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sz w:val="34"/>
          <w:szCs w:val="34"/>
        </w:rPr>
      </w:pPr>
      <w:r w:rsidDel="00000000" w:rsidR="00000000" w:rsidRPr="00000000">
        <w:rPr>
          <w:b w:val="1"/>
          <w:sz w:val="34"/>
          <w:szCs w:val="34"/>
          <w:rtl w:val="0"/>
        </w:rPr>
        <w:t xml:space="preserve">Biologie PO boerderij</w:t>
      </w:r>
      <w:r w:rsidDel="00000000" w:rsidR="00000000" w:rsidRPr="00000000">
        <w:rPr>
          <w:rtl w:val="0"/>
        </w:rPr>
      </w:r>
    </w:p>
    <w:p w:rsidR="00000000" w:rsidDel="00000000" w:rsidP="00000000" w:rsidRDefault="00000000" w:rsidRPr="00000000" w14:paraId="00000002">
      <w:pPr>
        <w:rPr>
          <w:b w:val="1"/>
        </w:rPr>
      </w:pPr>
      <w:r w:rsidDel="00000000" w:rsidR="00000000" w:rsidRPr="00000000">
        <w:rPr>
          <w:rtl w:val="0"/>
        </w:rPr>
      </w:r>
    </w:p>
    <w:p w:rsidR="00000000" w:rsidDel="00000000" w:rsidP="00000000" w:rsidRDefault="00000000" w:rsidRPr="00000000" w14:paraId="00000003">
      <w:pPr>
        <w:rPr>
          <w:b w:val="1"/>
        </w:rPr>
      </w:pPr>
      <w:r w:rsidDel="00000000" w:rsidR="00000000" w:rsidRPr="00000000">
        <w:rPr>
          <w:rtl w:val="0"/>
        </w:rPr>
      </w:r>
    </w:p>
    <w:p w:rsidR="00000000" w:rsidDel="00000000" w:rsidP="00000000" w:rsidRDefault="00000000" w:rsidRPr="00000000" w14:paraId="00000004">
      <w:pPr>
        <w:rPr>
          <w:b w:val="1"/>
        </w:rPr>
      </w:pPr>
      <w:r w:rsidDel="00000000" w:rsidR="00000000" w:rsidRPr="00000000">
        <w:rPr>
          <w:b w:val="1"/>
        </w:rPr>
        <w:drawing>
          <wp:inline distB="114300" distT="114300" distL="114300" distR="114300">
            <wp:extent cx="5731200" cy="3365500"/>
            <wp:effectExtent b="0" l="0" r="0" t="0"/>
            <wp:docPr id="8"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573120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b w:val="1"/>
        </w:rPr>
      </w:pPr>
      <w:r w:rsidDel="00000000" w:rsidR="00000000" w:rsidRPr="00000000">
        <w:rPr>
          <w:rtl w:val="0"/>
        </w:rPr>
      </w:r>
    </w:p>
    <w:p w:rsidR="00000000" w:rsidDel="00000000" w:rsidP="00000000" w:rsidRDefault="00000000" w:rsidRPr="00000000" w14:paraId="00000006">
      <w:pPr>
        <w:rPr>
          <w:b w:val="1"/>
        </w:rPr>
      </w:pPr>
      <w:r w:rsidDel="00000000" w:rsidR="00000000" w:rsidRPr="00000000">
        <w:rPr>
          <w:rtl w:val="0"/>
        </w:rPr>
      </w:r>
    </w:p>
    <w:p w:rsidR="00000000" w:rsidDel="00000000" w:rsidP="00000000" w:rsidRDefault="00000000" w:rsidRPr="00000000" w14:paraId="00000007">
      <w:pPr>
        <w:rPr>
          <w:b w:val="1"/>
        </w:rPr>
      </w:pPr>
      <w:r w:rsidDel="00000000" w:rsidR="00000000" w:rsidRPr="00000000">
        <w:rPr>
          <w:rtl w:val="0"/>
        </w:rPr>
      </w:r>
    </w:p>
    <w:p w:rsidR="00000000" w:rsidDel="00000000" w:rsidP="00000000" w:rsidRDefault="00000000" w:rsidRPr="00000000" w14:paraId="00000008">
      <w:pPr>
        <w:rPr>
          <w:b w:val="1"/>
        </w:rPr>
      </w:pPr>
      <w:r w:rsidDel="00000000" w:rsidR="00000000" w:rsidRPr="00000000">
        <w:rPr>
          <w:rtl w:val="0"/>
        </w:rPr>
      </w:r>
    </w:p>
    <w:p w:rsidR="00000000" w:rsidDel="00000000" w:rsidP="00000000" w:rsidRDefault="00000000" w:rsidRPr="00000000" w14:paraId="00000009">
      <w:pPr>
        <w:rPr>
          <w:b w:val="1"/>
        </w:rPr>
      </w:pPr>
      <w:r w:rsidDel="00000000" w:rsidR="00000000" w:rsidRPr="00000000">
        <w:rPr>
          <w:rtl w:val="0"/>
        </w:rPr>
      </w:r>
    </w:p>
    <w:p w:rsidR="00000000" w:rsidDel="00000000" w:rsidP="00000000" w:rsidRDefault="00000000" w:rsidRPr="00000000" w14:paraId="0000000A">
      <w:pPr>
        <w:rPr>
          <w:b w:val="1"/>
        </w:rPr>
      </w:pPr>
      <w:r w:rsidDel="00000000" w:rsidR="00000000" w:rsidRPr="00000000">
        <w:rPr>
          <w:rtl w:val="0"/>
        </w:rPr>
      </w:r>
    </w:p>
    <w:p w:rsidR="00000000" w:rsidDel="00000000" w:rsidP="00000000" w:rsidRDefault="00000000" w:rsidRPr="00000000" w14:paraId="0000000B">
      <w:pPr>
        <w:rPr>
          <w:b w:val="1"/>
        </w:rPr>
      </w:pPr>
      <w:r w:rsidDel="00000000" w:rsidR="00000000" w:rsidRPr="00000000">
        <w:rPr>
          <w:rtl w:val="0"/>
        </w:rPr>
      </w:r>
    </w:p>
    <w:p w:rsidR="00000000" w:rsidDel="00000000" w:rsidP="00000000" w:rsidRDefault="00000000" w:rsidRPr="00000000" w14:paraId="0000000C">
      <w:pPr>
        <w:rPr>
          <w:b w:val="1"/>
        </w:rPr>
      </w:pPr>
      <w:r w:rsidDel="00000000" w:rsidR="00000000" w:rsidRPr="00000000">
        <w:rPr>
          <w:rtl w:val="0"/>
        </w:rPr>
      </w:r>
    </w:p>
    <w:p w:rsidR="00000000" w:rsidDel="00000000" w:rsidP="00000000" w:rsidRDefault="00000000" w:rsidRPr="00000000" w14:paraId="0000000D">
      <w:pPr>
        <w:rPr>
          <w:b w:val="1"/>
        </w:rPr>
      </w:pPr>
      <w:r w:rsidDel="00000000" w:rsidR="00000000" w:rsidRPr="00000000">
        <w:rPr>
          <w:rtl w:val="0"/>
        </w:rPr>
      </w:r>
    </w:p>
    <w:p w:rsidR="00000000" w:rsidDel="00000000" w:rsidP="00000000" w:rsidRDefault="00000000" w:rsidRPr="00000000" w14:paraId="0000000E">
      <w:pPr>
        <w:rPr>
          <w:b w:val="1"/>
        </w:rPr>
      </w:pPr>
      <w:r w:rsidDel="00000000" w:rsidR="00000000" w:rsidRPr="00000000">
        <w:rPr>
          <w:rtl w:val="0"/>
        </w:rPr>
      </w:r>
    </w:p>
    <w:p w:rsidR="00000000" w:rsidDel="00000000" w:rsidP="00000000" w:rsidRDefault="00000000" w:rsidRPr="00000000" w14:paraId="0000000F">
      <w:pPr>
        <w:rPr>
          <w:b w:val="1"/>
        </w:rPr>
      </w:pPr>
      <w:r w:rsidDel="00000000" w:rsidR="00000000" w:rsidRPr="00000000">
        <w:rPr>
          <w:rtl w:val="0"/>
        </w:rPr>
      </w:r>
    </w:p>
    <w:p w:rsidR="00000000" w:rsidDel="00000000" w:rsidP="00000000" w:rsidRDefault="00000000" w:rsidRPr="00000000" w14:paraId="00000010">
      <w:pPr>
        <w:rPr>
          <w:b w:val="1"/>
        </w:rPr>
      </w:pPr>
      <w:r w:rsidDel="00000000" w:rsidR="00000000" w:rsidRPr="00000000">
        <w:rPr>
          <w:rtl w:val="0"/>
        </w:rPr>
      </w:r>
    </w:p>
    <w:p w:rsidR="00000000" w:rsidDel="00000000" w:rsidP="00000000" w:rsidRDefault="00000000" w:rsidRPr="00000000" w14:paraId="00000011">
      <w:pPr>
        <w:rPr>
          <w:b w:val="1"/>
        </w:rPr>
      </w:pPr>
      <w:r w:rsidDel="00000000" w:rsidR="00000000" w:rsidRPr="00000000">
        <w:rPr>
          <w:rtl w:val="0"/>
        </w:rPr>
      </w:r>
    </w:p>
    <w:p w:rsidR="00000000" w:rsidDel="00000000" w:rsidP="00000000" w:rsidRDefault="00000000" w:rsidRPr="00000000" w14:paraId="00000012">
      <w:pPr>
        <w:rPr>
          <w:b w:val="1"/>
        </w:rPr>
      </w:pPr>
      <w:r w:rsidDel="00000000" w:rsidR="00000000" w:rsidRPr="00000000">
        <w:rPr>
          <w:rtl w:val="0"/>
        </w:rPr>
      </w:r>
    </w:p>
    <w:p w:rsidR="00000000" w:rsidDel="00000000" w:rsidP="00000000" w:rsidRDefault="00000000" w:rsidRPr="00000000" w14:paraId="00000013">
      <w:pPr>
        <w:rPr>
          <w:b w:val="1"/>
        </w:rPr>
      </w:pPr>
      <w:r w:rsidDel="00000000" w:rsidR="00000000" w:rsidRPr="00000000">
        <w:rPr>
          <w:rtl w:val="0"/>
        </w:rPr>
      </w:r>
    </w:p>
    <w:p w:rsidR="00000000" w:rsidDel="00000000" w:rsidP="00000000" w:rsidRDefault="00000000" w:rsidRPr="00000000" w14:paraId="00000014">
      <w:pPr>
        <w:rPr>
          <w:b w:val="1"/>
        </w:rPr>
      </w:pPr>
      <w:r w:rsidDel="00000000" w:rsidR="00000000" w:rsidRPr="00000000">
        <w:rPr>
          <w:rtl w:val="0"/>
        </w:rPr>
      </w:r>
    </w:p>
    <w:p w:rsidR="00000000" w:rsidDel="00000000" w:rsidP="00000000" w:rsidRDefault="00000000" w:rsidRPr="00000000" w14:paraId="00000015">
      <w:pPr>
        <w:jc w:val="right"/>
        <w:rPr/>
      </w:pPr>
      <w:r w:rsidDel="00000000" w:rsidR="00000000" w:rsidRPr="00000000">
        <w:rPr>
          <w:rtl w:val="0"/>
        </w:rPr>
        <w:t xml:space="preserve">Anna Kuiper</w:t>
      </w:r>
    </w:p>
    <w:p w:rsidR="00000000" w:rsidDel="00000000" w:rsidP="00000000" w:rsidRDefault="00000000" w:rsidRPr="00000000" w14:paraId="00000016">
      <w:pPr>
        <w:jc w:val="right"/>
        <w:rPr/>
      </w:pPr>
      <w:r w:rsidDel="00000000" w:rsidR="00000000" w:rsidRPr="00000000">
        <w:rPr>
          <w:rtl w:val="0"/>
        </w:rPr>
        <w:t xml:space="preserve"> Esmee Leer</w:t>
      </w:r>
    </w:p>
    <w:p w:rsidR="00000000" w:rsidDel="00000000" w:rsidP="00000000" w:rsidRDefault="00000000" w:rsidRPr="00000000" w14:paraId="00000017">
      <w:pPr>
        <w:jc w:val="right"/>
        <w:rPr/>
      </w:pPr>
      <w:r w:rsidDel="00000000" w:rsidR="00000000" w:rsidRPr="00000000">
        <w:rPr>
          <w:rtl w:val="0"/>
        </w:rPr>
        <w:t xml:space="preserve">Joek Vendrig</w:t>
      </w:r>
    </w:p>
    <w:p w:rsidR="00000000" w:rsidDel="00000000" w:rsidP="00000000" w:rsidRDefault="00000000" w:rsidRPr="00000000" w14:paraId="00000018">
      <w:pPr>
        <w:jc w:val="right"/>
        <w:rPr>
          <w:b w:val="1"/>
        </w:rPr>
      </w:pPr>
      <w:r w:rsidDel="00000000" w:rsidR="00000000" w:rsidRPr="00000000">
        <w:rPr>
          <w:rtl w:val="0"/>
        </w:rPr>
        <w:t xml:space="preserve">24 juni 2021</w:t>
      </w:r>
      <w:r w:rsidDel="00000000" w:rsidR="00000000" w:rsidRPr="00000000">
        <w:rPr>
          <w:rtl w:val="0"/>
        </w:rPr>
      </w:r>
    </w:p>
    <w:p w:rsidR="00000000" w:rsidDel="00000000" w:rsidP="00000000" w:rsidRDefault="00000000" w:rsidRPr="00000000" w14:paraId="00000019">
      <w:pPr>
        <w:rPr>
          <w:b w:val="1"/>
        </w:rPr>
      </w:pPr>
      <w:r w:rsidDel="00000000" w:rsidR="00000000" w:rsidRPr="00000000">
        <w:rPr>
          <w:rtl w:val="0"/>
        </w:rPr>
      </w:r>
    </w:p>
    <w:p w:rsidR="00000000" w:rsidDel="00000000" w:rsidP="00000000" w:rsidRDefault="00000000" w:rsidRPr="00000000" w14:paraId="0000001A">
      <w:pPr>
        <w:rPr>
          <w:b w:val="1"/>
        </w:rPr>
      </w:pPr>
      <w:r w:rsidDel="00000000" w:rsidR="00000000" w:rsidRPr="00000000">
        <w:rPr>
          <w:rtl w:val="0"/>
        </w:rPr>
      </w:r>
    </w:p>
    <w:p w:rsidR="00000000" w:rsidDel="00000000" w:rsidP="00000000" w:rsidRDefault="00000000" w:rsidRPr="00000000" w14:paraId="0000001B">
      <w:pPr>
        <w:rPr>
          <w:b w:val="1"/>
        </w:rPr>
      </w:pPr>
      <w:r w:rsidDel="00000000" w:rsidR="00000000" w:rsidRPr="00000000">
        <w:rPr>
          <w:rtl w:val="0"/>
        </w:rPr>
      </w:r>
    </w:p>
    <w:p w:rsidR="00000000" w:rsidDel="00000000" w:rsidP="00000000" w:rsidRDefault="00000000" w:rsidRPr="00000000" w14:paraId="0000001C">
      <w:pPr>
        <w:rPr>
          <w:b w:val="1"/>
        </w:rPr>
      </w:pPr>
      <w:r w:rsidDel="00000000" w:rsidR="00000000" w:rsidRPr="00000000">
        <w:rPr>
          <w:rtl w:val="0"/>
        </w:rPr>
      </w:r>
    </w:p>
    <w:p w:rsidR="00000000" w:rsidDel="00000000" w:rsidP="00000000" w:rsidRDefault="00000000" w:rsidRPr="00000000" w14:paraId="0000001D">
      <w:pPr>
        <w:rPr>
          <w:b w:val="1"/>
        </w:rPr>
      </w:pPr>
      <w:r w:rsidDel="00000000" w:rsidR="00000000" w:rsidRPr="00000000">
        <w:rPr>
          <w:rtl w:val="0"/>
        </w:rPr>
      </w:r>
    </w:p>
    <w:p w:rsidR="00000000" w:rsidDel="00000000" w:rsidP="00000000" w:rsidRDefault="00000000" w:rsidRPr="00000000" w14:paraId="0000001E">
      <w:pPr>
        <w:rPr>
          <w:b w:val="1"/>
        </w:rPr>
      </w:pPr>
      <w:r w:rsidDel="00000000" w:rsidR="00000000" w:rsidRPr="00000000">
        <w:rPr>
          <w:b w:val="1"/>
          <w:rtl w:val="0"/>
        </w:rPr>
        <w:t xml:space="preserve">Inleiding</w:t>
      </w:r>
    </w:p>
    <w:p w:rsidR="00000000" w:rsidDel="00000000" w:rsidP="00000000" w:rsidRDefault="00000000" w:rsidRPr="00000000" w14:paraId="0000001F">
      <w:pPr>
        <w:rPr>
          <w:b w:val="1"/>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Een eigen boerderij stichten, wat heb je daar allemaal voor nodig?</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b w:val="1"/>
        </w:rPr>
      </w:pPr>
      <w:r w:rsidDel="00000000" w:rsidR="00000000" w:rsidRPr="00000000">
        <w:rPr>
          <w:rtl w:val="0"/>
        </w:rPr>
        <w:t xml:space="preserve">Het doel van deze opdracht is om een boerderij te ontwerpen in het land dat toegewezen wordt. In dit verslag vindt u een ontwerp voor een boerderij in Zambia in de plek Nyoko.</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De boerderij is gemengd, een deel intensief en een deel biologisch. Er moet rekening gehouden worden met een natuurgebied dat grenst aan het aangewezen land. Wat is het klimaat in Zambia en hoe zit het met de neerslag? Zijn er ook eventuele plagen en wat kan hieraan gedaan moet worden? Met deze factoren moet allemaal rekening gehouden worden bij het stichten van een boerderij. Ook moet gekeken worden naar welke gewassen het best verbouwd kunnen worden op het aangewezen stuk land en welke dieren er goed kunnen leven. De manier van boeren moet duurzaam zijn en er moet goed gekeken worden naar zo min mogelijk vervuiling. De voors en tegens moeten tegen elkaar afgewogen worden waardoor er uiteindelijk een ontwerp ontstaat van een boerderij.  </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b w:val="1"/>
        </w:rPr>
      </w:pPr>
      <w:r w:rsidDel="00000000" w:rsidR="00000000" w:rsidRPr="00000000">
        <w:rPr>
          <w:rtl w:val="0"/>
        </w:rPr>
      </w:r>
    </w:p>
    <w:p w:rsidR="00000000" w:rsidDel="00000000" w:rsidP="00000000" w:rsidRDefault="00000000" w:rsidRPr="00000000" w14:paraId="00000026">
      <w:pPr>
        <w:rPr>
          <w:b w:val="1"/>
        </w:rPr>
      </w:pPr>
      <w:r w:rsidDel="00000000" w:rsidR="00000000" w:rsidRPr="00000000">
        <w:rPr>
          <w:rtl w:val="0"/>
        </w:rPr>
      </w:r>
    </w:p>
    <w:p w:rsidR="00000000" w:rsidDel="00000000" w:rsidP="00000000" w:rsidRDefault="00000000" w:rsidRPr="00000000" w14:paraId="00000027">
      <w:pPr>
        <w:rPr>
          <w:b w:val="1"/>
        </w:rPr>
      </w:pPr>
      <w:r w:rsidDel="00000000" w:rsidR="00000000" w:rsidRPr="00000000">
        <w:rPr>
          <w:rtl w:val="0"/>
        </w:rPr>
      </w:r>
    </w:p>
    <w:p w:rsidR="00000000" w:rsidDel="00000000" w:rsidP="00000000" w:rsidRDefault="00000000" w:rsidRPr="00000000" w14:paraId="00000028">
      <w:pPr>
        <w:rPr>
          <w:b w:val="1"/>
        </w:rPr>
      </w:pPr>
      <w:r w:rsidDel="00000000" w:rsidR="00000000" w:rsidRPr="00000000">
        <w:rPr>
          <w:rtl w:val="0"/>
        </w:rPr>
      </w:r>
    </w:p>
    <w:p w:rsidR="00000000" w:rsidDel="00000000" w:rsidP="00000000" w:rsidRDefault="00000000" w:rsidRPr="00000000" w14:paraId="00000029">
      <w:pPr>
        <w:rPr>
          <w:b w:val="1"/>
        </w:rPr>
      </w:pPr>
      <w:r w:rsidDel="00000000" w:rsidR="00000000" w:rsidRPr="00000000">
        <w:rPr>
          <w:rtl w:val="0"/>
        </w:rPr>
      </w:r>
    </w:p>
    <w:p w:rsidR="00000000" w:rsidDel="00000000" w:rsidP="00000000" w:rsidRDefault="00000000" w:rsidRPr="00000000" w14:paraId="0000002A">
      <w:pPr>
        <w:rPr>
          <w:b w:val="1"/>
        </w:rPr>
      </w:pPr>
      <w:r w:rsidDel="00000000" w:rsidR="00000000" w:rsidRPr="00000000">
        <w:rPr>
          <w:rtl w:val="0"/>
        </w:rPr>
      </w:r>
    </w:p>
    <w:p w:rsidR="00000000" w:rsidDel="00000000" w:rsidP="00000000" w:rsidRDefault="00000000" w:rsidRPr="00000000" w14:paraId="0000002B">
      <w:pPr>
        <w:rPr>
          <w:b w:val="1"/>
        </w:rPr>
      </w:pPr>
      <w:r w:rsidDel="00000000" w:rsidR="00000000" w:rsidRPr="00000000">
        <w:rPr>
          <w:rtl w:val="0"/>
        </w:rPr>
      </w:r>
    </w:p>
    <w:p w:rsidR="00000000" w:rsidDel="00000000" w:rsidP="00000000" w:rsidRDefault="00000000" w:rsidRPr="00000000" w14:paraId="0000002C">
      <w:pPr>
        <w:rPr>
          <w:b w:val="1"/>
        </w:rPr>
      </w:pPr>
      <w:r w:rsidDel="00000000" w:rsidR="00000000" w:rsidRPr="00000000">
        <w:rPr>
          <w:rtl w:val="0"/>
        </w:rPr>
      </w:r>
    </w:p>
    <w:p w:rsidR="00000000" w:rsidDel="00000000" w:rsidP="00000000" w:rsidRDefault="00000000" w:rsidRPr="00000000" w14:paraId="0000002D">
      <w:pPr>
        <w:rPr>
          <w:b w:val="1"/>
        </w:rPr>
      </w:pPr>
      <w:r w:rsidDel="00000000" w:rsidR="00000000" w:rsidRPr="00000000">
        <w:rPr>
          <w:rtl w:val="0"/>
        </w:rPr>
      </w:r>
    </w:p>
    <w:p w:rsidR="00000000" w:rsidDel="00000000" w:rsidP="00000000" w:rsidRDefault="00000000" w:rsidRPr="00000000" w14:paraId="0000002E">
      <w:pPr>
        <w:rPr>
          <w:b w:val="1"/>
        </w:rPr>
      </w:pPr>
      <w:r w:rsidDel="00000000" w:rsidR="00000000" w:rsidRPr="00000000">
        <w:rPr>
          <w:rtl w:val="0"/>
        </w:rPr>
      </w:r>
    </w:p>
    <w:p w:rsidR="00000000" w:rsidDel="00000000" w:rsidP="00000000" w:rsidRDefault="00000000" w:rsidRPr="00000000" w14:paraId="0000002F">
      <w:pPr>
        <w:rPr>
          <w:b w:val="1"/>
        </w:rPr>
      </w:pPr>
      <w:r w:rsidDel="00000000" w:rsidR="00000000" w:rsidRPr="00000000">
        <w:rPr>
          <w:rtl w:val="0"/>
        </w:rPr>
      </w:r>
    </w:p>
    <w:p w:rsidR="00000000" w:rsidDel="00000000" w:rsidP="00000000" w:rsidRDefault="00000000" w:rsidRPr="00000000" w14:paraId="00000030">
      <w:pPr>
        <w:rPr>
          <w:b w:val="1"/>
        </w:rPr>
      </w:pPr>
      <w:r w:rsidDel="00000000" w:rsidR="00000000" w:rsidRPr="00000000">
        <w:rPr>
          <w:rtl w:val="0"/>
        </w:rPr>
      </w:r>
    </w:p>
    <w:p w:rsidR="00000000" w:rsidDel="00000000" w:rsidP="00000000" w:rsidRDefault="00000000" w:rsidRPr="00000000" w14:paraId="00000031">
      <w:pPr>
        <w:rPr>
          <w:b w:val="1"/>
        </w:rPr>
      </w:pPr>
      <w:r w:rsidDel="00000000" w:rsidR="00000000" w:rsidRPr="00000000">
        <w:rPr>
          <w:rtl w:val="0"/>
        </w:rPr>
      </w:r>
    </w:p>
    <w:p w:rsidR="00000000" w:rsidDel="00000000" w:rsidP="00000000" w:rsidRDefault="00000000" w:rsidRPr="00000000" w14:paraId="00000032">
      <w:pPr>
        <w:rPr>
          <w:b w:val="1"/>
        </w:rPr>
      </w:pPr>
      <w:r w:rsidDel="00000000" w:rsidR="00000000" w:rsidRPr="00000000">
        <w:rPr>
          <w:rtl w:val="0"/>
        </w:rPr>
      </w:r>
    </w:p>
    <w:p w:rsidR="00000000" w:rsidDel="00000000" w:rsidP="00000000" w:rsidRDefault="00000000" w:rsidRPr="00000000" w14:paraId="00000033">
      <w:pPr>
        <w:rPr>
          <w:b w:val="1"/>
        </w:rPr>
      </w:pPr>
      <w:r w:rsidDel="00000000" w:rsidR="00000000" w:rsidRPr="00000000">
        <w:rPr>
          <w:rtl w:val="0"/>
        </w:rPr>
      </w:r>
    </w:p>
    <w:p w:rsidR="00000000" w:rsidDel="00000000" w:rsidP="00000000" w:rsidRDefault="00000000" w:rsidRPr="00000000" w14:paraId="00000034">
      <w:pPr>
        <w:rPr>
          <w:b w:val="1"/>
        </w:rPr>
      </w:pPr>
      <w:r w:rsidDel="00000000" w:rsidR="00000000" w:rsidRPr="00000000">
        <w:rPr>
          <w:rtl w:val="0"/>
        </w:rPr>
      </w:r>
    </w:p>
    <w:p w:rsidR="00000000" w:rsidDel="00000000" w:rsidP="00000000" w:rsidRDefault="00000000" w:rsidRPr="00000000" w14:paraId="00000035">
      <w:pPr>
        <w:rPr>
          <w:b w:val="1"/>
        </w:rPr>
      </w:pPr>
      <w:r w:rsidDel="00000000" w:rsidR="00000000" w:rsidRPr="00000000">
        <w:rPr>
          <w:rtl w:val="0"/>
        </w:rPr>
      </w:r>
    </w:p>
    <w:p w:rsidR="00000000" w:rsidDel="00000000" w:rsidP="00000000" w:rsidRDefault="00000000" w:rsidRPr="00000000" w14:paraId="00000036">
      <w:pPr>
        <w:rPr>
          <w:b w:val="1"/>
        </w:rPr>
      </w:pPr>
      <w:r w:rsidDel="00000000" w:rsidR="00000000" w:rsidRPr="00000000">
        <w:rPr>
          <w:rtl w:val="0"/>
        </w:rPr>
      </w:r>
    </w:p>
    <w:p w:rsidR="00000000" w:rsidDel="00000000" w:rsidP="00000000" w:rsidRDefault="00000000" w:rsidRPr="00000000" w14:paraId="00000037">
      <w:pPr>
        <w:rPr>
          <w:b w:val="1"/>
        </w:rPr>
      </w:pPr>
      <w:r w:rsidDel="00000000" w:rsidR="00000000" w:rsidRPr="00000000">
        <w:rPr>
          <w:rtl w:val="0"/>
        </w:rPr>
      </w:r>
    </w:p>
    <w:p w:rsidR="00000000" w:rsidDel="00000000" w:rsidP="00000000" w:rsidRDefault="00000000" w:rsidRPr="00000000" w14:paraId="00000038">
      <w:pPr>
        <w:rPr>
          <w:b w:val="1"/>
        </w:rPr>
      </w:pPr>
      <w:r w:rsidDel="00000000" w:rsidR="00000000" w:rsidRPr="00000000">
        <w:rPr>
          <w:rtl w:val="0"/>
        </w:rPr>
      </w:r>
    </w:p>
    <w:p w:rsidR="00000000" w:rsidDel="00000000" w:rsidP="00000000" w:rsidRDefault="00000000" w:rsidRPr="00000000" w14:paraId="00000039">
      <w:pPr>
        <w:rPr>
          <w:b w:val="1"/>
        </w:rPr>
      </w:pPr>
      <w:r w:rsidDel="00000000" w:rsidR="00000000" w:rsidRPr="00000000">
        <w:rPr>
          <w:rtl w:val="0"/>
        </w:rPr>
      </w:r>
    </w:p>
    <w:p w:rsidR="00000000" w:rsidDel="00000000" w:rsidP="00000000" w:rsidRDefault="00000000" w:rsidRPr="00000000" w14:paraId="0000003A">
      <w:pPr>
        <w:rPr>
          <w:b w:val="1"/>
        </w:rPr>
      </w:pPr>
      <w:r w:rsidDel="00000000" w:rsidR="00000000" w:rsidRPr="00000000">
        <w:rPr>
          <w:rtl w:val="0"/>
        </w:rPr>
      </w:r>
    </w:p>
    <w:p w:rsidR="00000000" w:rsidDel="00000000" w:rsidP="00000000" w:rsidRDefault="00000000" w:rsidRPr="00000000" w14:paraId="0000003B">
      <w:pPr>
        <w:rPr>
          <w:b w:val="1"/>
        </w:rPr>
      </w:pPr>
      <w:r w:rsidDel="00000000" w:rsidR="00000000" w:rsidRPr="00000000">
        <w:rPr>
          <w:rtl w:val="0"/>
        </w:rPr>
      </w:r>
    </w:p>
    <w:p w:rsidR="00000000" w:rsidDel="00000000" w:rsidP="00000000" w:rsidRDefault="00000000" w:rsidRPr="00000000" w14:paraId="0000003C">
      <w:pPr>
        <w:rPr>
          <w:b w:val="1"/>
        </w:rPr>
      </w:pPr>
      <w:r w:rsidDel="00000000" w:rsidR="00000000" w:rsidRPr="00000000">
        <w:rPr>
          <w:rtl w:val="0"/>
        </w:rPr>
      </w:r>
    </w:p>
    <w:p w:rsidR="00000000" w:rsidDel="00000000" w:rsidP="00000000" w:rsidRDefault="00000000" w:rsidRPr="00000000" w14:paraId="0000003D">
      <w:pPr>
        <w:rPr>
          <w:b w:val="1"/>
        </w:rPr>
      </w:pPr>
      <w:r w:rsidDel="00000000" w:rsidR="00000000" w:rsidRPr="00000000">
        <w:rPr>
          <w:rtl w:val="0"/>
        </w:rPr>
      </w:r>
    </w:p>
    <w:p w:rsidR="00000000" w:rsidDel="00000000" w:rsidP="00000000" w:rsidRDefault="00000000" w:rsidRPr="00000000" w14:paraId="0000003E">
      <w:pPr>
        <w:rPr>
          <w:b w:val="1"/>
        </w:rPr>
      </w:pPr>
      <w:r w:rsidDel="00000000" w:rsidR="00000000" w:rsidRPr="00000000">
        <w:rPr>
          <w:rtl w:val="0"/>
        </w:rPr>
      </w:r>
    </w:p>
    <w:p w:rsidR="00000000" w:rsidDel="00000000" w:rsidP="00000000" w:rsidRDefault="00000000" w:rsidRPr="00000000" w14:paraId="0000003F">
      <w:pPr>
        <w:rPr>
          <w:b w:val="1"/>
        </w:rPr>
      </w:pPr>
      <w:r w:rsidDel="00000000" w:rsidR="00000000" w:rsidRPr="00000000">
        <w:rPr>
          <w:rtl w:val="0"/>
        </w:rPr>
      </w:r>
    </w:p>
    <w:p w:rsidR="00000000" w:rsidDel="00000000" w:rsidP="00000000" w:rsidRDefault="00000000" w:rsidRPr="00000000" w14:paraId="00000040">
      <w:pPr>
        <w:rPr>
          <w:b w:val="1"/>
        </w:rPr>
      </w:pPr>
      <w:r w:rsidDel="00000000" w:rsidR="00000000" w:rsidRPr="00000000">
        <w:rPr>
          <w:rtl w:val="0"/>
        </w:rPr>
      </w:r>
    </w:p>
    <w:p w:rsidR="00000000" w:rsidDel="00000000" w:rsidP="00000000" w:rsidRDefault="00000000" w:rsidRPr="00000000" w14:paraId="00000041">
      <w:pPr>
        <w:rPr>
          <w:b w:val="1"/>
        </w:rPr>
      </w:pPr>
      <w:r w:rsidDel="00000000" w:rsidR="00000000" w:rsidRPr="00000000">
        <w:rPr>
          <w:rtl w:val="0"/>
        </w:rPr>
      </w:r>
    </w:p>
    <w:p w:rsidR="00000000" w:rsidDel="00000000" w:rsidP="00000000" w:rsidRDefault="00000000" w:rsidRPr="00000000" w14:paraId="00000042">
      <w:pPr>
        <w:rPr>
          <w:b w:val="1"/>
        </w:rPr>
      </w:pPr>
      <w:r w:rsidDel="00000000" w:rsidR="00000000" w:rsidRPr="00000000">
        <w:rPr>
          <w:rtl w:val="0"/>
        </w:rPr>
      </w:r>
    </w:p>
    <w:p w:rsidR="00000000" w:rsidDel="00000000" w:rsidP="00000000" w:rsidRDefault="00000000" w:rsidRPr="00000000" w14:paraId="00000043">
      <w:pPr>
        <w:rPr>
          <w:b w:val="1"/>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b w:val="1"/>
        </w:rPr>
      </w:pPr>
      <w:r w:rsidDel="00000000" w:rsidR="00000000" w:rsidRPr="00000000">
        <w:rPr>
          <w:b w:val="1"/>
          <w:rtl w:val="0"/>
        </w:rPr>
        <w:t xml:space="preserve">Opdracht 1</w:t>
      </w:r>
    </w:p>
    <w:p w:rsidR="00000000" w:rsidDel="00000000" w:rsidP="00000000" w:rsidRDefault="00000000" w:rsidRPr="00000000" w14:paraId="00000046">
      <w:pPr>
        <w:rPr/>
      </w:pPr>
      <w:r w:rsidDel="00000000" w:rsidR="00000000" w:rsidRPr="00000000">
        <w:rPr>
          <w:rtl w:val="0"/>
        </w:rPr>
        <w:br w:type="textWrapping"/>
        <w:t xml:space="preserve">Zambia is een land gelegen in het zuiden van Afrika en heeft geen kustgebied. Het land grenst aan Zimbabwe, Angola, Botswana, Mozambique, Congo-Kinshasa, Malawi, Tanzania en Namibië. Een deel van deze grenzen wordt gevormd door meren en rivieren (Vastenactie, 2021). Zambia heeft in het noorden en midden een Chinaklimaat (Cw) met kenmerken van een savanneklimaat en in het zuiden een tropisch steppeklimaat (Aw). Nyoko ligt vrijwel in het midden van Zambia, hier heerst een Cw klimaat. </w:t>
      </w:r>
    </w:p>
    <w:p w:rsidR="00000000" w:rsidDel="00000000" w:rsidP="00000000" w:rsidRDefault="00000000" w:rsidRPr="00000000" w14:paraId="00000047">
      <w:pPr>
        <w:rPr/>
      </w:pPr>
      <w:r w:rsidDel="00000000" w:rsidR="00000000" w:rsidRPr="00000000">
        <w:rPr>
          <w:rtl w:val="0"/>
        </w:rPr>
        <w:t xml:space="preserve">De temperatuur ligt gemiddeld rond de 22 graden Celsius. Dit is een lagere gemiddelde temperatuur dan de omringende landen, omdat Zambia relatief gezien vrij hoog ligt, namelijk op een hoogte van 329 tot 2301 meter boven de zeespiegel (“Het klimaat van Zambia - klimaatinfo Zambia”, 2021). Op figuur 4 zijn de hoogteverschillen in Zambia te zien en op figuur 5 de ligging en hoogte van Nyoko. Te zien is dat Nyoko op een lager gelegen stuk land ligt met vlak eromheen verhogingen in het landschap. </w:t>
      </w:r>
    </w:p>
    <w:p w:rsidR="00000000" w:rsidDel="00000000" w:rsidP="00000000" w:rsidRDefault="00000000" w:rsidRPr="00000000" w14:paraId="00000048">
      <w:pPr>
        <w:rPr/>
      </w:pPr>
      <w:r w:rsidDel="00000000" w:rsidR="00000000" w:rsidRPr="00000000">
        <w:rPr>
          <w:rtl w:val="0"/>
        </w:rPr>
        <w:t xml:space="preserve">Het land kent geen orkanen, cyclonen of tornado’s maar wel flinke onweersbuien. In droge seizoenen wordt Zambia getroffen door bosbranden en zijn er jaarlijks overstromingen. Ook in Nyoko is dit het geval, in figuur 6 is namelijk te zien dat branden in alle gebieden in Zambia voorkomen.</w:t>
      </w:r>
    </w:p>
    <w:p w:rsidR="00000000" w:rsidDel="00000000" w:rsidP="00000000" w:rsidRDefault="00000000" w:rsidRPr="00000000" w14:paraId="00000049">
      <w:pPr>
        <w:rPr/>
      </w:pPr>
      <w:r w:rsidDel="00000000" w:rsidR="00000000" w:rsidRPr="00000000">
        <w:rPr>
          <w:rtl w:val="0"/>
        </w:rPr>
        <w:br w:type="textWrapping"/>
        <w:t xml:space="preserve">Er vallen 3 seizoenen in Zambia te onderscheiden:</w:t>
        <w:br w:type="textWrapping"/>
        <w:t xml:space="preserve">•</w:t>
        <w:tab/>
        <w:t xml:space="preserve">Een warm en nat seizoen van november tot en met april, waarin de temperatuur meestal rond de 27 graden in de hoogvlakten ligt en 32 graden in de valleien. Natte en droge dagen wisselen zich in deze periode af, over het algemeen valt er veel neerslag.  </w:t>
        <w:br w:type="textWrapping"/>
        <w:t xml:space="preserve">•</w:t>
        <w:tab/>
        <w:t xml:space="preserve">Een heet en droog seizoen van augustus tot november, voordat de regentijd begint. De temperatuur op de hoogvlakten is in deze periode tussen de 26 en 30 graden en in de valleien tussen de 38 en 42 graden. In deze periode valt er zeer weinig neerslag. </w:t>
        <w:br w:type="textWrapping"/>
        <w:t xml:space="preserve">•</w:t>
        <w:tab/>
        <w:t xml:space="preserve">Een koel en droog seizoen van april tot augustus, waarin de temperatuur op de hoogvlakten tussen de 23 en 26 graden ligt en in de valleien tussen de 24 en 28 graden. S’ nachts kan het afkoelen tot circa 5 graden, met name in de koudste maand juli. </w:t>
        <w:br w:type="textWrapping"/>
      </w:r>
      <w:r w:rsidDel="00000000" w:rsidR="00000000" w:rsidRPr="00000000">
        <w:rPr>
          <w:rFonts w:ascii="Times New Roman" w:cs="Times New Roman" w:eastAsia="Times New Roman" w:hAnsi="Times New Roman"/>
          <w:sz w:val="24"/>
          <w:szCs w:val="24"/>
          <w:rtl w:val="0"/>
        </w:rPr>
        <w:t xml:space="preserve">(impalatours, 2019)</w:t>
      </w:r>
      <w:r w:rsidDel="00000000" w:rsidR="00000000" w:rsidRPr="00000000">
        <w:rPr>
          <w:rtl w:val="0"/>
        </w:rPr>
        <w:br w:type="textWrapping"/>
        <w:br w:type="textWrapping"/>
        <w:t xml:space="preserve">De gemiddelde jaarlijkse neerslaghoeveelheid bedraagt 1000 tot 1500 mm in het Noorden van Zambia en 600 tot 1000 mm in het zuiden. Dit verschil ontstaat doordat het noorden hoger gelegen is en een lagere temperatuur heeft. De regentijd begint eind Oktober en duurt in het noorden 6 maanden langer dan in het zuiden. </w:t>
      </w:r>
      <w:r w:rsidDel="00000000" w:rsidR="00000000" w:rsidRPr="00000000">
        <w:rPr>
          <w:rFonts w:ascii="Times New Roman" w:cs="Times New Roman" w:eastAsia="Times New Roman" w:hAnsi="Times New Roman"/>
          <w:sz w:val="24"/>
          <w:szCs w:val="24"/>
          <w:rtl w:val="0"/>
        </w:rPr>
        <w:t xml:space="preserve">(impalatours, 2019)</w:t>
      </w:r>
      <w:r w:rsidDel="00000000" w:rsidR="00000000" w:rsidRPr="00000000">
        <w:rPr>
          <w:rtl w:val="0"/>
        </w:rPr>
        <w:t xml:space="preserve"> De windrichting in Zambia is, te zien op figuur 6, normaal gesproken richting het westen. </w:t>
      </w:r>
      <w:r w:rsidDel="00000000" w:rsidR="00000000" w:rsidRPr="00000000">
        <w:rPr>
          <w:rFonts w:ascii="Times New Roman" w:cs="Times New Roman" w:eastAsia="Times New Roman" w:hAnsi="Times New Roman"/>
          <w:sz w:val="24"/>
          <w:szCs w:val="24"/>
          <w:rtl w:val="0"/>
        </w:rPr>
        <w:t xml:space="preserve">(meteroblue, 2021)</w:t>
      </w: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024313" cy="2516311"/>
            <wp:effectExtent b="0" l="0" r="0" t="0"/>
            <wp:wrapTopAndBottom distB="114300" distT="114300"/>
            <wp:docPr id="14"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4024313" cy="2516311"/>
                    </a:xfrm>
                    <a:prstGeom prst="rect"/>
                    <a:ln/>
                  </pic:spPr>
                </pic:pic>
              </a:graphicData>
            </a:graphic>
          </wp:anchor>
        </w:drawing>
      </w:r>
    </w:p>
    <w:p w:rsidR="00000000" w:rsidDel="00000000" w:rsidP="00000000" w:rsidRDefault="00000000" w:rsidRPr="00000000" w14:paraId="0000004C">
      <w:pPr>
        <w:rPr/>
      </w:pPr>
      <w:r w:rsidDel="00000000" w:rsidR="00000000" w:rsidRPr="00000000">
        <w:rPr>
          <w:rtl w:val="0"/>
        </w:rPr>
        <w:t xml:space="preserve">Figuur 1; Een grafiek met de gemiddelde jaarlijkse neerslag en temperatuur in Zambia</w:t>
        <w:br w:type="textWrapping"/>
        <w:br w:type="textWrapping"/>
      </w:r>
      <w:r w:rsidDel="00000000" w:rsidR="00000000" w:rsidRPr="00000000">
        <w:rPr/>
        <w:drawing>
          <wp:inline distB="114300" distT="114300" distL="114300" distR="114300">
            <wp:extent cx="3408218" cy="1565564"/>
            <wp:effectExtent b="0" l="0" r="0" t="0"/>
            <wp:docPr id="10"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3408218" cy="1565564"/>
                    </a:xfrm>
                    <a:prstGeom prst="rect"/>
                    <a:ln/>
                  </pic:spPr>
                </pic:pic>
              </a:graphicData>
            </a:graphic>
          </wp:inline>
        </w:drawing>
      </w:r>
      <w:r w:rsidDel="00000000" w:rsidR="00000000" w:rsidRPr="00000000">
        <w:rPr>
          <w:rtl w:val="0"/>
        </w:rPr>
        <w:br w:type="textWrapping"/>
        <w:t xml:space="preserve">Figuur 2; De locatie van Zambia in Afrika</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drawing>
          <wp:inline distB="114300" distT="114300" distL="114300" distR="114300">
            <wp:extent cx="3405188" cy="2596314"/>
            <wp:effectExtent b="0" l="0" r="0" t="0"/>
            <wp:docPr id="11"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3405188" cy="2596314"/>
                    </a:xfrm>
                    <a:prstGeom prst="rect"/>
                    <a:ln/>
                  </pic:spPr>
                </pic:pic>
              </a:graphicData>
            </a:graphic>
          </wp:inline>
        </w:drawing>
      </w:r>
      <w:r w:rsidDel="00000000" w:rsidR="00000000" w:rsidRPr="00000000">
        <w:rPr>
          <w:rtl w:val="0"/>
        </w:rPr>
        <w:br w:type="textWrapping"/>
        <w:t xml:space="preserve">Figuur 3; Een kaart met de locatie van Nyoko in Zambia</w:t>
      </w:r>
    </w:p>
    <w:p w:rsidR="00000000" w:rsidDel="00000000" w:rsidP="00000000" w:rsidRDefault="00000000" w:rsidRPr="00000000" w14:paraId="0000004F">
      <w:pPr>
        <w:rPr/>
      </w:pPr>
      <w:r w:rsidDel="00000000" w:rsidR="00000000" w:rsidRPr="00000000">
        <w:rPr>
          <w:rtl w:val="0"/>
        </w:rPr>
        <w:br w:type="textWrapping"/>
        <w:t xml:space="preserve"> </w:t>
      </w:r>
      <w:r w:rsidDel="00000000" w:rsidR="00000000" w:rsidRPr="00000000">
        <w:rPr/>
        <w:drawing>
          <wp:inline distB="114300" distT="114300" distL="114300" distR="114300">
            <wp:extent cx="2770909" cy="2341418"/>
            <wp:effectExtent b="0" l="0" r="0" t="0"/>
            <wp:docPr id="13"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770909" cy="2341418"/>
                    </a:xfrm>
                    <a:prstGeom prst="rect"/>
                    <a:ln/>
                  </pic:spPr>
                </pic:pic>
              </a:graphicData>
            </a:graphic>
          </wp:inline>
        </w:drawing>
      </w:r>
      <w:r w:rsidDel="00000000" w:rsidR="00000000" w:rsidRPr="00000000">
        <w:rPr>
          <w:rtl w:val="0"/>
        </w:rPr>
        <w:br w:type="textWrapping"/>
        <w:t xml:space="preserve">Figuur 4; Een kaart die de hoogteverschillen in Zambia laat zien</w:t>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drawing>
          <wp:inline distB="114300" distT="114300" distL="114300" distR="114300">
            <wp:extent cx="3986591" cy="1917601"/>
            <wp:effectExtent b="0" l="0" r="0" t="0"/>
            <wp:docPr id="12"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3986591" cy="1917601"/>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rPr/>
      </w:pPr>
      <w:r w:rsidDel="00000000" w:rsidR="00000000" w:rsidRPr="00000000">
        <w:rPr>
          <w:rtl w:val="0"/>
        </w:rPr>
        <w:t xml:space="preserve">Figuur 5; de locatie van Nyoko, omgeven door verhogingen in het landschap</w:t>
        <w:br w:type="textWrapping"/>
      </w:r>
    </w:p>
    <w:p w:rsidR="00000000" w:rsidDel="00000000" w:rsidP="00000000" w:rsidRDefault="00000000" w:rsidRPr="00000000" w14:paraId="00000053">
      <w:pPr>
        <w:rPr/>
      </w:pPr>
      <w:r w:rsidDel="00000000" w:rsidR="00000000" w:rsidRPr="00000000">
        <w:rPr/>
        <w:drawing>
          <wp:inline distB="114300" distT="114300" distL="114300" distR="114300">
            <wp:extent cx="3976688" cy="2358514"/>
            <wp:effectExtent b="0" l="0" r="0" t="0"/>
            <wp:docPr id="15" name="image10.png"/>
            <a:graphic>
              <a:graphicData uri="http://schemas.openxmlformats.org/drawingml/2006/picture">
                <pic:pic>
                  <pic:nvPicPr>
                    <pic:cNvPr id="0" name="image10.png"/>
                    <pic:cNvPicPr preferRelativeResize="0"/>
                  </pic:nvPicPr>
                  <pic:blipFill>
                    <a:blip r:embed="rId12"/>
                    <a:srcRect b="0" l="0" r="0" t="0"/>
                    <a:stretch>
                      <a:fillRect/>
                    </a:stretch>
                  </pic:blipFill>
                  <pic:spPr>
                    <a:xfrm>
                      <a:off x="0" y="0"/>
                      <a:ext cx="3976688" cy="2358514"/>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rPr/>
      </w:pPr>
      <w:r w:rsidDel="00000000" w:rsidR="00000000" w:rsidRPr="00000000">
        <w:rPr>
          <w:rtl w:val="0"/>
        </w:rPr>
        <w:t xml:space="preserve">figuur 6; De windrichting in Zambia</w:t>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t xml:space="preserve">De infrastructuur in Zambia verkeert in een redelijke toestand, en het wegennet is het hele jaar begaanbaar. Dit maakt handel en vervoer tussen steden in Zambia mogelijk. De verharde en onverharde wegen tussen de provincies bedragen circa 67.000 km en de totale lengte van de spoorlijnen 2157 km. Hierbij is de TANZAM Highway een belangrijke verbinding, omdat deze richting de kust van Tanzania loopt en dus belangrijk is voor de handel via zee. Door de natuurlijke omstandigheden is het vervoer via rivieren beperkt. (“Economie van Zambia”, 2019)</w:t>
        <w:br w:type="textWrapping"/>
      </w:r>
    </w:p>
    <w:p w:rsidR="00000000" w:rsidDel="00000000" w:rsidP="00000000" w:rsidRDefault="00000000" w:rsidRPr="00000000" w14:paraId="0000005A">
      <w:pPr>
        <w:rPr/>
      </w:pPr>
      <w:r w:rsidDel="00000000" w:rsidR="00000000" w:rsidRPr="00000000">
        <w:rPr>
          <w:rtl w:val="0"/>
        </w:rPr>
        <w:t xml:space="preserve">De Zambiaanse landbouwsector bevat gewassen, vee en visserij. 56% van de grond is ideaal voor landbouw of veeteelt vanwege vruchtbare grond. Er zijn drie verschillende soorten boeren: kleinschalig, middelgroot en grootschalig. Kleinschalige boeren creëren vooral zelfvoorzienende producten met af en toe overtollige producten die ze doorverkopen op lokale markten. Een grotere groep middelgrote boeren, veelal Zambiaans, produceren mais, pinda's, katoen, tabak en rijst. Grootschalige boeren, vaak Europees, leveren meerdere soorten gewassen die ze verkopen. De grootschalige boeren produceren ongeveer de helft van het voedsel dat op de markt komt. </w:t>
        <w:br w:type="textWrapping"/>
        <w:t xml:space="preserve">De heftige en onvoorspelbare regenbuien leiden tot overstromingen en verwoesting van vele oogsten, en dit leidt tot voedselonzekerheid en ook tot minder inkomsten. Een groot deel van de bevolking leeft dan ook in armoede. De landbouw genereert maar liefst 20% van het bruto binnenlands product en 68% van de bevolking is werkzaam in de landbouw, waar de meeste inkomen uit het verbouwen van gewassen komt. Meren in Zambia zijn visrijk, veel wordt er alleen nog niet veel gevist en de veehouderij is geconcentreerd op het westen en zuiden met veel traditionele veehouders en weinig export van vlees naar andere landen. (Vastenactie, 2021) (Janssen, 2019)</w:t>
        <w:br w:type="textWrapping"/>
        <w:t xml:space="preserve"> </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br w:type="textWrapping"/>
      </w:r>
    </w:p>
    <w:p w:rsidR="00000000" w:rsidDel="00000000" w:rsidP="00000000" w:rsidRDefault="00000000" w:rsidRPr="00000000" w14:paraId="00000071">
      <w:pPr>
        <w:rPr>
          <w:b w:val="1"/>
        </w:rPr>
      </w:pPr>
      <w:r w:rsidDel="00000000" w:rsidR="00000000" w:rsidRPr="00000000">
        <w:rPr>
          <w:b w:val="1"/>
          <w:rtl w:val="0"/>
        </w:rPr>
        <w:t xml:space="preserve">Opdracht 2 </w:t>
      </w:r>
    </w:p>
    <w:p w:rsidR="00000000" w:rsidDel="00000000" w:rsidP="00000000" w:rsidRDefault="00000000" w:rsidRPr="00000000" w14:paraId="00000072">
      <w:pPr>
        <w:rPr/>
      </w:pPr>
      <w:r w:rsidDel="00000000" w:rsidR="00000000" w:rsidRPr="00000000">
        <w:rPr>
          <w:b w:val="1"/>
          <w:rtl w:val="0"/>
        </w:rPr>
        <w:br w:type="textWrapping"/>
      </w:r>
      <w:r w:rsidDel="00000000" w:rsidR="00000000" w:rsidRPr="00000000">
        <w:rPr>
          <w:rtl w:val="0"/>
        </w:rPr>
        <w:t xml:space="preserve">Om een boerderij op te bouwen in Zambia, moet er met vele factoren rekening worden gehouden, op wettelijk, geografisch en commercieel gebied. </w:t>
        <w:br w:type="textWrapping"/>
        <w:br w:type="textWrapping"/>
      </w:r>
      <w:r w:rsidDel="00000000" w:rsidR="00000000" w:rsidRPr="00000000">
        <w:rPr>
          <w:i w:val="1"/>
          <w:rtl w:val="0"/>
        </w:rPr>
        <w:t xml:space="preserve">Gewassen en vee</w:t>
        <w:br w:type="textWrapping"/>
      </w:r>
      <w:r w:rsidDel="00000000" w:rsidR="00000000" w:rsidRPr="00000000">
        <w:rPr>
          <w:rtl w:val="0"/>
        </w:rPr>
        <w:t xml:space="preserve">Allereerst moet er worden gekeken naar welke soort landbouwgewassen en dieren er in het klimaat van Zambia het beste gehouden kunnen worden. Bekend is dat in Zambia de gemiddelde temperatuur 22 graden Celsius is, en dat lokale temperaturen kunnen variëren van rond de 20 graden overdag tot boven de 40 graden, afhankelijk van de ligging in Zambia en de seizoenen. </w:t>
      </w:r>
      <w:r w:rsidDel="00000000" w:rsidR="00000000" w:rsidRPr="00000000">
        <w:rPr>
          <w:rFonts w:ascii="Times New Roman" w:cs="Times New Roman" w:eastAsia="Times New Roman" w:hAnsi="Times New Roman"/>
          <w:sz w:val="24"/>
          <w:szCs w:val="24"/>
          <w:rtl w:val="0"/>
        </w:rPr>
        <w:t xml:space="preserve">(impalatours, 2019)</w:t>
      </w:r>
      <w:r w:rsidDel="00000000" w:rsidR="00000000" w:rsidRPr="00000000">
        <w:rPr>
          <w:rtl w:val="0"/>
        </w:rPr>
        <w:t xml:space="preserve"> Een landbouwgewas dat veelal wordt verbouwd in Zambia is mais. Mais is niet heel moeilijk om te verbouwen, het kan dienen als veevoer, en het is het gewas waar de bevolking veelal afhankelijk van is omdat het veel wordt gegeten en er bijvoorbeeld ook maïsmeel van wordt gemaakt </w:t>
      </w:r>
      <w:r w:rsidDel="00000000" w:rsidR="00000000" w:rsidRPr="00000000">
        <w:rPr>
          <w:rFonts w:ascii="Times New Roman" w:cs="Times New Roman" w:eastAsia="Times New Roman" w:hAnsi="Times New Roman"/>
          <w:sz w:val="24"/>
          <w:szCs w:val="24"/>
          <w:rtl w:val="0"/>
        </w:rPr>
        <w:t xml:space="preserve">(bos+, 2021) (Wiering, 2019)</w:t>
      </w:r>
      <w:r w:rsidDel="00000000" w:rsidR="00000000" w:rsidRPr="00000000">
        <w:rPr>
          <w:rtl w:val="0"/>
        </w:rPr>
        <w:t xml:space="preserve">. Maiszaden hebben een minimale temperatuur van 18 graden nodig om goed te kunnen kiemen, wat het geval is in Zambia tussen november en april en het heeft veel zonlicht nodig. Kijkend naar de temperaturen in Zambia is dit een goede plek om maïs te verbouwen. Wel moet de bodem waar de mais staat goed gedraineerd zijn, wat betekent dat het water niet mag blijven staan. Het water zou kunnen worden afgevoerd door middel van drains, greppels of kleine sloten. Tijdens het regenseizoen in Zambia moet er dus rekening mee worden gehouden dat overtollig regenwater goed wordt afgevoerd. In het droge seizoen moet er echter op worden gelet dat de mais genoeg water krijgt, door middel van het bewateren van de planten </w:t>
      </w:r>
      <w:r w:rsidDel="00000000" w:rsidR="00000000" w:rsidRPr="00000000">
        <w:rPr>
          <w:rFonts w:ascii="Times New Roman" w:cs="Times New Roman" w:eastAsia="Times New Roman" w:hAnsi="Times New Roman"/>
          <w:sz w:val="24"/>
          <w:szCs w:val="24"/>
          <w:rtl w:val="0"/>
        </w:rPr>
        <w:t xml:space="preserve">(bos+, 2021)</w:t>
      </w:r>
      <w:r w:rsidDel="00000000" w:rsidR="00000000" w:rsidRPr="00000000">
        <w:rPr>
          <w:rtl w:val="0"/>
        </w:rPr>
        <w:t xml:space="preserve">. Het water voor het bewateren van de planten kan uit de rivier die door Nyoko stroomt worden gehaald. Ook kan het overtollige water, dat wordt afgevoerd tijdens het natte seizoen, worden opgeslagen om later weer gebruikt te worden. </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t xml:space="preserve">Dan moet er worden gekeken naar welk soort vee er op de boerderij gehouden moet worden. Bekende soorten vee zijn schapen, geiten, koeien en varkens en soorten pluimvee zijn kippen, kalkoen, eenden en ganzen. Pluimvee is vaak minder grootschalig en makkelijker te onderhouden dan grootvee. Op de boerderij is er genoeg ruimte beschikbaar voor groot vee, dus zal daarvoor worden gekozen. Het soort vee worden koeien. (meer hierover in opdracht 3)</w:t>
        <w:br w:type="textWrapping"/>
      </w:r>
    </w:p>
    <w:p w:rsidR="00000000" w:rsidDel="00000000" w:rsidP="00000000" w:rsidRDefault="00000000" w:rsidRPr="00000000" w14:paraId="00000075">
      <w:pPr>
        <w:rPr/>
      </w:pPr>
      <w:r w:rsidDel="00000000" w:rsidR="00000000" w:rsidRPr="00000000">
        <w:rPr>
          <w:i w:val="1"/>
          <w:rtl w:val="0"/>
        </w:rPr>
        <w:t xml:space="preserve">Vruchtbaarheid grond</w:t>
        <w:br w:type="textWrapping"/>
      </w:r>
      <w:r w:rsidDel="00000000" w:rsidR="00000000" w:rsidRPr="00000000">
        <w:rPr>
          <w:rtl w:val="0"/>
        </w:rPr>
        <w:t xml:space="preserve">Tweederde van de verbouwde gewassen in Zambia bestaat dus uit maïs. Maar mais overleeft de droogte, waar sprake van is, niet zonder dat er extra maatregelen moeten worden getroffen. Vandaar de opslag van water op de boerderij. Ook is de herhaaldelijke productie van maïs slecht voor de grond. Het is niet goed om slechts één gewas op een stuk grond te verbouwen. Het verbouwen van maar één gewas heet monocultuur. Het afwisselen van de gewassen is belangrijk voor een gezonde grond. </w:t>
      </w:r>
      <w:r w:rsidDel="00000000" w:rsidR="00000000" w:rsidRPr="00000000">
        <w:rPr>
          <w:rFonts w:ascii="Times New Roman" w:cs="Times New Roman" w:eastAsia="Times New Roman" w:hAnsi="Times New Roman"/>
          <w:sz w:val="24"/>
          <w:szCs w:val="24"/>
          <w:rtl w:val="0"/>
        </w:rPr>
        <w:t xml:space="preserve">(Wiering, 2019) </w:t>
      </w:r>
      <w:r w:rsidDel="00000000" w:rsidR="00000000" w:rsidRPr="00000000">
        <w:rPr>
          <w:rtl w:val="0"/>
        </w:rPr>
        <w:t xml:space="preserve">Op de boerderij zou de maïs dus kunnen worden afgewisseld met een ander gewas, ook wel wisselbouw genoemd. In het klassieke wisselsysteem worden de gewassen om de 4 jaar vervangen. Wisselbouw in plaats van monocultuur heeft een aantal voordelen:</w:t>
      </w:r>
    </w:p>
    <w:p w:rsidR="00000000" w:rsidDel="00000000" w:rsidP="00000000" w:rsidRDefault="00000000" w:rsidRPr="00000000" w14:paraId="00000076">
      <w:pPr>
        <w:numPr>
          <w:ilvl w:val="0"/>
          <w:numId w:val="3"/>
        </w:numPr>
        <w:ind w:left="720" w:hanging="360"/>
        <w:rPr>
          <w:u w:val="none"/>
        </w:rPr>
      </w:pPr>
      <w:r w:rsidDel="00000000" w:rsidR="00000000" w:rsidRPr="00000000">
        <w:rPr>
          <w:rtl w:val="0"/>
        </w:rPr>
        <w:t xml:space="preserve">De bodem wordt niet uitgeput, waardoor de gewassen zich minder goed zouden kunnen ontwikkelen</w:t>
      </w:r>
    </w:p>
    <w:p w:rsidR="00000000" w:rsidDel="00000000" w:rsidP="00000000" w:rsidRDefault="00000000" w:rsidRPr="00000000" w14:paraId="00000077">
      <w:pPr>
        <w:numPr>
          <w:ilvl w:val="0"/>
          <w:numId w:val="3"/>
        </w:numPr>
        <w:ind w:left="720" w:hanging="360"/>
        <w:rPr>
          <w:u w:val="none"/>
        </w:rPr>
      </w:pPr>
      <w:r w:rsidDel="00000000" w:rsidR="00000000" w:rsidRPr="00000000">
        <w:rPr>
          <w:rtl w:val="0"/>
        </w:rPr>
        <w:t xml:space="preserve">Bepaalde ziekten, zoals schimmels en insecten, worden vermeden. Als er te lang op een plek hetzelfde gewas, of gewassen die verwant zijn aan elkaar, worden verbouwd gaan schimmels en plaagdieren zich in de bodem nestelen en deze kunnen voor problemen zorgen. </w:t>
      </w:r>
    </w:p>
    <w:p w:rsidR="00000000" w:rsidDel="00000000" w:rsidP="00000000" w:rsidRDefault="00000000" w:rsidRPr="00000000" w14:paraId="00000078">
      <w:pPr>
        <w:ind w:left="720" w:firstLine="0"/>
        <w:rPr/>
      </w:pPr>
      <w:r w:rsidDel="00000000" w:rsidR="00000000" w:rsidRPr="00000000">
        <w:rPr>
          <w:rtl w:val="0"/>
        </w:rPr>
      </w:r>
    </w:p>
    <w:p w:rsidR="00000000" w:rsidDel="00000000" w:rsidP="00000000" w:rsidRDefault="00000000" w:rsidRPr="00000000" w14:paraId="00000079">
      <w:pPr>
        <w:ind w:left="0" w:firstLine="0"/>
        <w:rPr/>
      </w:pPr>
      <w:r w:rsidDel="00000000" w:rsidR="00000000" w:rsidRPr="00000000">
        <w:rPr>
          <w:rtl w:val="0"/>
        </w:rPr>
      </w:r>
    </w:p>
    <w:p w:rsidR="00000000" w:rsidDel="00000000" w:rsidP="00000000" w:rsidRDefault="00000000" w:rsidRPr="00000000" w14:paraId="0000007A">
      <w:pPr>
        <w:ind w:left="0" w:firstLine="0"/>
        <w:rPr>
          <w:i w:val="1"/>
        </w:rPr>
      </w:pPr>
      <w:r w:rsidDel="00000000" w:rsidR="00000000" w:rsidRPr="00000000">
        <w:rPr>
          <w:rtl w:val="0"/>
        </w:rPr>
        <w:t xml:space="preserve">Bij de boerderij moet er worden gekeken welk soort gewas het beste afgewisseld kan worden met maïs. Bekend is dat maïs met komkommer, tuinbonen, aardappelen, pompoen, prei of erwten een goede combinatie is (</w:t>
      </w:r>
      <w:r w:rsidDel="00000000" w:rsidR="00000000" w:rsidRPr="00000000">
        <w:rPr>
          <w:rFonts w:ascii="Times New Roman" w:cs="Times New Roman" w:eastAsia="Times New Roman" w:hAnsi="Times New Roman"/>
          <w:sz w:val="24"/>
          <w:szCs w:val="24"/>
          <w:rtl w:val="0"/>
        </w:rPr>
        <w:t xml:space="preserve">Hof van de toekomst. (z.d.)</w:t>
      </w:r>
      <w:r w:rsidDel="00000000" w:rsidR="00000000" w:rsidRPr="00000000">
        <w:rPr>
          <w:rtl w:val="0"/>
        </w:rPr>
        <w:t xml:space="preserve">). Uit deze keuzes zijn aardappelen en uien de beste keuze. Alleen worden in Zambia niet veel normale aardappelen gegeten, dus zijn uien de logische keuze. Om de 4 jaar zullen op de boerderij de maïs en de uien worden gewisseld. </w:t>
        <w:br w:type="textWrapping"/>
        <w:br w:type="textWrapping"/>
      </w:r>
      <w:r w:rsidDel="00000000" w:rsidR="00000000" w:rsidRPr="00000000">
        <w:rPr>
          <w:i w:val="1"/>
          <w:rtl w:val="0"/>
        </w:rPr>
        <w:t xml:space="preserve">Plagen en natuurrampen </w:t>
      </w:r>
    </w:p>
    <w:p w:rsidR="00000000" w:rsidDel="00000000" w:rsidP="00000000" w:rsidRDefault="00000000" w:rsidRPr="00000000" w14:paraId="0000007B">
      <w:pPr>
        <w:rPr/>
      </w:pPr>
      <w:r w:rsidDel="00000000" w:rsidR="00000000" w:rsidRPr="00000000">
        <w:rPr>
          <w:rtl w:val="0"/>
        </w:rPr>
        <w:t xml:space="preserve">Doordat er is Zambia een regenseizoen is met daaropvolgend een droog seizoen ontstaan er soms bosbranden. Zoals te zien op figuur 7 komen de branden voor in heel Zambia. Deze branden kunnen destructief zijn en oogsten verwoesten. (impalatours, 2019) </w:t>
      </w:r>
      <w:r w:rsidDel="00000000" w:rsidR="00000000" w:rsidRPr="00000000">
        <w:rPr>
          <w:rFonts w:ascii="Times New Roman" w:cs="Times New Roman" w:eastAsia="Times New Roman" w:hAnsi="Times New Roman"/>
          <w:sz w:val="24"/>
          <w:szCs w:val="24"/>
          <w:rtl w:val="0"/>
        </w:rPr>
        <w:t xml:space="preserve">(IPS, 2020)</w:t>
      </w:r>
      <w:r w:rsidDel="00000000" w:rsidR="00000000" w:rsidRPr="00000000">
        <w:rPr>
          <w:rtl w:val="0"/>
        </w:rPr>
        <w:t xml:space="preserve"> </w:t>
      </w:r>
    </w:p>
    <w:p w:rsidR="00000000" w:rsidDel="00000000" w:rsidP="00000000" w:rsidRDefault="00000000" w:rsidRPr="00000000" w14:paraId="0000007C">
      <w:pPr>
        <w:rPr/>
      </w:pPr>
      <w:r w:rsidDel="00000000" w:rsidR="00000000" w:rsidRPr="00000000">
        <w:rPr>
          <w:rtl w:val="0"/>
        </w:rPr>
        <w:t xml:space="preserve">Aan de andere kant kunnen ze ook positieve effecten met zich meebrengen.</w:t>
      </w:r>
      <w:r w:rsidDel="00000000" w:rsidR="00000000" w:rsidRPr="00000000">
        <w:rPr>
          <w:rFonts w:ascii="Times New Roman" w:cs="Times New Roman" w:eastAsia="Times New Roman" w:hAnsi="Times New Roman"/>
          <w:sz w:val="24"/>
          <w:szCs w:val="24"/>
          <w:rtl w:val="0"/>
        </w:rPr>
        <w:t xml:space="preserve">(IPS, 2020)</w:t>
      </w:r>
      <w:r w:rsidDel="00000000" w:rsidR="00000000" w:rsidRPr="00000000">
        <w:rPr>
          <w:rtl w:val="0"/>
        </w:rPr>
        <w:t xml:space="preserve"> Branden zijn namelijk, naast de problemen die ze meebrengen, cruciaal voor het ecosysteem. Door branden worden open ruimtes gecreëerd voor planten om te gaan groeien en voor dieren om te jagen. Voor landbouwgrond is het zomaar groeien van (onkruid)planten na een brand niet handig, hetzelfde geld voor jagende dieren. Daarentegen creëren sommige boeren zelf branden om grond vruchtbaar te maken of voor open ruimtes waar vee kan grazen. Er moet dan dus alleen extra worden gelet op dat er geen onkruid gaat groeien. Ook door overstromingen wordt de grond vruchtbaar, door slib uit rivieren dat wordt afgezet. </w:t>
      </w:r>
      <w:r w:rsidDel="00000000" w:rsidR="00000000" w:rsidRPr="00000000">
        <w:rPr>
          <w:rFonts w:ascii="Times New Roman" w:cs="Times New Roman" w:eastAsia="Times New Roman" w:hAnsi="Times New Roman"/>
          <w:sz w:val="24"/>
          <w:szCs w:val="24"/>
          <w:rtl w:val="0"/>
        </w:rPr>
        <w:t xml:space="preserve">(Chiombe, 2013)</w:t>
      </w:r>
      <w:r w:rsidDel="00000000" w:rsidR="00000000" w:rsidRPr="00000000">
        <w:rPr>
          <w:rtl w:val="0"/>
        </w:rPr>
        <w:br w:type="textWrapping"/>
        <w:br w:type="textWrapping"/>
      </w:r>
      <w:r w:rsidDel="00000000" w:rsidR="00000000" w:rsidRPr="00000000">
        <w:rPr/>
        <w:drawing>
          <wp:inline distB="114300" distT="114300" distL="114300" distR="114300">
            <wp:extent cx="4014073" cy="2273706"/>
            <wp:effectExtent b="0" l="0" r="0" t="0"/>
            <wp:docPr id="7"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4014073" cy="2273706"/>
                    </a:xfrm>
                    <a:prstGeom prst="rect"/>
                    <a:ln/>
                  </pic:spPr>
                </pic:pic>
              </a:graphicData>
            </a:graphic>
          </wp:inline>
        </w:drawing>
      </w:r>
      <w:r w:rsidDel="00000000" w:rsidR="00000000" w:rsidRPr="00000000">
        <w:rPr>
          <w:rtl w:val="0"/>
        </w:rPr>
        <w:t xml:space="preserve"> </w:t>
        <w:br w:type="textWrapping"/>
        <w:t xml:space="preserve">Figuur 7; Dit laat de intensiteit van de brandhaarden in Afrika zien, waaronder Zambia. Van geel naar rood is van licht naar zwaar</w:t>
        <w:br w:type="textWrapping"/>
      </w:r>
    </w:p>
    <w:p w:rsidR="00000000" w:rsidDel="00000000" w:rsidP="00000000" w:rsidRDefault="00000000" w:rsidRPr="00000000" w14:paraId="0000007D">
      <w:pPr>
        <w:rPr/>
      </w:pPr>
      <w:r w:rsidDel="00000000" w:rsidR="00000000" w:rsidRPr="00000000">
        <w:rPr>
          <w:rtl w:val="0"/>
        </w:rPr>
        <w:t xml:space="preserve">Een ander gevaar voor gewassen zijn zwermen sprinkhanen. Sprinkhanen zijn een van de meest destructieve plagen ter wereld. Een zwerm van een vierkante kilometer kan tientallen meters per dag afleggen en bevat miljoenen sprinkhanen. Ze kunnen in een dag gewassen verslinden die 35.000 mensen kunnen voeden. </w:t>
      </w:r>
      <w:r w:rsidDel="00000000" w:rsidR="00000000" w:rsidRPr="00000000">
        <w:rPr>
          <w:rFonts w:ascii="Times New Roman" w:cs="Times New Roman" w:eastAsia="Times New Roman" w:hAnsi="Times New Roman"/>
          <w:sz w:val="24"/>
          <w:szCs w:val="24"/>
          <w:rtl w:val="0"/>
        </w:rPr>
        <w:t xml:space="preserve">(Chiombe, 2013)</w:t>
      </w:r>
      <w:r w:rsidDel="00000000" w:rsidR="00000000" w:rsidRPr="00000000">
        <w:rPr>
          <w:rtl w:val="0"/>
        </w:rPr>
        <w:t xml:space="preserve"> Sinds het eerste kwartaal van 2020 is er in Zambia sprake van een sprinkhanenplaag. Het gaat hier om de rode en de bruine treksprinkhaan.</w:t>
      </w:r>
    </w:p>
    <w:p w:rsidR="00000000" w:rsidDel="00000000" w:rsidP="00000000" w:rsidRDefault="00000000" w:rsidRPr="00000000" w14:paraId="0000007E">
      <w:pPr>
        <w:rPr/>
      </w:pPr>
      <w:r w:rsidDel="00000000" w:rsidR="00000000" w:rsidRPr="00000000">
        <w:rPr>
          <w:rtl w:val="0"/>
        </w:rPr>
        <w:t xml:space="preserve">Sprinkhanen zijn dus een grote bedreiging voor de voedselvoorziening van vele mensen, en in Zambia is dit het geval. Sprinkhanen vermenigvuldigen zich namelijk tijdens gunstige weersomstandigheden met veel regen en zon. Als daarna een droge periode komt, met minder vegetatie, richten de sprinkhanen zich op de plekken met het meeste groen; de velden met landbouwgewassen. </w:t>
      </w:r>
      <w:r w:rsidDel="00000000" w:rsidR="00000000" w:rsidRPr="00000000">
        <w:rPr>
          <w:rFonts w:ascii="Times New Roman" w:cs="Times New Roman" w:eastAsia="Times New Roman" w:hAnsi="Times New Roman"/>
          <w:sz w:val="24"/>
          <w:szCs w:val="24"/>
          <w:rtl w:val="0"/>
        </w:rPr>
        <w:t xml:space="preserve">(Wiering, 2019)</w:t>
      </w:r>
      <w:r w:rsidDel="00000000" w:rsidR="00000000" w:rsidRPr="00000000">
        <w:rPr>
          <w:rtl w:val="0"/>
        </w:rPr>
        <w:t xml:space="preserve"> </w:t>
        <w:br w:type="textWrapping"/>
        <w:t xml:space="preserve">Voor het succesvol bestrijden van een plaag moet 90 tot 95 procent van de populatie gedood worden. </w:t>
      </w:r>
      <w:r w:rsidDel="00000000" w:rsidR="00000000" w:rsidRPr="00000000">
        <w:rPr>
          <w:rFonts w:ascii="Times New Roman" w:cs="Times New Roman" w:eastAsia="Times New Roman" w:hAnsi="Times New Roman"/>
          <w:sz w:val="24"/>
          <w:szCs w:val="24"/>
          <w:rtl w:val="0"/>
        </w:rPr>
        <w:t xml:space="preserve">(Wiering, 2019)</w:t>
      </w:r>
      <w:r w:rsidDel="00000000" w:rsidR="00000000" w:rsidRPr="00000000">
        <w:rPr>
          <w:rtl w:val="0"/>
        </w:rPr>
        <w:t xml:space="preserve"> Door het sproeien van pesticiden wordt zo’n 20 tot 30 procent gedood.  Zambia heeft als arm land niet de kennis en capaciteit om sprinkhanen in een echt effectieve manier te kunnen bestrijden. De grootste kans dat de plaag verdwijnt ligt in een verandering van de weersomstandigheden, bijvoorbeeld dat het kouder wordt. </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drawing>
          <wp:inline distB="114300" distT="114300" distL="114300" distR="114300">
            <wp:extent cx="3853243" cy="2651489"/>
            <wp:effectExtent b="0" l="0" r="0" t="0"/>
            <wp:docPr id="2"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3853243" cy="2651489"/>
                    </a:xfrm>
                    <a:prstGeom prst="rect"/>
                    <a:ln/>
                  </pic:spPr>
                </pic:pic>
              </a:graphicData>
            </a:graphic>
          </wp:inline>
        </w:drawing>
      </w:r>
      <w:r w:rsidDel="00000000" w:rsidR="00000000" w:rsidRPr="00000000">
        <w:rPr>
          <w:rtl w:val="0"/>
        </w:rPr>
        <w:br w:type="textWrapping"/>
        <w:t xml:space="preserve">Figuur 8; dit is hoe extreem een sprinkhanenplaag eruit kan zien</w:t>
      </w:r>
    </w:p>
    <w:p w:rsidR="00000000" w:rsidDel="00000000" w:rsidP="00000000" w:rsidRDefault="00000000" w:rsidRPr="00000000" w14:paraId="00000081">
      <w:pPr>
        <w:rPr/>
      </w:pPr>
      <w:r w:rsidDel="00000000" w:rsidR="00000000" w:rsidRPr="00000000">
        <w:rPr>
          <w:rtl w:val="0"/>
        </w:rPr>
        <w:br w:type="textWrapping"/>
      </w:r>
    </w:p>
    <w:p w:rsidR="00000000" w:rsidDel="00000000" w:rsidP="00000000" w:rsidRDefault="00000000" w:rsidRPr="00000000" w14:paraId="00000082">
      <w:pPr>
        <w:rPr>
          <w:b w:val="1"/>
        </w:rPr>
      </w:pPr>
      <w:r w:rsidDel="00000000" w:rsidR="00000000" w:rsidRPr="00000000">
        <w:rPr>
          <w:rtl w:val="0"/>
        </w:rPr>
      </w:r>
    </w:p>
    <w:p w:rsidR="00000000" w:rsidDel="00000000" w:rsidP="00000000" w:rsidRDefault="00000000" w:rsidRPr="00000000" w14:paraId="00000083">
      <w:pPr>
        <w:rPr>
          <w:b w:val="1"/>
        </w:rPr>
      </w:pPr>
      <w:r w:rsidDel="00000000" w:rsidR="00000000" w:rsidRPr="00000000">
        <w:rPr>
          <w:rtl w:val="0"/>
        </w:rPr>
      </w:r>
    </w:p>
    <w:p w:rsidR="00000000" w:rsidDel="00000000" w:rsidP="00000000" w:rsidRDefault="00000000" w:rsidRPr="00000000" w14:paraId="00000084">
      <w:pPr>
        <w:rPr>
          <w:b w:val="1"/>
        </w:rPr>
      </w:pPr>
      <w:r w:rsidDel="00000000" w:rsidR="00000000" w:rsidRPr="00000000">
        <w:rPr>
          <w:rtl w:val="0"/>
        </w:rPr>
      </w:r>
    </w:p>
    <w:p w:rsidR="00000000" w:rsidDel="00000000" w:rsidP="00000000" w:rsidRDefault="00000000" w:rsidRPr="00000000" w14:paraId="00000085">
      <w:pPr>
        <w:rPr>
          <w:b w:val="1"/>
        </w:rPr>
      </w:pPr>
      <w:r w:rsidDel="00000000" w:rsidR="00000000" w:rsidRPr="00000000">
        <w:rPr>
          <w:rtl w:val="0"/>
        </w:rPr>
      </w:r>
    </w:p>
    <w:p w:rsidR="00000000" w:rsidDel="00000000" w:rsidP="00000000" w:rsidRDefault="00000000" w:rsidRPr="00000000" w14:paraId="00000086">
      <w:pPr>
        <w:rPr>
          <w:b w:val="1"/>
        </w:rPr>
      </w:pPr>
      <w:r w:rsidDel="00000000" w:rsidR="00000000" w:rsidRPr="00000000">
        <w:rPr>
          <w:rtl w:val="0"/>
        </w:rPr>
      </w:r>
    </w:p>
    <w:p w:rsidR="00000000" w:rsidDel="00000000" w:rsidP="00000000" w:rsidRDefault="00000000" w:rsidRPr="00000000" w14:paraId="00000087">
      <w:pPr>
        <w:rPr>
          <w:b w:val="1"/>
        </w:rPr>
      </w:pPr>
      <w:r w:rsidDel="00000000" w:rsidR="00000000" w:rsidRPr="00000000">
        <w:rPr>
          <w:rtl w:val="0"/>
        </w:rPr>
      </w:r>
    </w:p>
    <w:p w:rsidR="00000000" w:rsidDel="00000000" w:rsidP="00000000" w:rsidRDefault="00000000" w:rsidRPr="00000000" w14:paraId="00000088">
      <w:pPr>
        <w:rPr>
          <w:b w:val="1"/>
        </w:rPr>
      </w:pPr>
      <w:r w:rsidDel="00000000" w:rsidR="00000000" w:rsidRPr="00000000">
        <w:rPr>
          <w:rtl w:val="0"/>
        </w:rPr>
      </w:r>
    </w:p>
    <w:p w:rsidR="00000000" w:rsidDel="00000000" w:rsidP="00000000" w:rsidRDefault="00000000" w:rsidRPr="00000000" w14:paraId="00000089">
      <w:pPr>
        <w:rPr>
          <w:b w:val="1"/>
        </w:rPr>
      </w:pPr>
      <w:r w:rsidDel="00000000" w:rsidR="00000000" w:rsidRPr="00000000">
        <w:rPr>
          <w:rtl w:val="0"/>
        </w:rPr>
      </w:r>
    </w:p>
    <w:p w:rsidR="00000000" w:rsidDel="00000000" w:rsidP="00000000" w:rsidRDefault="00000000" w:rsidRPr="00000000" w14:paraId="0000008A">
      <w:pPr>
        <w:rPr>
          <w:b w:val="1"/>
        </w:rPr>
      </w:pPr>
      <w:r w:rsidDel="00000000" w:rsidR="00000000" w:rsidRPr="00000000">
        <w:rPr>
          <w:rtl w:val="0"/>
        </w:rPr>
      </w:r>
    </w:p>
    <w:p w:rsidR="00000000" w:rsidDel="00000000" w:rsidP="00000000" w:rsidRDefault="00000000" w:rsidRPr="00000000" w14:paraId="0000008B">
      <w:pPr>
        <w:rPr>
          <w:b w:val="1"/>
        </w:rPr>
      </w:pPr>
      <w:r w:rsidDel="00000000" w:rsidR="00000000" w:rsidRPr="00000000">
        <w:rPr>
          <w:rtl w:val="0"/>
        </w:rPr>
      </w:r>
    </w:p>
    <w:p w:rsidR="00000000" w:rsidDel="00000000" w:rsidP="00000000" w:rsidRDefault="00000000" w:rsidRPr="00000000" w14:paraId="0000008C">
      <w:pPr>
        <w:rPr>
          <w:b w:val="1"/>
        </w:rPr>
      </w:pPr>
      <w:r w:rsidDel="00000000" w:rsidR="00000000" w:rsidRPr="00000000">
        <w:rPr>
          <w:rtl w:val="0"/>
        </w:rPr>
      </w:r>
    </w:p>
    <w:p w:rsidR="00000000" w:rsidDel="00000000" w:rsidP="00000000" w:rsidRDefault="00000000" w:rsidRPr="00000000" w14:paraId="0000008D">
      <w:pPr>
        <w:rPr>
          <w:b w:val="1"/>
        </w:rPr>
      </w:pPr>
      <w:r w:rsidDel="00000000" w:rsidR="00000000" w:rsidRPr="00000000">
        <w:rPr>
          <w:rtl w:val="0"/>
        </w:rPr>
      </w:r>
    </w:p>
    <w:p w:rsidR="00000000" w:rsidDel="00000000" w:rsidP="00000000" w:rsidRDefault="00000000" w:rsidRPr="00000000" w14:paraId="0000008E">
      <w:pPr>
        <w:rPr>
          <w:b w:val="1"/>
        </w:rPr>
      </w:pPr>
      <w:r w:rsidDel="00000000" w:rsidR="00000000" w:rsidRPr="00000000">
        <w:rPr>
          <w:rtl w:val="0"/>
        </w:rPr>
      </w:r>
    </w:p>
    <w:p w:rsidR="00000000" w:rsidDel="00000000" w:rsidP="00000000" w:rsidRDefault="00000000" w:rsidRPr="00000000" w14:paraId="0000008F">
      <w:pPr>
        <w:rPr>
          <w:b w:val="1"/>
        </w:rPr>
      </w:pPr>
      <w:r w:rsidDel="00000000" w:rsidR="00000000" w:rsidRPr="00000000">
        <w:rPr>
          <w:rtl w:val="0"/>
        </w:rPr>
      </w:r>
    </w:p>
    <w:p w:rsidR="00000000" w:rsidDel="00000000" w:rsidP="00000000" w:rsidRDefault="00000000" w:rsidRPr="00000000" w14:paraId="00000090">
      <w:pPr>
        <w:rPr>
          <w:b w:val="1"/>
        </w:rPr>
      </w:pPr>
      <w:r w:rsidDel="00000000" w:rsidR="00000000" w:rsidRPr="00000000">
        <w:rPr>
          <w:rtl w:val="0"/>
        </w:rPr>
      </w:r>
    </w:p>
    <w:p w:rsidR="00000000" w:rsidDel="00000000" w:rsidP="00000000" w:rsidRDefault="00000000" w:rsidRPr="00000000" w14:paraId="00000091">
      <w:pPr>
        <w:rPr>
          <w:b w:val="1"/>
        </w:rPr>
      </w:pPr>
      <w:r w:rsidDel="00000000" w:rsidR="00000000" w:rsidRPr="00000000">
        <w:rPr>
          <w:rtl w:val="0"/>
        </w:rPr>
      </w:r>
    </w:p>
    <w:p w:rsidR="00000000" w:rsidDel="00000000" w:rsidP="00000000" w:rsidRDefault="00000000" w:rsidRPr="00000000" w14:paraId="00000092">
      <w:pPr>
        <w:rPr>
          <w:b w:val="1"/>
        </w:rPr>
      </w:pPr>
      <w:r w:rsidDel="00000000" w:rsidR="00000000" w:rsidRPr="00000000">
        <w:rPr>
          <w:rtl w:val="0"/>
        </w:rPr>
      </w:r>
    </w:p>
    <w:p w:rsidR="00000000" w:rsidDel="00000000" w:rsidP="00000000" w:rsidRDefault="00000000" w:rsidRPr="00000000" w14:paraId="00000093">
      <w:pPr>
        <w:rPr>
          <w:b w:val="1"/>
        </w:rPr>
      </w:pPr>
      <w:r w:rsidDel="00000000" w:rsidR="00000000" w:rsidRPr="00000000">
        <w:rPr>
          <w:rtl w:val="0"/>
        </w:rPr>
      </w:r>
    </w:p>
    <w:p w:rsidR="00000000" w:rsidDel="00000000" w:rsidP="00000000" w:rsidRDefault="00000000" w:rsidRPr="00000000" w14:paraId="00000094">
      <w:pPr>
        <w:rPr>
          <w:b w:val="1"/>
        </w:rPr>
      </w:pPr>
      <w:r w:rsidDel="00000000" w:rsidR="00000000" w:rsidRPr="00000000">
        <w:rPr>
          <w:rtl w:val="0"/>
        </w:rPr>
      </w:r>
    </w:p>
    <w:p w:rsidR="00000000" w:rsidDel="00000000" w:rsidP="00000000" w:rsidRDefault="00000000" w:rsidRPr="00000000" w14:paraId="00000095">
      <w:pPr>
        <w:rPr>
          <w:b w:val="1"/>
        </w:rPr>
      </w:pPr>
      <w:r w:rsidDel="00000000" w:rsidR="00000000" w:rsidRPr="00000000">
        <w:rPr>
          <w:b w:val="1"/>
          <w:rtl w:val="0"/>
        </w:rPr>
        <w:t xml:space="preserve">Opdracht 3</w:t>
      </w:r>
    </w:p>
    <w:p w:rsidR="00000000" w:rsidDel="00000000" w:rsidP="00000000" w:rsidRDefault="00000000" w:rsidRPr="00000000" w14:paraId="00000096">
      <w:pPr>
        <w:rPr>
          <w:i w:val="1"/>
        </w:rPr>
      </w:pPr>
      <w:r w:rsidDel="00000000" w:rsidR="00000000" w:rsidRPr="00000000">
        <w:rPr>
          <w:b w:val="1"/>
          <w:rtl w:val="0"/>
        </w:rPr>
        <w:br w:type="textWrapping"/>
      </w:r>
      <w:r w:rsidDel="00000000" w:rsidR="00000000" w:rsidRPr="00000000">
        <w:rPr>
          <w:i w:val="1"/>
          <w:rtl w:val="0"/>
        </w:rPr>
        <w:t xml:space="preserve">Landbouw</w:t>
      </w:r>
    </w:p>
    <w:p w:rsidR="00000000" w:rsidDel="00000000" w:rsidP="00000000" w:rsidRDefault="00000000" w:rsidRPr="00000000" w14:paraId="00000097">
      <w:pPr>
        <w:rPr/>
      </w:pPr>
      <w:r w:rsidDel="00000000" w:rsidR="00000000" w:rsidRPr="00000000">
        <w:rPr>
          <w:rtl w:val="0"/>
        </w:rPr>
        <w:t xml:space="preserve">De hectares grond van de boerderij worden op verschillende manieren gebruikt. Een deel zal voor de landbouwgewassen worden gebruikt, en een deel voor het vee om op te lopen en grazen. </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t xml:space="preserve">Op de boerderij is er ruimte voor 60 stuks grootvee. Het vee dat op de boerderij komt te staan, zullen fleckvieh-koeien zijn (figuur 8) . Fleckvieh koeien zijn naast Friesians en Holstein koeien een van de meest bekende en veel gehouden rassen. De fleckvieh koe is het ideale ras voor Afrika, de koeien hebben namelijk een dikke huid, eten weinig en geven veel melk, één koe geeft dagelijks gemiddeld 30 liter melk. </w:t>
      </w:r>
      <w:r w:rsidDel="00000000" w:rsidR="00000000" w:rsidRPr="00000000">
        <w:rPr>
          <w:rFonts w:ascii="Times New Roman" w:cs="Times New Roman" w:eastAsia="Times New Roman" w:hAnsi="Times New Roman"/>
          <w:sz w:val="24"/>
          <w:szCs w:val="24"/>
          <w:rtl w:val="0"/>
        </w:rPr>
        <w:t xml:space="preserve">(van den Houdt, 2017)</w:t>
      </w:r>
      <w:r w:rsidDel="00000000" w:rsidR="00000000" w:rsidRPr="00000000">
        <w:rPr>
          <w:rtl w:val="0"/>
        </w:rPr>
        <w:t xml:space="preserve"> De dieren hebben een stevige bouw en zorgen voor veel vlees en stevig leer. </w:t>
      </w:r>
      <w:r w:rsidDel="00000000" w:rsidR="00000000" w:rsidRPr="00000000">
        <w:rPr>
          <w:rFonts w:ascii="Times New Roman" w:cs="Times New Roman" w:eastAsia="Times New Roman" w:hAnsi="Times New Roman"/>
          <w:sz w:val="24"/>
          <w:szCs w:val="24"/>
          <w:rtl w:val="0"/>
        </w:rPr>
        <w:t xml:space="preserve">(van den Houdt, 2017)(</w:t>
      </w:r>
      <w:r w:rsidDel="00000000" w:rsidR="00000000" w:rsidRPr="00000000">
        <w:rPr>
          <w:rFonts w:ascii="Times New Roman" w:cs="Times New Roman" w:eastAsia="Times New Roman" w:hAnsi="Times New Roman"/>
          <w:i w:val="1"/>
          <w:sz w:val="24"/>
          <w:szCs w:val="24"/>
          <w:rtl w:val="0"/>
        </w:rPr>
        <w:t xml:space="preserve">Fleckvieh koeienras | Voor- en nadelen van fleckvieh op het melkveebedrijf</w:t>
      </w:r>
      <w:r w:rsidDel="00000000" w:rsidR="00000000" w:rsidRPr="00000000">
        <w:rPr>
          <w:rFonts w:ascii="Times New Roman" w:cs="Times New Roman" w:eastAsia="Times New Roman" w:hAnsi="Times New Roman"/>
          <w:sz w:val="24"/>
          <w:szCs w:val="24"/>
          <w:rtl w:val="0"/>
        </w:rPr>
        <w:t xml:space="preserve">, 2021)</w:t>
      </w:r>
      <w:r w:rsidDel="00000000" w:rsidR="00000000" w:rsidRPr="00000000">
        <w:rPr>
          <w:rtl w:val="0"/>
        </w:rPr>
        <w:t xml:space="preserve"> Ook is bekend dat deze koeien zich makkelijk aanpassen aan wisselende omstandigheden. Dat is zeker nodig in Zambia, waar temperaturen tijdens verschillende seizoenen kunnen wisselen. </w:t>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drawing>
          <wp:inline distB="114300" distT="114300" distL="114300" distR="114300">
            <wp:extent cx="3119438" cy="1749477"/>
            <wp:effectExtent b="0" l="0" r="0" t="0"/>
            <wp:docPr id="19"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3119438" cy="1749477"/>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rPr/>
      </w:pPr>
      <w:r w:rsidDel="00000000" w:rsidR="00000000" w:rsidRPr="00000000">
        <w:rPr>
          <w:rtl w:val="0"/>
        </w:rPr>
        <w:t xml:space="preserve">Figuur 9; Een fleckviehkoe</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t xml:space="preserve">Er moet op de boerderij ook een plaats zijn voor de koeien waar ze kunnen gaan staan en grazen. Kikuyu-gras is een populaire grassoort voor de aanleg in bijvoorbeeld Australië of Californië, omdat de aanleg goedkoop is en de plant goed tegen droogte kan. Dit is ook voordelig voor in Nyoko, waar er jaarlijks een droge periode is. Dit gras kan worden gebruikt als weidegras en het kan worden geplant op een zandachtige en droge grond. Een voordeel van dit gras is dat het geen extra kunstmest nodig heeft om te groeien, wel zou het mest van de koeien over het gras heen kunnen worden gestrooid. Het probleem van dit soort gras is echter dat het makkelijk kan overwoekeren, het groeit namelijk snel. Om overwoekering te voorkomen, moet het gras goed worden bijgehouden. Het bijhouden van het gras gebeurt natuurlijk ook al door de grazende koeien, die hoofdzakelijk dit gras als voedsel krijgen. Naast gras krijgen ze ook maïs te eten van de eigen boerderij. </w:t>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drawing>
          <wp:inline distB="114300" distT="114300" distL="114300" distR="114300">
            <wp:extent cx="3614738" cy="2706729"/>
            <wp:effectExtent b="0" l="0" r="0" t="0"/>
            <wp:docPr id="5" name="image20.png"/>
            <a:graphic>
              <a:graphicData uri="http://schemas.openxmlformats.org/drawingml/2006/picture">
                <pic:pic>
                  <pic:nvPicPr>
                    <pic:cNvPr id="0" name="image20.png"/>
                    <pic:cNvPicPr preferRelativeResize="0"/>
                  </pic:nvPicPr>
                  <pic:blipFill>
                    <a:blip r:embed="rId16"/>
                    <a:srcRect b="0" l="0" r="0" t="0"/>
                    <a:stretch>
                      <a:fillRect/>
                    </a:stretch>
                  </pic:blipFill>
                  <pic:spPr>
                    <a:xfrm>
                      <a:off x="0" y="0"/>
                      <a:ext cx="3614738" cy="2706729"/>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rPr>
          <w:i w:val="1"/>
        </w:rPr>
      </w:pPr>
      <w:r w:rsidDel="00000000" w:rsidR="00000000" w:rsidRPr="00000000">
        <w:rPr>
          <w:i w:val="1"/>
          <w:rtl w:val="0"/>
        </w:rPr>
        <w:t xml:space="preserve">Figuur 9; zo ziet kikuyu gras eruit</w:t>
      </w:r>
    </w:p>
    <w:p w:rsidR="00000000" w:rsidDel="00000000" w:rsidP="00000000" w:rsidRDefault="00000000" w:rsidRPr="00000000" w14:paraId="000000A2">
      <w:pPr>
        <w:rPr>
          <w:i w:val="1"/>
        </w:rPr>
      </w:pPr>
      <w:r w:rsidDel="00000000" w:rsidR="00000000" w:rsidRPr="00000000">
        <w:rPr>
          <w:rtl w:val="0"/>
        </w:rPr>
      </w:r>
    </w:p>
    <w:p w:rsidR="00000000" w:rsidDel="00000000" w:rsidP="00000000" w:rsidRDefault="00000000" w:rsidRPr="00000000" w14:paraId="000000A3">
      <w:pPr>
        <w:rPr>
          <w:i w:val="1"/>
        </w:rPr>
      </w:pPr>
      <w:r w:rsidDel="00000000" w:rsidR="00000000" w:rsidRPr="00000000">
        <w:rPr>
          <w:i w:val="1"/>
          <w:rtl w:val="0"/>
        </w:rPr>
        <w:t xml:space="preserve">Eutrofiëring</w:t>
      </w:r>
    </w:p>
    <w:p w:rsidR="00000000" w:rsidDel="00000000" w:rsidP="00000000" w:rsidRDefault="00000000" w:rsidRPr="00000000" w14:paraId="000000A4">
      <w:pPr>
        <w:rPr/>
      </w:pPr>
      <w:r w:rsidDel="00000000" w:rsidR="00000000" w:rsidRPr="00000000">
        <w:rPr>
          <w:rtl w:val="0"/>
        </w:rPr>
        <w:t xml:space="preserve">Eutrofiëring ontstaat door een toename van anorganische voedingsstoffen in het oppervlaktewater, met als gevolg een afname van de biodiversiteit. Het wordt veelal veroorzaakt door uitspoeling van NO3 uit kunstmest en het lozen van afvalstoffen en rioolwater in oppervlaktewater. Bij boerderijen maakt het gebruik van kunstmest zich het meest schuldig. Kunstmest kan op grote schaal worden toegepast en het gebruik ervan zal elk jaar stijgen met 1,8% </w:t>
      </w:r>
      <w:r w:rsidDel="00000000" w:rsidR="00000000" w:rsidRPr="00000000">
        <w:rPr>
          <w:rtl w:val="0"/>
        </w:rPr>
        <w:t xml:space="preserve">(groenten nieuws, 2015</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t xml:space="preserve">. Door het gebruik van kunstmest neemt het gehalte aan voedingsstoffen in de bodem en dus ook het grondwater sterk toe. Dit grondwater komt uiteindelijk terecht in het oppervlaktewater. In het oppervlaktewater gaan door de stijging aan voedingsstoffen de algen en bepaalde planten op de bodem groeien, met als gevolg overwoekering van de omgeving. Voor andere organismen is het door deze algenbloei niet meer mogelijk in leven te blijven en er is dus een afname aan biodiversiteit (</w:t>
      </w:r>
      <w:r w:rsidDel="00000000" w:rsidR="00000000" w:rsidRPr="00000000">
        <w:rPr>
          <w:i w:val="1"/>
          <w:rtl w:val="0"/>
        </w:rPr>
        <w:t xml:space="preserve">Hoe ontstaat eutrofiëring en wat zijn de gevolgen?</w:t>
      </w:r>
      <w:r w:rsidDel="00000000" w:rsidR="00000000" w:rsidRPr="00000000">
        <w:rPr>
          <w:rtl w:val="0"/>
        </w:rPr>
        <w:t xml:space="preserve">, 2021) (zie figuur 9). Vooral meren zijn gevoelig voor algenbloei. Door extreme toename van (blauw)algen is er sprake van sterfte van andere waterplanten, omdat deze geen licht meer krijgen. Overdag produceren algen O2, maar deze productie is niet genoeg om ‘s nachts alle organismen van O2 te voorzien en er komen door sterfte van dieren en planten ook nog eens bacteriën die veel O2 gebruikten. Het gevolg hiervan kan anaeroob water zijn, dus water met een tekort aan O2 ook wel hypoxie genoemd. En een aantal van deze bacteriën scheiden giftige stoffen uit, waardoor het water niet meer geschikt is om in te zwemmen en als drinkwater. (Nectar 4e editie biologie 5VWO) </w:t>
      </w:r>
    </w:p>
    <w:p w:rsidR="00000000" w:rsidDel="00000000" w:rsidP="00000000" w:rsidRDefault="00000000" w:rsidRPr="00000000" w14:paraId="000000A5">
      <w:pPr>
        <w:rPr>
          <w:sz w:val="20"/>
          <w:szCs w:val="20"/>
        </w:rPr>
      </w:pPr>
      <w:r w:rsidDel="00000000" w:rsidR="00000000" w:rsidRPr="00000000">
        <w:rPr>
          <w:rtl w:val="0"/>
        </w:rPr>
        <w:t xml:space="preserve">Ook op het land zelf waar de kunstmest wordt gebruikt is sprake van eutrofiëring. Door de kunstmest nemen de voedingsstoffen in de landbouwbodem toe, waardoor bepaalde planten harder gaan groeien, de samenstelling van de voedingsstoffen bepalen welke planten dit zijn. De planten die in groei toenemen, kunnen de rest van de planten gaan overwoekeren </w:t>
      </w:r>
      <w:r w:rsidDel="00000000" w:rsidR="00000000" w:rsidRPr="00000000">
        <w:rPr>
          <w:rtl w:val="0"/>
        </w:rPr>
        <w:t xml:space="preserve">(</w:t>
      </w:r>
      <w:r w:rsidDel="00000000" w:rsidR="00000000" w:rsidRPr="00000000">
        <w:rPr>
          <w:i w:val="1"/>
          <w:rtl w:val="0"/>
        </w:rPr>
        <w:t xml:space="preserve">Hoe ontstaat eutrofiëring en wat zijn de gevolgen?</w:t>
      </w:r>
      <w:r w:rsidDel="00000000" w:rsidR="00000000" w:rsidRPr="00000000">
        <w:rPr>
          <w:rtl w:val="0"/>
        </w:rPr>
        <w:t xml:space="preserve">, 2021)</w:t>
      </w:r>
      <w:r w:rsidDel="00000000" w:rsidR="00000000" w:rsidRPr="00000000">
        <w:rPr>
          <w:rtl w:val="0"/>
        </w:rPr>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pPr>
      <w:r w:rsidDel="00000000" w:rsidR="00000000" w:rsidRPr="00000000">
        <w:rPr/>
        <w:drawing>
          <wp:inline distB="114300" distT="114300" distL="114300" distR="114300">
            <wp:extent cx="4872038" cy="2970162"/>
            <wp:effectExtent b="0" l="0" r="0" t="0"/>
            <wp:docPr id="16"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4872038" cy="2970162"/>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rPr>
          <w:i w:val="1"/>
        </w:rPr>
      </w:pPr>
      <w:r w:rsidDel="00000000" w:rsidR="00000000" w:rsidRPr="00000000">
        <w:rPr>
          <w:rtl w:val="0"/>
        </w:rPr>
      </w:r>
    </w:p>
    <w:p w:rsidR="00000000" w:rsidDel="00000000" w:rsidP="00000000" w:rsidRDefault="00000000" w:rsidRPr="00000000" w14:paraId="000000A9">
      <w:pPr>
        <w:rPr>
          <w:i w:val="1"/>
        </w:rPr>
      </w:pPr>
      <w:r w:rsidDel="00000000" w:rsidR="00000000" w:rsidRPr="00000000">
        <w:rPr>
          <w:i w:val="1"/>
        </w:rPr>
        <w:drawing>
          <wp:inline distB="114300" distT="114300" distL="114300" distR="114300">
            <wp:extent cx="6099026" cy="2461899"/>
            <wp:effectExtent b="0" l="0" r="0" t="0"/>
            <wp:docPr id="22" name="image19.png"/>
            <a:graphic>
              <a:graphicData uri="http://schemas.openxmlformats.org/drawingml/2006/picture">
                <pic:pic>
                  <pic:nvPicPr>
                    <pic:cNvPr id="0" name="image19.png"/>
                    <pic:cNvPicPr preferRelativeResize="0"/>
                  </pic:nvPicPr>
                  <pic:blipFill>
                    <a:blip r:embed="rId18"/>
                    <a:srcRect b="0" l="0" r="0" t="0"/>
                    <a:stretch>
                      <a:fillRect/>
                    </a:stretch>
                  </pic:blipFill>
                  <pic:spPr>
                    <a:xfrm>
                      <a:off x="0" y="0"/>
                      <a:ext cx="6099026" cy="2461899"/>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rPr>
          <w:i w:val="1"/>
        </w:rPr>
      </w:pPr>
      <w:r w:rsidDel="00000000" w:rsidR="00000000" w:rsidRPr="00000000">
        <w:rPr>
          <w:i w:val="1"/>
          <w:rtl w:val="0"/>
        </w:rPr>
        <w:t xml:space="preserve">Figuur 10 en 11; Eutrofiëring door vermesting in een aantal stappen</w:t>
      </w:r>
    </w:p>
    <w:p w:rsidR="00000000" w:rsidDel="00000000" w:rsidP="00000000" w:rsidRDefault="00000000" w:rsidRPr="00000000" w14:paraId="000000AB">
      <w:pPr>
        <w:rPr>
          <w:i w:val="1"/>
        </w:rPr>
      </w:pPr>
      <w:r w:rsidDel="00000000" w:rsidR="00000000" w:rsidRPr="00000000">
        <w:rPr>
          <w:rtl w:val="0"/>
        </w:rPr>
      </w:r>
    </w:p>
    <w:p w:rsidR="00000000" w:rsidDel="00000000" w:rsidP="00000000" w:rsidRDefault="00000000" w:rsidRPr="00000000" w14:paraId="000000AC">
      <w:pPr>
        <w:rPr>
          <w:i w:val="1"/>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t xml:space="preserve">Hoe kan eutrofiëring op de boerderij worden tegengegaan? Dan moet er ten eerste worden bepaald of er wel of geen kunstmest gaat worden gebruikt. Kunstmest heeft zowel voordelen als nadelen:</w:t>
      </w:r>
    </w:p>
    <w:p w:rsidR="00000000" w:rsidDel="00000000" w:rsidP="00000000" w:rsidRDefault="00000000" w:rsidRPr="00000000" w14:paraId="000000AF">
      <w:pPr>
        <w:numPr>
          <w:ilvl w:val="0"/>
          <w:numId w:val="4"/>
        </w:numPr>
        <w:ind w:left="720" w:hanging="360"/>
        <w:rPr>
          <w:u w:val="none"/>
        </w:rPr>
      </w:pPr>
      <w:r w:rsidDel="00000000" w:rsidR="00000000" w:rsidRPr="00000000">
        <w:rPr>
          <w:rtl w:val="0"/>
        </w:rPr>
        <w:t xml:space="preserve">Kunstmest is goedkoper en makkelijker verkrijgbaar dan biologische mest</w:t>
      </w:r>
      <w:r w:rsidDel="00000000" w:rsidR="00000000" w:rsidRPr="00000000">
        <w:rPr>
          <w:rtl w:val="0"/>
        </w:rPr>
      </w:r>
    </w:p>
    <w:p w:rsidR="00000000" w:rsidDel="00000000" w:rsidP="00000000" w:rsidRDefault="00000000" w:rsidRPr="00000000" w14:paraId="000000B0">
      <w:pPr>
        <w:numPr>
          <w:ilvl w:val="0"/>
          <w:numId w:val="4"/>
        </w:numPr>
        <w:ind w:left="720" w:hanging="360"/>
        <w:rPr>
          <w:u w:val="none"/>
        </w:rPr>
      </w:pPr>
      <w:r w:rsidDel="00000000" w:rsidR="00000000" w:rsidRPr="00000000">
        <w:rPr>
          <w:rtl w:val="0"/>
        </w:rPr>
        <w:t xml:space="preserve">Planten krijgen snel voedingsstoffen binnen en kunnen dus snel gaan groeien</w:t>
      </w:r>
      <w:r w:rsidDel="00000000" w:rsidR="00000000" w:rsidRPr="00000000">
        <w:rPr>
          <w:rtl w:val="0"/>
        </w:rPr>
      </w:r>
    </w:p>
    <w:p w:rsidR="00000000" w:rsidDel="00000000" w:rsidP="00000000" w:rsidRDefault="00000000" w:rsidRPr="00000000" w14:paraId="000000B1">
      <w:pPr>
        <w:numPr>
          <w:ilvl w:val="0"/>
          <w:numId w:val="4"/>
        </w:numPr>
        <w:ind w:left="720" w:hanging="360"/>
        <w:rPr>
          <w:u w:val="none"/>
        </w:rPr>
      </w:pPr>
      <w:r w:rsidDel="00000000" w:rsidR="00000000" w:rsidRPr="00000000">
        <w:rPr>
          <w:rtl w:val="0"/>
        </w:rPr>
        <w:t xml:space="preserve">Het stinkt niet</w:t>
      </w: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numPr>
          <w:ilvl w:val="0"/>
          <w:numId w:val="5"/>
        </w:numPr>
        <w:ind w:left="720" w:hanging="360"/>
        <w:rPr>
          <w:u w:val="none"/>
        </w:rPr>
      </w:pPr>
      <w:r w:rsidDel="00000000" w:rsidR="00000000" w:rsidRPr="00000000">
        <w:rPr>
          <w:rtl w:val="0"/>
        </w:rPr>
        <w:t xml:space="preserve">Kunstmest verstoort de natuurlijke processen in de bodem</w:t>
      </w:r>
      <w:r w:rsidDel="00000000" w:rsidR="00000000" w:rsidRPr="00000000">
        <w:rPr>
          <w:rtl w:val="0"/>
        </w:rPr>
      </w:r>
    </w:p>
    <w:p w:rsidR="00000000" w:rsidDel="00000000" w:rsidP="00000000" w:rsidRDefault="00000000" w:rsidRPr="00000000" w14:paraId="000000B4">
      <w:pPr>
        <w:numPr>
          <w:ilvl w:val="0"/>
          <w:numId w:val="5"/>
        </w:numPr>
        <w:ind w:left="720" w:hanging="360"/>
        <w:rPr>
          <w:u w:val="none"/>
        </w:rPr>
      </w:pPr>
      <w:r w:rsidDel="00000000" w:rsidR="00000000" w:rsidRPr="00000000">
        <w:rPr>
          <w:rtl w:val="0"/>
        </w:rPr>
        <w:t xml:space="preserve">Kunstmest kan ook te snel voedingsstoffen afgeven, waardoor er zwakkere planten ontstaan</w:t>
      </w:r>
      <w:r w:rsidDel="00000000" w:rsidR="00000000" w:rsidRPr="00000000">
        <w:rPr>
          <w:rtl w:val="0"/>
        </w:rPr>
      </w:r>
    </w:p>
    <w:p w:rsidR="00000000" w:rsidDel="00000000" w:rsidP="00000000" w:rsidRDefault="00000000" w:rsidRPr="00000000" w14:paraId="000000B5">
      <w:pPr>
        <w:numPr>
          <w:ilvl w:val="0"/>
          <w:numId w:val="5"/>
        </w:numPr>
        <w:ind w:left="720" w:hanging="360"/>
        <w:rPr>
          <w:u w:val="none"/>
        </w:rPr>
      </w:pPr>
      <w:r w:rsidDel="00000000" w:rsidR="00000000" w:rsidRPr="00000000">
        <w:rPr>
          <w:rtl w:val="0"/>
        </w:rPr>
        <w:t xml:space="preserve">Het leidt sneller tot overbemesting</w:t>
      </w:r>
      <w:r w:rsidDel="00000000" w:rsidR="00000000" w:rsidRPr="00000000">
        <w:rPr>
          <w:rtl w:val="0"/>
        </w:rPr>
      </w:r>
    </w:p>
    <w:p w:rsidR="00000000" w:rsidDel="00000000" w:rsidP="00000000" w:rsidRDefault="00000000" w:rsidRPr="00000000" w14:paraId="000000B6">
      <w:pPr>
        <w:numPr>
          <w:ilvl w:val="0"/>
          <w:numId w:val="5"/>
        </w:numPr>
        <w:ind w:left="720" w:hanging="360"/>
        <w:rPr>
          <w:u w:val="none"/>
        </w:rPr>
      </w:pPr>
      <w:r w:rsidDel="00000000" w:rsidR="00000000" w:rsidRPr="00000000">
        <w:rPr>
          <w:rtl w:val="0"/>
        </w:rPr>
        <w:t xml:space="preserve">Het zorgt voor uitspoeling en het is milieubelastend</w:t>
      </w: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t xml:space="preserve">Een van de grootste nadelen van kunstmest is dat het milieubelastend is. Als er kunstmest zou worden gebruikt, moet dit in beperkte mate om extreme uitspoeling te voorkomen. Toch zal er nog steeds wat uitspoeling ontstaan, er zijn ook andere manieren dan volledig stoppen met kunstmest om dit te voorkomen. Een voorbeeld daarvan is beluchting van sloten, er wordt dan zuurstof aan het water toegevoegd. De meest toegepaste methode hiervoor is luchtdifussie , beluchters pompen dan zuurstof het water in. Dit creëert kleine luchtbellen, waardoor het oppervlakte aan water, dat aan zuurstof wordt blootgesteld, wordt vergroot. Een andere manier is het uitgraven van een sloot. Hierdoor worden reducenten en algen van de bodem verwijderd, waardoor het zuurstofgehalte in de sloot weer toe kan nemen</w:t>
      </w:r>
      <w:r w:rsidDel="00000000" w:rsidR="00000000" w:rsidRPr="00000000">
        <w:rPr>
          <w:sz w:val="20"/>
          <w:szCs w:val="20"/>
          <w:rtl w:val="0"/>
        </w:rPr>
        <w:t xml:space="preserve"> </w:t>
      </w:r>
      <w:r w:rsidDel="00000000" w:rsidR="00000000" w:rsidRPr="00000000">
        <w:rPr>
          <w:rtl w:val="0"/>
        </w:rPr>
        <w:t xml:space="preserve">(AVK Nederland BV, 2021)</w:t>
      </w:r>
      <w:r w:rsidDel="00000000" w:rsidR="00000000" w:rsidRPr="00000000">
        <w:rPr>
          <w:sz w:val="20"/>
          <w:szCs w:val="20"/>
          <w:rtl w:val="0"/>
        </w:rPr>
        <w:t xml:space="preserve">.</w:t>
      </w:r>
      <w:r w:rsidDel="00000000" w:rsidR="00000000" w:rsidRPr="00000000">
        <w:rPr>
          <w:rtl w:val="0"/>
        </w:rPr>
        <w:t xml:space="preserve"> Het slib dat overblijft na de uitgraving, kan weer worden gebruikt voor op het land, omdat hier voedingsstoffen inzitten. </w:t>
      </w:r>
    </w:p>
    <w:p w:rsidR="00000000" w:rsidDel="00000000" w:rsidP="00000000" w:rsidRDefault="00000000" w:rsidRPr="00000000" w14:paraId="000000B9">
      <w:pPr>
        <w:rPr/>
      </w:pPr>
      <w:r w:rsidDel="00000000" w:rsidR="00000000" w:rsidRPr="00000000">
        <w:rPr>
          <w:rtl w:val="0"/>
        </w:rPr>
        <w:t xml:space="preserve">Er kan in plaats van kunstmest ook gebruik worden gemaakt van biologische mest, dus natuurlijke mest gemaakt uit dierlijke of plantaardige oorsprong. Dit soort mest is het beste voor de bodemstructuur en het bodemleven. Door een gezond bodemleven, is er voldoende natuurlijke voeding voor de plant waardoor je gezonde planten krijgt met een goede weerstand. (annibat, 2021) Het nadeel is dat het een stuk langzamer gaat dan kunstmest.</w:t>
      </w:r>
    </w:p>
    <w:p w:rsidR="00000000" w:rsidDel="00000000" w:rsidP="00000000" w:rsidRDefault="00000000" w:rsidRPr="00000000" w14:paraId="000000BA">
      <w:pPr>
        <w:rPr/>
      </w:pPr>
      <w:r w:rsidDel="00000000" w:rsidR="00000000" w:rsidRPr="00000000">
        <w:rPr>
          <w:rtl w:val="0"/>
        </w:rPr>
        <w:t xml:space="preserve">Er valt onderscheid te maken in 100% biologisch, en een deel biologisch en een deel kunstmest ook wel organische minerale meststoffen genoemd. Deze meststoffen zijn sneller dan biologische mest, maar zeker niet zo snel als kunstmest en er is ook nog steeds sprake van wat eutrofiëring. </w:t>
      </w:r>
    </w:p>
    <w:p w:rsidR="00000000" w:rsidDel="00000000" w:rsidP="00000000" w:rsidRDefault="00000000" w:rsidRPr="00000000" w14:paraId="000000BB">
      <w:pPr>
        <w:rPr/>
      </w:pPr>
      <w:r w:rsidDel="00000000" w:rsidR="00000000" w:rsidRPr="00000000">
        <w:rPr>
          <w:rtl w:val="0"/>
        </w:rPr>
        <w:t xml:space="preserve">Op de boerderij wordt er gekozen om organische minerale meststoffen te gebruiken voor op de uien, en biologische mest op de mais. De uien zijn dus niet biologisch want minerale meststoffen zijn industrieel gemaakt. Het voordeel is dat het sneller is dan volledig biologische mest, de voedingsstoffen kunnen meteen worden opgenomen en hebben geen omzetting nodig (</w:t>
      </w:r>
      <w:r w:rsidDel="00000000" w:rsidR="00000000" w:rsidRPr="00000000">
        <w:rPr>
          <w:rFonts w:ascii="Times New Roman" w:cs="Times New Roman" w:eastAsia="Times New Roman" w:hAnsi="Times New Roman"/>
          <w:i w:val="1"/>
          <w:sz w:val="24"/>
          <w:szCs w:val="24"/>
          <w:rtl w:val="0"/>
        </w:rPr>
        <w:t xml:space="preserve">Wat is het verschil tussen organische en minerale meststoffen?, 2019</w:t>
      </w:r>
      <w:r w:rsidDel="00000000" w:rsidR="00000000" w:rsidRPr="00000000">
        <w:rPr>
          <w:rtl w:val="0"/>
        </w:rPr>
        <w:t xml:space="preserve">). Ook kan het zogenaamde voedingsrecept zelf worden samengesteld, dus de samenstelling kan worden afgesteld op de uien. De mais wordt biologisch geteeld, om de koeien ook biologisch te houden. De koeien eten namelijk de mais. Het gras heeft geen mest of kunstmest nodig, het groeit al erg snel uit zichzelf en door bemesting zou het dus kunnen gaan overwoekeren. Ook bemesten de koeien zelf het land al deels doordat ze grazen op dit land.</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spacing w:after="240" w:before="240" w:line="276" w:lineRule="auto"/>
        <w:rPr>
          <w:i w:val="1"/>
        </w:rPr>
      </w:pPr>
      <w:r w:rsidDel="00000000" w:rsidR="00000000" w:rsidRPr="00000000">
        <w:rPr>
          <w:i w:val="1"/>
          <w:rtl w:val="0"/>
        </w:rPr>
        <w:t xml:space="preserve">Veredeling en genetische modificatie</w:t>
      </w:r>
    </w:p>
    <w:p w:rsidR="00000000" w:rsidDel="00000000" w:rsidP="00000000" w:rsidRDefault="00000000" w:rsidRPr="00000000" w14:paraId="000000BE">
      <w:pPr>
        <w:spacing w:after="240" w:before="240" w:line="276" w:lineRule="auto"/>
        <w:rPr/>
      </w:pPr>
      <w:r w:rsidDel="00000000" w:rsidR="00000000" w:rsidRPr="00000000">
        <w:rPr>
          <w:rtl w:val="0"/>
        </w:rPr>
        <w:t xml:space="preserve">In Nyoko is een grote drang naar gewassen die immuun zijn tegen ziekten en veel opbrengen. Door de armere grond, maar ook door de gebruikte zaden die weinig tot geen opbrengst hebben of slecht in het klimaat kunnen groeien, is de opbrengst van Zambia erg laag in vergelijking met westerse landen. Daarom wordt er op de boerderij ook begonnen met het veredelen van de uien. (https://www.agroberichtenbuitenland.nl/actueel/grensverleggers/de-groot-en-slot) Er worden  niet biologische proefvelden gemaakt waarop de uien worden veredeld, om uiteindelijk een gewas te vinden dat goed past bij de dag lengtes en het klimaat. De ui is een geschikt voorbeeld, aangezien er een groot tekort is op lokale markten in Zambia. Om sterke uien rassen te ontwikkelen, kunnen verschillende vormen van selectie worden toegepast. De makkelijkste vorm is het uittrekken van de slechte planten, een moeilijkere vorm is het kruisen van twee variëteiten om hybriden te kweken. Het veredelen van een gewas kost wel veel tijd en geld, maar op de lange termijn heeft de gewassen opbrengst er baat bij. De opbrengst zal dan namelijk bestaan uit uien met een hoge kwaliteit. (</w:t>
      </w:r>
      <w:r w:rsidDel="00000000" w:rsidR="00000000" w:rsidRPr="00000000">
        <w:rPr>
          <w:rFonts w:ascii="Times New Roman" w:cs="Times New Roman" w:eastAsia="Times New Roman" w:hAnsi="Times New Roman"/>
          <w:i w:val="1"/>
          <w:sz w:val="24"/>
          <w:szCs w:val="24"/>
          <w:rtl w:val="0"/>
        </w:rPr>
        <w:t xml:space="preserve">Dit is hoe wij broeikasgassen compenseren</w:t>
      </w:r>
      <w:r w:rsidDel="00000000" w:rsidR="00000000" w:rsidRPr="00000000">
        <w:rPr>
          <w:rFonts w:ascii="Times New Roman" w:cs="Times New Roman" w:eastAsia="Times New Roman" w:hAnsi="Times New Roman"/>
          <w:sz w:val="24"/>
          <w:szCs w:val="24"/>
          <w:rtl w:val="0"/>
        </w:rPr>
        <w:t xml:space="preserve">. (2021)</w:t>
      </w:r>
      <w:r w:rsidDel="00000000" w:rsidR="00000000" w:rsidRPr="00000000">
        <w:rPr>
          <w:rtl w:val="0"/>
        </w:rPr>
        <w:t xml:space="preserve">)</w:t>
      </w:r>
    </w:p>
    <w:p w:rsidR="00000000" w:rsidDel="00000000" w:rsidP="00000000" w:rsidRDefault="00000000" w:rsidRPr="00000000" w14:paraId="000000BF">
      <w:pPr>
        <w:spacing w:after="240" w:before="240" w:line="276" w:lineRule="auto"/>
        <w:rPr/>
      </w:pPr>
      <w:r w:rsidDel="00000000" w:rsidR="00000000" w:rsidRPr="00000000">
        <w:rPr>
          <w:rtl w:val="0"/>
        </w:rPr>
        <w:t xml:space="preserve">Genetische modificatie is een techniek om de eigenschappen van een plant, dier of micro-organisme aan te passen door een stukje DNA van het ene organisme over te brengen naar een ander organisme (35 Bron niet meer beschikbaar). Dit gebeurt door middel van het halen van gewenste genen uit het DNA van een organisme en over te brengen op een ander organisme. Vaak wordt een bacterie gebruikt om deze gewenste eigenschap, zoals resistentie tegen droogte of een bepaalde ziekte, door te geven. Bij planten valt er onderscheid te maken in cisgenese en transgenese. Bij cisgenese wordt het genetisch materiaal uit een verwante plant gehaald, bij transgenese uit een niet verwante soort. Een nadeel van genetische modificatie is dat een aanvraag om gg-gewassen te verbouwen erg duur is. Ook is zijn veel onderzoeken en experimenten voor nodig. De boerderij ligt vrij afgelegen in Zambia en of dichtbij mogelijkheid is tot onderzoek is niet duidelijk. </w:t>
      </w:r>
    </w:p>
    <w:p w:rsidR="00000000" w:rsidDel="00000000" w:rsidP="00000000" w:rsidRDefault="00000000" w:rsidRPr="00000000" w14:paraId="000000C0">
      <w:pPr>
        <w:spacing w:after="240" w:before="240" w:line="276" w:lineRule="auto"/>
        <w:rPr/>
      </w:pPr>
      <w:r w:rsidDel="00000000" w:rsidR="00000000" w:rsidRPr="00000000">
        <w:rPr>
          <w:rtl w:val="0"/>
        </w:rPr>
        <w:t xml:space="preserve">Op de boerderij wordt er vooral gefocust op het veredelen van de uien en niet op genetische modificatie, omdat dit te complex en duur is om zelf te ondernemen. </w:t>
      </w:r>
    </w:p>
    <w:p w:rsidR="00000000" w:rsidDel="00000000" w:rsidP="00000000" w:rsidRDefault="00000000" w:rsidRPr="00000000" w14:paraId="000000C1">
      <w:pPr>
        <w:spacing w:after="240" w:before="240" w:line="276" w:lineRule="auto"/>
        <w:rPr/>
      </w:pPr>
      <w:r w:rsidDel="00000000" w:rsidR="00000000" w:rsidRPr="00000000">
        <w:rPr>
          <w:rtl w:val="0"/>
        </w:rPr>
      </w:r>
    </w:p>
    <w:p w:rsidR="00000000" w:rsidDel="00000000" w:rsidP="00000000" w:rsidRDefault="00000000" w:rsidRPr="00000000" w14:paraId="000000C2">
      <w:pPr>
        <w:spacing w:after="240" w:before="240" w:lineRule="auto"/>
        <w:rPr>
          <w:i w:val="1"/>
        </w:rPr>
      </w:pPr>
      <w:r w:rsidDel="00000000" w:rsidR="00000000" w:rsidRPr="00000000">
        <w:rPr>
          <w:i w:val="1"/>
          <w:rtl w:val="0"/>
        </w:rPr>
        <w:t xml:space="preserve">Plagen en bosbranden</w:t>
      </w:r>
    </w:p>
    <w:p w:rsidR="00000000" w:rsidDel="00000000" w:rsidP="00000000" w:rsidRDefault="00000000" w:rsidRPr="00000000" w14:paraId="000000C3">
      <w:pPr>
        <w:rPr/>
      </w:pPr>
      <w:r w:rsidDel="00000000" w:rsidR="00000000" w:rsidRPr="00000000">
        <w:rPr>
          <w:rtl w:val="0"/>
        </w:rPr>
        <w:t xml:space="preserve">Tegen de sprinkhanen plaag zou een natuurlijke vijand kunnen worden genomen. De natuurlijke vijand van sprinkhanen zijn vogels of roofwespen. Als bijvoorbeeld roofwespen zouden worden loslaten, zouden die vele sprinkhanen kunnen doden, en neemt de zwerm gestaag af. Maar er moet dan natuurlijk wel eens in de zoveel tijd die roofwespen worden loslaten, want de sprinkhanen leggen eitjes en die zullen na een bepaalde tijd uit komen. Ook duurt het een aantal weken voordat het zal werken, en in de tussentijd kunnen de velden al behoorlijk zijn aangevreten. het zal op de boerderij worden ingezet, maar met een risico dat het niet de aantasting door sprinkhanen volledig voorkomt. </w:t>
      </w:r>
    </w:p>
    <w:p w:rsidR="00000000" w:rsidDel="00000000" w:rsidP="00000000" w:rsidRDefault="00000000" w:rsidRPr="00000000" w14:paraId="000000C4">
      <w:pPr>
        <w:rPr/>
      </w:pPr>
      <w:r w:rsidDel="00000000" w:rsidR="00000000" w:rsidRPr="00000000">
        <w:rPr>
          <w:rtl w:val="0"/>
        </w:rPr>
        <w:t xml:space="preserve">Dit is wel een biologische oplossing.</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drawing>
          <wp:inline distB="114300" distT="114300" distL="114300" distR="114300">
            <wp:extent cx="2481263" cy="1417864"/>
            <wp:effectExtent b="0" l="0" r="0" t="0"/>
            <wp:docPr id="9" name="image16.png"/>
            <a:graphic>
              <a:graphicData uri="http://schemas.openxmlformats.org/drawingml/2006/picture">
                <pic:pic>
                  <pic:nvPicPr>
                    <pic:cNvPr id="0" name="image16.png"/>
                    <pic:cNvPicPr preferRelativeResize="0"/>
                  </pic:nvPicPr>
                  <pic:blipFill>
                    <a:blip r:embed="rId19"/>
                    <a:srcRect b="0" l="0" r="0" t="0"/>
                    <a:stretch>
                      <a:fillRect/>
                    </a:stretch>
                  </pic:blipFill>
                  <pic:spPr>
                    <a:xfrm>
                      <a:off x="0" y="0"/>
                      <a:ext cx="2481263" cy="1417864"/>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rPr/>
      </w:pPr>
      <w:r w:rsidDel="00000000" w:rsidR="00000000" w:rsidRPr="00000000">
        <w:rPr>
          <w:rtl w:val="0"/>
        </w:rPr>
        <w:t xml:space="preserve">Figuur 12; een roofwesp, de natuurlijke vijand van de sprinkhaan. </w:t>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t xml:space="preserve">Een niet biologische oplossing zou zijn om gif te gebruiken. Met dit gif kunnen de sprinkhanen worden gedood en is de plaag ook snel verholpen. Er kan een vliegtuig worden ingezet die de chemische bestrijdingsmiddelen spuit over de akkers. Een nadeel hiervan is dat het land dan niet meer biologisch is en dus niet meer gevoerd mag worden aan de koeien. De koeien moeten biologisch voedsel binnen krijgen. (2010)</w:t>
      </w:r>
    </w:p>
    <w:p w:rsidR="00000000" w:rsidDel="00000000" w:rsidP="00000000" w:rsidRDefault="00000000" w:rsidRPr="00000000" w14:paraId="000000CA">
      <w:pPr>
        <w:rPr/>
      </w:pPr>
      <w:r w:rsidDel="00000000" w:rsidR="00000000" w:rsidRPr="00000000">
        <w:rPr>
          <w:rtl w:val="0"/>
        </w:rPr>
        <w:t xml:space="preserve">Er zou ook gif in greppels kunnen worden gelegd, dwars door de loopbaan van de sprinkhanen, waardoor ze het land niet zullen halen. Maar ook dit is niet biologisch.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De woestijnsprinkhaan Â een bijbelse vernietiger van oogsten</w:t>
      </w:r>
      <w:r w:rsidDel="00000000" w:rsidR="00000000" w:rsidRPr="00000000">
        <w:rPr>
          <w:rFonts w:ascii="Times New Roman" w:cs="Times New Roman" w:eastAsia="Times New Roman" w:hAnsi="Times New Roman"/>
          <w:sz w:val="24"/>
          <w:szCs w:val="24"/>
          <w:rtl w:val="0"/>
        </w:rPr>
        <w:t xml:space="preserve">, 2021)</w:t>
      </w: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i w:val="1"/>
        </w:rPr>
      </w:pPr>
      <w:r w:rsidDel="00000000" w:rsidR="00000000" w:rsidRPr="00000000">
        <w:rPr>
          <w:i w:val="1"/>
          <w:rtl w:val="0"/>
        </w:rPr>
        <w:t xml:space="preserve">Bosbranden</w:t>
      </w:r>
    </w:p>
    <w:p w:rsidR="00000000" w:rsidDel="00000000" w:rsidP="00000000" w:rsidRDefault="00000000" w:rsidRPr="00000000" w14:paraId="000000CD">
      <w:pPr>
        <w:rPr/>
      </w:pPr>
      <w:r w:rsidDel="00000000" w:rsidR="00000000" w:rsidRPr="00000000">
        <w:rPr>
          <w:rtl w:val="0"/>
        </w:rPr>
        <w:t xml:space="preserve">Een brand heeft een aantal dingen nodig, namelijk zuurstof, warmte en brandbaar materiaal. een manier om een brand te voorkomen, is voorzichtig omgaan met brandbare materialen en deze niet laten slingeren op en rondom de boerderij. Geen glazen flessen bijvoorbeeld, die kunnen doordat de zon erop schijnt een brand veroorzaken. Als er een greppel met water om de boerderij heen zou worden gemaakt, zou de brand niet op de boerderij kunnen komen. Als je de grond voor de greppel al een keer aan steekt, komt dit niet snel nog een keer in de brand te staan en is de kans dat de brand doorzet naar de boerderij erg klein, en daardoor zal onze grond vrij zijn van bosbranden. Er zal dan regelmatig, en met zorg, een kleine gecontroleerde brand rondom de grond worden aangezet. (</w:t>
      </w:r>
      <w:r w:rsidDel="00000000" w:rsidR="00000000" w:rsidRPr="00000000">
        <w:rPr>
          <w:rFonts w:ascii="Times New Roman" w:cs="Times New Roman" w:eastAsia="Times New Roman" w:hAnsi="Times New Roman"/>
          <w:sz w:val="24"/>
          <w:szCs w:val="24"/>
          <w:rtl w:val="0"/>
        </w:rPr>
        <w:t xml:space="preserve">Veiligheidswijzer. (2018, 7 augustus)</w:t>
      </w:r>
      <w:r w:rsidDel="00000000" w:rsidR="00000000" w:rsidRPr="00000000">
        <w:rPr>
          <w:rtl w:val="0"/>
        </w:rPr>
        <w:t xml:space="preserve">)</w:t>
        <w:br w:type="textWrapping"/>
        <w:br w:type="textWrapping"/>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b w:val="1"/>
        </w:rPr>
      </w:pPr>
      <w:r w:rsidDel="00000000" w:rsidR="00000000" w:rsidRPr="00000000">
        <w:rPr>
          <w:b w:val="1"/>
          <w:rtl w:val="0"/>
        </w:rPr>
        <w:t xml:space="preserve">Opdracht 4</w:t>
      </w:r>
    </w:p>
    <w:p w:rsidR="00000000" w:rsidDel="00000000" w:rsidP="00000000" w:rsidRDefault="00000000" w:rsidRPr="00000000" w14:paraId="000000ED">
      <w:pPr>
        <w:rPr>
          <w:b w:val="1"/>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Stikstofkringloop </w:t>
      </w:r>
    </w:p>
    <w:p w:rsidR="00000000" w:rsidDel="00000000" w:rsidP="00000000" w:rsidRDefault="00000000" w:rsidRPr="00000000" w14:paraId="000000EF">
      <w:pPr>
        <w:spacing w:line="276" w:lineRule="auto"/>
        <w:rPr/>
      </w:pPr>
      <w:r w:rsidDel="00000000" w:rsidR="00000000" w:rsidRPr="00000000">
        <w:rPr/>
        <w:drawing>
          <wp:inline distB="114300" distT="114300" distL="114300" distR="114300">
            <wp:extent cx="5731200" cy="4381500"/>
            <wp:effectExtent b="0" l="0" r="0" t="0"/>
            <wp:docPr id="18" name="image1.jpg"/>
            <a:graphic>
              <a:graphicData uri="http://schemas.openxmlformats.org/drawingml/2006/picture">
                <pic:pic>
                  <pic:nvPicPr>
                    <pic:cNvPr id="0" name="image1.jpg"/>
                    <pic:cNvPicPr preferRelativeResize="0"/>
                  </pic:nvPicPr>
                  <pic:blipFill>
                    <a:blip r:embed="rId20"/>
                    <a:srcRect b="0" l="0" r="0" t="0"/>
                    <a:stretch>
                      <a:fillRect/>
                    </a:stretch>
                  </pic:blipFill>
                  <pic:spPr>
                    <a:xfrm>
                      <a:off x="0" y="0"/>
                      <a:ext cx="5731200" cy="4381500"/>
                    </a:xfrm>
                    <a:prstGeom prst="rect"/>
                    <a:ln/>
                  </pic:spPr>
                </pic:pic>
              </a:graphicData>
            </a:graphic>
          </wp:inline>
        </w:drawing>
      </w:r>
      <w:r w:rsidDel="00000000" w:rsidR="00000000" w:rsidRPr="00000000">
        <w:rPr>
          <w:rtl w:val="0"/>
        </w:rPr>
      </w:r>
    </w:p>
    <w:p w:rsidR="00000000" w:rsidDel="00000000" w:rsidP="00000000" w:rsidRDefault="00000000" w:rsidRPr="00000000" w14:paraId="000000F0">
      <w:pPr>
        <w:rPr/>
      </w:pPr>
      <w:r w:rsidDel="00000000" w:rsidR="00000000" w:rsidRPr="00000000">
        <w:rPr>
          <w:rtl w:val="0"/>
        </w:rPr>
        <w:t xml:space="preserve">Figuur 13; de stikstofkringloop</w:t>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t xml:space="preserve">Uit mest en urine van de koeien die gehouden worden op onze boerderij ontstaat Ureum en afval van eiwitten die door rottingsbacteriën omgezet worden in ammonium en ammoniak. Ook komt er van de planten die wij verbouwen; maïs, gras en uien. </w:t>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i w:val="1"/>
        </w:rPr>
      </w:pPr>
      <w:r w:rsidDel="00000000" w:rsidR="00000000" w:rsidRPr="00000000">
        <w:rPr>
          <w:rtl w:val="0"/>
        </w:rPr>
        <w:t xml:space="preserve">Er bestaan knolletjes bacteriën, ze zitten aan de wortels van bepaalde plantensoorten. Ze zetten stikstofgas uit de lucht om in voor planten opneembare stikstofverbindingen zoals NH3 en dit kan weer worden omgezet in NH4+. De knolletjes bacteriën geven deze NH3 verbindingen terug aan de plant en ze krijgen er glucose voor terug. Als een plant geen knolletjesbacterie heeft wordt de lucht elektrisch ontladen waardoor NO3- ontstaat. O2 reageert namelijk met N2. NO3 kan de plant wel opnemen. De plant bevat nu N organische stoffen. De koeien die op het land grazen eten deze planten op en scheiden dit later weer uit. Hierbij ontstaat ureum. Deze ureum wordt door een bacterie weer omgezet in ammoniak net als dode planten en dode dieren. Het gras zal NO3- en NH3 opnemen en omzetten in ammonium. Dit kan onder aerobe omstandigheden. Deze ammonium zet het gras dan om in nitriet en dit wordt weer omgezet in NO3-. Het gras zet ook de ammoniak weer om in N2.  Zo is de cirkel weer rond. </w:t>
      </w:r>
      <w:r w:rsidDel="00000000" w:rsidR="00000000" w:rsidRPr="00000000">
        <w:rPr>
          <w:i w:val="1"/>
          <w:rtl w:val="0"/>
        </w:rPr>
        <w:t xml:space="preserve">(De stikstofkringloop)</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r>
    </w:p>
    <w:p w:rsidR="00000000" w:rsidDel="00000000" w:rsidP="00000000" w:rsidRDefault="00000000" w:rsidRPr="00000000" w14:paraId="000000F7">
      <w:pPr>
        <w:rPr>
          <w:i w:val="1"/>
        </w:rPr>
      </w:pPr>
      <w:r w:rsidDel="00000000" w:rsidR="00000000" w:rsidRPr="00000000">
        <w:rPr>
          <w:i w:val="1"/>
          <w:rtl w:val="0"/>
        </w:rPr>
        <w:t xml:space="preserve">Koolstofkringloop</w:t>
      </w:r>
    </w:p>
    <w:p w:rsidR="00000000" w:rsidDel="00000000" w:rsidP="00000000" w:rsidRDefault="00000000" w:rsidRPr="00000000" w14:paraId="000000F8">
      <w:pPr>
        <w:rPr/>
      </w:pPr>
      <w:r w:rsidDel="00000000" w:rsidR="00000000" w:rsidRPr="00000000">
        <w:rPr/>
        <w:drawing>
          <wp:inline distB="114300" distT="114300" distL="114300" distR="114300">
            <wp:extent cx="5731200" cy="4292600"/>
            <wp:effectExtent b="0" l="0" r="0" t="0"/>
            <wp:docPr id="20" name="image22.png"/>
            <a:graphic>
              <a:graphicData uri="http://schemas.openxmlformats.org/drawingml/2006/picture">
                <pic:pic>
                  <pic:nvPicPr>
                    <pic:cNvPr id="0" name="image22.png"/>
                    <pic:cNvPicPr preferRelativeResize="0"/>
                  </pic:nvPicPr>
                  <pic:blipFill>
                    <a:blip r:embed="rId21"/>
                    <a:srcRect b="0" l="0" r="0" t="0"/>
                    <a:stretch>
                      <a:fillRect/>
                    </a:stretch>
                  </pic:blipFill>
                  <pic:spPr>
                    <a:xfrm>
                      <a:off x="0" y="0"/>
                      <a:ext cx="5731200" cy="42926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rPr/>
      </w:pPr>
      <w:r w:rsidDel="00000000" w:rsidR="00000000" w:rsidRPr="00000000">
        <w:rPr>
          <w:rtl w:val="0"/>
        </w:rPr>
        <w:t xml:space="preserve">Figuur 14; de koolstofkringloop</w:t>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t xml:space="preserve">In de koolstofkringloop van de boerderij spelen de koeien en planten een grote rol. Onze gewassen maïs en ui nemen CO2 op, en door fotosynthese ontstaat er glucose. De gewassen maken van de glucose andere organische stoffen zoals de mais en ui, dit heet voortgezette assimilatie. Wanneer de plant afsterft of als er bijvoorbeeld bladeren afvallen worden die door de reducenten gedissimileerd en komt er weer CO2 in de lucht. De maïs en de ui kan ook gegeten worden door de consumenten van de eerste orde, en zo wordt het doorgegeven aan de rest van de consumentenketen. Reducenten zullen wanneer de consumenten doodgaan, de dode consumenten helemaal verbranden. Zo komt dus ook de CO2 weer vrij in de lucht. Omdat de reducenten niet in staat zijn om alle dode planten te verbranden, ontstaat er een ophoping van dode planten die over de jaren fossiele brandstoffen worden. Als fossiele brandstoffen gebruikt worden in de vorm van bijvoorbeeld olie en steenkool, komt er ook weer CO2 vrij in de lucht. (</w:t>
      </w:r>
      <w:r w:rsidDel="00000000" w:rsidR="00000000" w:rsidRPr="00000000">
        <w:rPr>
          <w:rFonts w:ascii="Times New Roman" w:cs="Times New Roman" w:eastAsia="Times New Roman" w:hAnsi="Times New Roman"/>
          <w:sz w:val="24"/>
          <w:szCs w:val="24"/>
          <w:rtl w:val="0"/>
        </w:rPr>
        <w:t xml:space="preserve">Video; De koolstofkringloop)</w:t>
      </w: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t xml:space="preserve">Mais hoort bij de C4 gewassen. Dat betekent dat het met weinig lucht toch veel koolstof op kan nemen. Een hectare maïs kan ongeveer 22 tot 44 ton CO2 opnemen. Het kan zorgen voor 25% meer CO2-binding en 25% hogere zuurstofproductie. Echter komt de CO2 wel weer vrij als voedsel, veevoer of verrotting (</w:t>
      </w:r>
      <w:r w:rsidDel="00000000" w:rsidR="00000000" w:rsidRPr="00000000">
        <w:rPr>
          <w:rFonts w:ascii="Times New Roman" w:cs="Times New Roman" w:eastAsia="Times New Roman" w:hAnsi="Times New Roman"/>
          <w:sz w:val="24"/>
          <w:szCs w:val="24"/>
          <w:rtl w:val="0"/>
        </w:rPr>
        <w:t xml:space="preserve">Video; De koolstofkringloop</w:t>
      </w:r>
      <w:r w:rsidDel="00000000" w:rsidR="00000000" w:rsidRPr="00000000">
        <w:rPr>
          <w:rtl w:val="0"/>
        </w:rPr>
        <w:t xml:space="preserve">). Maïs is dus een uitstekend gewas omdat het veel CO2 bindt en veel voedsel produceert. Ook onze ui gewassen participeren op deze wijze in de koolstofkringloop.</w:t>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t xml:space="preserve">Onze koeien zijn ook deel van de koolstofkringloop. Zij zijn consumenten van de eerste orde en eten dus de gewassen, onder andere het maïs dat we verbouwen. De koe zelf stoot 3 soorten broeikasgassen uit: CO2, lachgas en methaan. (</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Dit is hoe wij broeikasgassen compenseren</w:t>
      </w:r>
      <w:r w:rsidDel="00000000" w:rsidR="00000000" w:rsidRPr="00000000">
        <w:rPr>
          <w:rFonts w:ascii="Times New Roman" w:cs="Times New Roman" w:eastAsia="Times New Roman" w:hAnsi="Times New Roman"/>
          <w:sz w:val="24"/>
          <w:szCs w:val="24"/>
          <w:rtl w:val="0"/>
        </w:rPr>
        <w:t xml:space="preserve">. (2021)</w:t>
      </w:r>
      <w:r w:rsidDel="00000000" w:rsidR="00000000" w:rsidRPr="00000000">
        <w:rPr>
          <w:rtl w:val="0"/>
        </w:rPr>
        <w:t xml:space="preserve">) </w:t>
      </w:r>
    </w:p>
    <w:p w:rsidR="00000000" w:rsidDel="00000000" w:rsidP="00000000" w:rsidRDefault="00000000" w:rsidRPr="00000000" w14:paraId="00000100">
      <w:pPr>
        <w:rPr/>
      </w:pPr>
      <w:r w:rsidDel="00000000" w:rsidR="00000000" w:rsidRPr="00000000">
        <w:rPr>
          <w:rtl w:val="0"/>
        </w:rPr>
        <w:t xml:space="preserve">CO2 komt vrij door onze landbouwmachines, door de productie in de fabriek, en door het transport naar lokale markten. Lachgas komt vrij door de mest die de koeien produceren, en methaan ontstaat door de pensfermentatie bij koeien. (</w:t>
      </w:r>
      <w:r w:rsidDel="00000000" w:rsidR="00000000" w:rsidRPr="00000000">
        <w:rPr>
          <w:rFonts w:ascii="Times New Roman" w:cs="Times New Roman" w:eastAsia="Times New Roman" w:hAnsi="Times New Roman"/>
          <w:i w:val="1"/>
          <w:sz w:val="24"/>
          <w:szCs w:val="24"/>
          <w:rtl w:val="0"/>
        </w:rPr>
        <w:t xml:space="preserve">De stikstofkringloop</w:t>
      </w:r>
      <w:r w:rsidDel="00000000" w:rsidR="00000000" w:rsidRPr="00000000">
        <w:rPr>
          <w:rFonts w:ascii="Times New Roman" w:cs="Times New Roman" w:eastAsia="Times New Roman" w:hAnsi="Times New Roman"/>
          <w:sz w:val="24"/>
          <w:szCs w:val="24"/>
          <w:rtl w:val="0"/>
        </w:rPr>
        <w:t xml:space="preserve">. (z.d.)</w:t>
      </w:r>
      <w:r w:rsidDel="00000000" w:rsidR="00000000" w:rsidRPr="00000000">
        <w:rPr>
          <w:rtl w:val="0"/>
        </w:rPr>
        <w:t xml:space="preserve">). Deze gassen in de lucht worden uiteindelijk ook weer door planten opgenomen en zo begint het proces weer opnieuw.</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i w:val="1"/>
        </w:rPr>
      </w:pPr>
      <w:r w:rsidDel="00000000" w:rsidR="00000000" w:rsidRPr="00000000">
        <w:rPr>
          <w:i w:val="1"/>
          <w:rtl w:val="0"/>
        </w:rPr>
        <w:t xml:space="preserve">Duurzaam gebruik</w:t>
      </w:r>
    </w:p>
    <w:p w:rsidR="00000000" w:rsidDel="00000000" w:rsidP="00000000" w:rsidRDefault="00000000" w:rsidRPr="00000000" w14:paraId="00000103">
      <w:pPr>
        <w:rPr/>
      </w:pPr>
      <w:r w:rsidDel="00000000" w:rsidR="00000000" w:rsidRPr="00000000">
        <w:rPr>
          <w:rtl w:val="0"/>
        </w:rPr>
        <w:t xml:space="preserve">Door zowel de koolstof als de stikstofkringloop komen er gassen vrij in de lucht. een aantal van deze gassen, zoals methaan door koeienmest en stikstof door kunstmest, zorgen voor problemen in het milieu. Stikstofoxiden kunnen in de lucht reageren met water, waarbij zuren zoals HNO3 ontstaan. Dit heet zure regen, het kan vervuiling en verzuring van de atmosfeer en bodem veroorzaken. Door verzuring worden voedingsstoffen in de bodem verdrongen, waardoor er minder beschikbaar zijn voor de planten. Daarnaast is er ook sprake van NH3 dat vrijkomt uit kunstmest, mest en urine van vee, ook dit kan uiteindelijk neerslaan als neerslag. Op de boerderij is kunstmest hier een grote veroorzaker van. Via kunstmest komt er namelijk NOx en NH3 in de bodem, ook wel vermesting genoemd. Hierdoor krijgt onkruid de kans om sneller te gaan groeien met overwoekering van de gewassen als gevolg. (Nectar 4e editie biologie 5VWO)</w:t>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t xml:space="preserve">Methaan, CH4, en distikstofmonoxide, N2O, komt vooral voort uit fossiele brandstoffen, landbouw en veeteelt. Dit is een probleem, omdat deze gassen veel bijdragen aan het versterkte broeikaseffect. Methaan kan bijvoorbeeld veel meer warmte vasthouden van CO2. (Nectar 4e editie biologie 5VWO) (</w:t>
      </w:r>
      <w:r w:rsidDel="00000000" w:rsidR="00000000" w:rsidRPr="00000000">
        <w:rPr>
          <w:rFonts w:ascii="Times New Roman" w:cs="Times New Roman" w:eastAsia="Times New Roman" w:hAnsi="Times New Roman"/>
          <w:i w:val="1"/>
          <w:sz w:val="24"/>
          <w:szCs w:val="24"/>
          <w:rtl w:val="0"/>
        </w:rPr>
        <w:t xml:space="preserve">Wat is de rol van methaan in het versterkte broeikaseffect?</w:t>
      </w:r>
      <w:r w:rsidDel="00000000" w:rsidR="00000000" w:rsidRPr="00000000">
        <w:rPr>
          <w:rFonts w:ascii="Times New Roman" w:cs="Times New Roman" w:eastAsia="Times New Roman" w:hAnsi="Times New Roman"/>
          <w:sz w:val="24"/>
          <w:szCs w:val="24"/>
          <w:rtl w:val="0"/>
        </w:rPr>
        <w:t xml:space="preserve"> (2021)</w:t>
      </w:r>
      <w:r w:rsidDel="00000000" w:rsidR="00000000" w:rsidRPr="00000000">
        <w:rPr>
          <w:rtl w:val="0"/>
        </w:rPr>
        <w:t xml:space="preserve">). </w:t>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rPr/>
      </w:pPr>
      <w:r w:rsidDel="00000000" w:rsidR="00000000" w:rsidRPr="00000000">
        <w:rPr>
          <w:rtl w:val="0"/>
        </w:rPr>
        <w:t xml:space="preserve">Wat is de beste manier om uitstoot van deze gassen tegen te gaan op de boerderij? Als eerste is het feit dat er maïs wordt verbouwd op de boerderij al werkzaam tegen de uitstoot van CO2. Maïs behoort namelijk tot de C4 gewassen, wat betekent dat het een zeer hoge koolstofopname heeft (</w:t>
      </w:r>
      <w:r w:rsidDel="00000000" w:rsidR="00000000" w:rsidRPr="00000000">
        <w:rPr>
          <w:rFonts w:ascii="Times New Roman" w:cs="Times New Roman" w:eastAsia="Times New Roman" w:hAnsi="Times New Roman"/>
          <w:i w:val="1"/>
          <w:sz w:val="24"/>
          <w:szCs w:val="24"/>
          <w:rtl w:val="0"/>
        </w:rPr>
        <w:t xml:space="preserve">Mais</w:t>
      </w:r>
      <w:r w:rsidDel="00000000" w:rsidR="00000000" w:rsidRPr="00000000">
        <w:rPr>
          <w:rFonts w:ascii="Times New Roman" w:cs="Times New Roman" w:eastAsia="Times New Roman" w:hAnsi="Times New Roman"/>
          <w:sz w:val="24"/>
          <w:szCs w:val="24"/>
          <w:rtl w:val="0"/>
        </w:rPr>
        <w:t xml:space="preserve">. (2016)</w:t>
      </w:r>
      <w:r w:rsidDel="00000000" w:rsidR="00000000" w:rsidRPr="00000000">
        <w:rPr>
          <w:rtl w:val="0"/>
        </w:rPr>
        <w:t xml:space="preserve">). Daarnaast is maïs een goed gewas om biogas uit te halen. Biogas is gas dat ontstaat door anaerobe vergisting van onder andere rioolslib, groente- en fruitresten en mest. Anaerobe vergisting is een proces waarbij verteerbare delen van biomassa door vergistende bacteriën worden omgezet in biogas. Bij biogas wordt er dus gebruik gemaakt van de korte koolstofkringloop in plaats van de lange koolstofkringloop die bij fossiele brandstoffen wordt gebruikt (</w:t>
      </w:r>
      <w:r w:rsidDel="00000000" w:rsidR="00000000" w:rsidRPr="00000000">
        <w:rPr>
          <w:rFonts w:ascii="Times New Roman" w:cs="Times New Roman" w:eastAsia="Times New Roman" w:hAnsi="Times New Roman"/>
          <w:i w:val="1"/>
          <w:sz w:val="24"/>
          <w:szCs w:val="24"/>
          <w:rtl w:val="0"/>
        </w:rPr>
        <w:t xml:space="preserve">Biogas</w:t>
      </w:r>
      <w:r w:rsidDel="00000000" w:rsidR="00000000" w:rsidRPr="00000000">
        <w:rPr>
          <w:rFonts w:ascii="Times New Roman" w:cs="Times New Roman" w:eastAsia="Times New Roman" w:hAnsi="Times New Roman"/>
          <w:sz w:val="24"/>
          <w:szCs w:val="24"/>
          <w:rtl w:val="0"/>
        </w:rPr>
        <w:t xml:space="preserve">. (z.d.)</w:t>
      </w:r>
      <w:r w:rsidDel="00000000" w:rsidR="00000000" w:rsidRPr="00000000">
        <w:rPr>
          <w:rtl w:val="0"/>
        </w:rPr>
        <w:t xml:space="preserve">). Dit is dus duurzaam gas, en kan op de boerderij worden ingezet in plaats van aardgas. Op de boerderij zal een biogasinstallatie worden neergezet, groot genoeg om de eigen boerderij te voorzien van gas. Vergistende bacteriën zijn reducenten, en na de afbraak van het organische materiaal blijft er residu over wat vol zit met mineralen. Dit residu kan dus weer over het land worden uitgestrooid. </w:t>
      </w:r>
    </w:p>
    <w:p w:rsidR="00000000" w:rsidDel="00000000" w:rsidP="00000000" w:rsidRDefault="00000000" w:rsidRPr="00000000" w14:paraId="00000108">
      <w:pPr>
        <w:rPr/>
      </w:pPr>
      <w:r w:rsidDel="00000000" w:rsidR="00000000" w:rsidRPr="00000000">
        <w:rPr>
          <w:rtl w:val="0"/>
        </w:rPr>
        <w:t xml:space="preserve">Naast het gebruik van biogas worden er ook zonnepanelen op het dak van de schuur en/of huis geplaatst. Ook dit wekt op een duurzame manier stroom op, dat kan worden ingezet op de boerderij. Beide deze oplossingen zijn duur, maar over een langere periode is er zeker winst uit te halen en het is duurzaam.</w:t>
      </w:r>
    </w:p>
    <w:p w:rsidR="00000000" w:rsidDel="00000000" w:rsidP="00000000" w:rsidRDefault="00000000" w:rsidRPr="00000000" w14:paraId="00000109">
      <w:pPr>
        <w:rPr/>
      </w:pPr>
      <w:r w:rsidDel="00000000" w:rsidR="00000000" w:rsidRPr="00000000">
        <w:rPr/>
        <w:drawing>
          <wp:inline distB="114300" distT="114300" distL="114300" distR="114300">
            <wp:extent cx="6338888" cy="4483603"/>
            <wp:effectExtent b="0" l="0" r="0" t="0"/>
            <wp:docPr id="3"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6338888" cy="4483603"/>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rPr/>
      </w:pPr>
      <w:r w:rsidDel="00000000" w:rsidR="00000000" w:rsidRPr="00000000">
        <w:rPr>
          <w:rtl w:val="0"/>
        </w:rPr>
        <w:t xml:space="preserve">Figuur 15; De werking van een biogasinstallatie</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pPr>
      <w:r w:rsidDel="00000000" w:rsidR="00000000" w:rsidRPr="00000000">
        <w:rPr>
          <w:rtl w:val="0"/>
        </w:rPr>
        <w:t xml:space="preserve">Naast deze duurzame manieren om stroom en gas op te wekken, kan ook de koeienmest worden hergebruikt. Mest is rijk aan mineralen zoals fosfaten, stikstof en kalium, en ook eiwitten en vetzuren (31 bron niet beschikbaar). Mest kan bestaan in twee soorten, vaste mest en drijfmest. Vaste mest is verteerde mest, onder invloed van bacteriën, waarbij warmte water en voedingsstoffen vrijkomen. Vaste mest is goed voor de bodem, en bevat meer organische stoffen dan drijfmest. Op de boerderij zal vaste koeienmest worden uitgestrooid over de maisplanten. De omzetting van drijfmest vaste mest duurt circa een jaar.</w:t>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rPr/>
      </w:pPr>
      <w:r w:rsidDel="00000000" w:rsidR="00000000" w:rsidRPr="00000000">
        <w:rPr/>
        <w:drawing>
          <wp:inline distB="114300" distT="114300" distL="114300" distR="114300">
            <wp:extent cx="2652713" cy="1786842"/>
            <wp:effectExtent b="0" l="0" r="0" t="0"/>
            <wp:docPr id="6"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2652713" cy="1786842"/>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rPr/>
      </w:pPr>
      <w:r w:rsidDel="00000000" w:rsidR="00000000" w:rsidRPr="00000000">
        <w:rPr>
          <w:rtl w:val="0"/>
        </w:rPr>
        <w:t xml:space="preserve">Figuur 16; Een voorbeeld van vaste mest</w:t>
      </w:r>
    </w:p>
    <w:p w:rsidR="00000000" w:rsidDel="00000000" w:rsidP="00000000" w:rsidRDefault="00000000" w:rsidRPr="00000000" w14:paraId="00000110">
      <w:pPr>
        <w:rPr>
          <w:b w:val="1"/>
        </w:rPr>
      </w:pPr>
      <w:r w:rsidDel="00000000" w:rsidR="00000000" w:rsidRPr="00000000">
        <w:rPr>
          <w:b w:val="1"/>
          <w:rtl w:val="0"/>
        </w:rPr>
        <w:t xml:space="preserve">Opdracht 5</w:t>
      </w:r>
    </w:p>
    <w:p w:rsidR="00000000" w:rsidDel="00000000" w:rsidP="00000000" w:rsidRDefault="00000000" w:rsidRPr="00000000" w14:paraId="00000111">
      <w:pPr>
        <w:rPr>
          <w:b w:val="1"/>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t xml:space="preserve">Vanwege de 60 koeien op de boerderij, is er sprake van uitscheiding van mest. Het gevolg is dat er een overschot van mest ontstaat, en dit kan grote problemen veroorzaken voor het milieu. Mest stoot namelijk een aantal gassen uit, zoals ammoniak, methaan en zwavelwaterstof (</w:t>
      </w:r>
      <w:r w:rsidDel="00000000" w:rsidR="00000000" w:rsidRPr="00000000">
        <w:rPr>
          <w:rFonts w:ascii="Times New Roman" w:cs="Times New Roman" w:eastAsia="Times New Roman" w:hAnsi="Times New Roman"/>
          <w:i w:val="1"/>
          <w:sz w:val="24"/>
          <w:szCs w:val="24"/>
          <w:rtl w:val="0"/>
        </w:rPr>
        <w:t xml:space="preserve">Mestgassen</w:t>
      </w:r>
      <w:r w:rsidDel="00000000" w:rsidR="00000000" w:rsidRPr="00000000">
        <w:rPr>
          <w:rFonts w:ascii="Times New Roman" w:cs="Times New Roman" w:eastAsia="Times New Roman" w:hAnsi="Times New Roman"/>
          <w:sz w:val="24"/>
          <w:szCs w:val="24"/>
          <w:rtl w:val="0"/>
        </w:rPr>
        <w:t xml:space="preserve">. (z.d.)</w:t>
      </w:r>
      <w:r w:rsidDel="00000000" w:rsidR="00000000" w:rsidRPr="00000000">
        <w:rPr>
          <w:rtl w:val="0"/>
        </w:rPr>
        <w:t xml:space="preserve">). Methaan (CH4) is als broeikasgas 25 keer sterker dan koolstofdioxide, driekwart komt hierbij vrij tijdens pensfermentatie en een kwart tijdens de fermentatie van mest. Pensfermentatie is het omzetten van voedingsvezels in de eerste van de voormagen, in stoffen die de koeien zelf wel kunnen verteren. Hierdoor boeren de koeien methaangas en koolstofdioxide uit, één koe kan wel 500 liter methaangas per dag uitboeren (</w:t>
      </w:r>
      <w:r w:rsidDel="00000000" w:rsidR="00000000" w:rsidRPr="00000000">
        <w:rPr>
          <w:rFonts w:ascii="Times New Roman" w:cs="Times New Roman" w:eastAsia="Times New Roman" w:hAnsi="Times New Roman"/>
          <w:i w:val="1"/>
          <w:sz w:val="24"/>
          <w:szCs w:val="24"/>
          <w:rtl w:val="0"/>
        </w:rPr>
        <w:t xml:space="preserve">Overbemesting in de Nederlandse landbouw</w:t>
      </w:r>
      <w:r w:rsidDel="00000000" w:rsidR="00000000" w:rsidRPr="00000000">
        <w:rPr>
          <w:rFonts w:ascii="Times New Roman" w:cs="Times New Roman" w:eastAsia="Times New Roman" w:hAnsi="Times New Roman"/>
          <w:sz w:val="24"/>
          <w:szCs w:val="24"/>
          <w:rtl w:val="0"/>
        </w:rPr>
        <w:t xml:space="preserve">. (2019, 16 juli)</w:t>
      </w:r>
      <w:r w:rsidDel="00000000" w:rsidR="00000000" w:rsidRPr="00000000">
        <w:rPr>
          <w:rtl w:val="0"/>
        </w:rPr>
        <w:t xml:space="preserve">). </w:t>
      </w:r>
    </w:p>
    <w:p w:rsidR="00000000" w:rsidDel="00000000" w:rsidP="00000000" w:rsidRDefault="00000000" w:rsidRPr="00000000" w14:paraId="00000113">
      <w:pPr>
        <w:rPr/>
      </w:pPr>
      <w:r w:rsidDel="00000000" w:rsidR="00000000" w:rsidRPr="00000000">
        <w:rPr>
          <w:rtl w:val="0"/>
        </w:rPr>
        <w:t xml:space="preserve">Als mest snel wordt uitgereden op het land, zorgen de bodembacteriën al snel voor afbraak van organische stoffen, met name CO2. Maar zo lang mest ergens opgeslagen blijft liggen, komt er CH4 vrij dat in de atmosfeer verdwijnt en zo meehelpt aan het versterkte broeikaseffect. </w:t>
      </w:r>
    </w:p>
    <w:p w:rsidR="00000000" w:rsidDel="00000000" w:rsidP="00000000" w:rsidRDefault="00000000" w:rsidRPr="00000000" w14:paraId="00000114">
      <w:pPr>
        <w:rPr/>
      </w:pPr>
      <w:r w:rsidDel="00000000" w:rsidR="00000000" w:rsidRPr="00000000">
        <w:rPr>
          <w:rtl w:val="0"/>
        </w:rPr>
        <w:t xml:space="preserve">Een ander nadeel van het mestoverschot is de kans op overbemesting op landbouwgrond. Het overschot en opslag van mest zorgt voor problemen en kan erg gevaarlijk zijn, en moet dus verdwijnen. Dit kan door het over het land te strooien. Mest over het land strooien is goed voor de planten, alleen moet erop worden gelet dat er geen overbemesting plaatsvindt. De gevolgen hiervan zijn namelijk: </w:t>
      </w:r>
    </w:p>
    <w:p w:rsidR="00000000" w:rsidDel="00000000" w:rsidP="00000000" w:rsidRDefault="00000000" w:rsidRPr="00000000" w14:paraId="00000115">
      <w:pPr>
        <w:numPr>
          <w:ilvl w:val="0"/>
          <w:numId w:val="2"/>
        </w:numPr>
        <w:ind w:left="720" w:hanging="360"/>
        <w:rPr>
          <w:u w:val="none"/>
        </w:rPr>
      </w:pPr>
      <w:r w:rsidDel="00000000" w:rsidR="00000000" w:rsidRPr="00000000">
        <w:rPr>
          <w:rtl w:val="0"/>
        </w:rPr>
        <w:t xml:space="preserve">verzuring; in reactie met water vormen organische meststoffen zwakke zuren, waardoor de ph van de bodem daalt. Dit heeft als gevolg dat de uien en maïs op de akker minder goed kunnen groeien, dit geeft een slechte opbrengst. Onder invloed van de ph treden er reacties op met bepaalde mineralen, zoals magnesium en en kalium. De mineralen lossen op in het bodemwater, en spoelen weg waardoor er minder voor de gewassen overblijft. </w:t>
      </w:r>
    </w:p>
    <w:p w:rsidR="00000000" w:rsidDel="00000000" w:rsidP="00000000" w:rsidRDefault="00000000" w:rsidRPr="00000000" w14:paraId="00000116">
      <w:pPr>
        <w:numPr>
          <w:ilvl w:val="0"/>
          <w:numId w:val="2"/>
        </w:numPr>
        <w:ind w:left="720" w:hanging="360"/>
        <w:rPr>
          <w:u w:val="none"/>
        </w:rPr>
      </w:pPr>
      <w:r w:rsidDel="00000000" w:rsidR="00000000" w:rsidRPr="00000000">
        <w:rPr>
          <w:rtl w:val="0"/>
        </w:rPr>
        <w:t xml:space="preserve">Eutrofiëring; De opgeloste mineralen en andere meststoffen die in het water zijn terecht gekomen, spoelen uit naar sloten en meren in de omgeving. Het water wordt door de stoffen veel voedselrijker wat zorgt voor eutrofiëring (zie opdracht 3 over eutrofiëring). Dit is het grootste probleem dat ontstaat door het mestoverschot, ook voor de omgeving van de boerderij. In de buurt van de landbouwgrond loopt een rivier, deze kan ook worden aangetast door uitspoeling. Wel is het zo dat de rivier meer stroming heeft dan omliggende sloten, en dus zal de rivier minder last hebben van de eutrofiëring dan de sloten. </w:t>
      </w:r>
    </w:p>
    <w:p w:rsidR="00000000" w:rsidDel="00000000" w:rsidP="00000000" w:rsidRDefault="00000000" w:rsidRPr="00000000" w14:paraId="00000117">
      <w:pPr>
        <w:numPr>
          <w:ilvl w:val="0"/>
          <w:numId w:val="2"/>
        </w:numPr>
        <w:ind w:left="720" w:hanging="360"/>
        <w:rPr>
          <w:u w:val="none"/>
        </w:rPr>
      </w:pPr>
      <w:r w:rsidDel="00000000" w:rsidR="00000000" w:rsidRPr="00000000">
        <w:rPr>
          <w:rtl w:val="0"/>
        </w:rPr>
        <w:t xml:space="preserve">luchtvervuiling; tijdens het uitrijden van mest komen er gassen vrij, die weer bijdragen aan het versterkt broeikaseffect. </w:t>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t xml:space="preserve">Naast een mestoverschot, is er ook sprake van afval op de boerderij.  </w:t>
      </w:r>
    </w:p>
    <w:p w:rsidR="00000000" w:rsidDel="00000000" w:rsidP="00000000" w:rsidRDefault="00000000" w:rsidRPr="00000000" w14:paraId="0000011A">
      <w:pPr>
        <w:rPr/>
      </w:pPr>
      <w:r w:rsidDel="00000000" w:rsidR="00000000" w:rsidRPr="00000000">
        <w:rPr>
          <w:rtl w:val="0"/>
        </w:rPr>
        <w:t xml:space="preserve">Het groene afval kan in de biogasinstallatie worden gestopt. Stel, er ontstaat zo veel biogas, door het vele afval, dat het teveel is voor de boerderij, dan kan het worden doorverkocht aan boerderijen en bedrijven in en rondom Nyoko. </w:t>
      </w:r>
    </w:p>
    <w:p w:rsidR="00000000" w:rsidDel="00000000" w:rsidP="00000000" w:rsidRDefault="00000000" w:rsidRPr="00000000" w14:paraId="0000011B">
      <w:pPr>
        <w:rPr/>
      </w:pPr>
      <w:r w:rsidDel="00000000" w:rsidR="00000000" w:rsidRPr="00000000">
        <w:rPr>
          <w:rtl w:val="0"/>
        </w:rPr>
        <w:t xml:space="preserve">Verder wordt al het niet biologische afval gescheiden, in de categorieën plastic, papier, textiel en blikafval. Het scheiden van afval is duurzaam, plastic of textiel kan bijvoorbeeld worden gerecycled. </w:t>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drawing>
          <wp:inline distB="114300" distT="114300" distL="114300" distR="114300">
            <wp:extent cx="6453188" cy="4089149"/>
            <wp:effectExtent b="0" l="0" r="0" t="0"/>
            <wp:docPr id="1" name="image15.png"/>
            <a:graphic>
              <a:graphicData uri="http://schemas.openxmlformats.org/drawingml/2006/picture">
                <pic:pic>
                  <pic:nvPicPr>
                    <pic:cNvPr id="0" name="image15.png"/>
                    <pic:cNvPicPr preferRelativeResize="0"/>
                  </pic:nvPicPr>
                  <pic:blipFill>
                    <a:blip r:embed="rId24"/>
                    <a:srcRect b="0" l="0" r="0" t="0"/>
                    <a:stretch>
                      <a:fillRect/>
                    </a:stretch>
                  </pic:blipFill>
                  <pic:spPr>
                    <a:xfrm>
                      <a:off x="0" y="0"/>
                      <a:ext cx="6453188" cy="4089149"/>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pPr>
      <w:r w:rsidDel="00000000" w:rsidR="00000000" w:rsidRPr="00000000">
        <w:rPr>
          <w:rtl w:val="0"/>
        </w:rPr>
        <w:t xml:space="preserve">Figuur 17; gevaren van mestgassen op een boerderij</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i w:val="1"/>
        </w:rPr>
      </w:pPr>
      <w:r w:rsidDel="00000000" w:rsidR="00000000" w:rsidRPr="00000000">
        <w:rPr>
          <w:i w:val="1"/>
          <w:rtl w:val="0"/>
        </w:rPr>
        <w:t xml:space="preserve">Oplossingen</w:t>
      </w:r>
    </w:p>
    <w:p w:rsidR="00000000" w:rsidDel="00000000" w:rsidP="00000000" w:rsidRDefault="00000000" w:rsidRPr="00000000" w14:paraId="00000121">
      <w:pPr>
        <w:rPr/>
      </w:pPr>
      <w:r w:rsidDel="00000000" w:rsidR="00000000" w:rsidRPr="00000000">
        <w:rPr>
          <w:rtl w:val="0"/>
        </w:rPr>
        <w:t xml:space="preserve">Op de boerderij wordt de mest en urine van de koeien gescheiden. Door dat scheiden is er sprake van minder stikstof uitstoot. Het gezamenlijk opslaan van poep en urine zorgt namelijk voor een chemisch proces waarbij veel ammoniak en methaan vrijkomt. De urine van de koeien loopt naar een kelder die onder de stal ligt, en de mest wordt met een schuif verzameld. Buiten wordt de mest goed afgesloten opgeslagen en een deel wordt uiteindelijk uitgereden over het land. </w:t>
      </w:r>
    </w:p>
    <w:p w:rsidR="00000000" w:rsidDel="00000000" w:rsidP="00000000" w:rsidRDefault="00000000" w:rsidRPr="00000000" w14:paraId="00000122">
      <w:pPr>
        <w:rPr/>
      </w:pPr>
      <w:r w:rsidDel="00000000" w:rsidR="00000000" w:rsidRPr="00000000">
        <w:rPr>
          <w:rtl w:val="0"/>
        </w:rPr>
        <w:t xml:space="preserve">Als urine en mest gescheiden blijven zullen de broeikasgas en de vorming van ammoniak met ongeveer 75% afnemen.(</w:t>
      </w:r>
      <w:r w:rsidDel="00000000" w:rsidR="00000000" w:rsidRPr="00000000">
        <w:rPr>
          <w:rFonts w:ascii="Times New Roman" w:cs="Times New Roman" w:eastAsia="Times New Roman" w:hAnsi="Times New Roman"/>
          <w:i w:val="1"/>
          <w:sz w:val="24"/>
          <w:szCs w:val="24"/>
          <w:rtl w:val="0"/>
        </w:rPr>
        <w:t xml:space="preserve">Mest scheiden voor het klimaat</w:t>
      </w:r>
      <w:r w:rsidDel="00000000" w:rsidR="00000000" w:rsidRPr="00000000">
        <w:rPr>
          <w:rFonts w:ascii="Times New Roman" w:cs="Times New Roman" w:eastAsia="Times New Roman" w:hAnsi="Times New Roman"/>
          <w:sz w:val="24"/>
          <w:szCs w:val="24"/>
          <w:rtl w:val="0"/>
        </w:rPr>
        <w:t xml:space="preserve">. (2019, 7 mei)</w:t>
      </w:r>
      <w:r w:rsidDel="00000000" w:rsidR="00000000" w:rsidRPr="00000000">
        <w:rPr>
          <w:rtl w:val="0"/>
        </w:rPr>
        <w:t xml:space="preserve">) </w:t>
      </w:r>
    </w:p>
    <w:p w:rsidR="00000000" w:rsidDel="00000000" w:rsidP="00000000" w:rsidRDefault="00000000" w:rsidRPr="00000000" w14:paraId="00000123">
      <w:pPr>
        <w:rPr/>
      </w:pPr>
      <w:r w:rsidDel="00000000" w:rsidR="00000000" w:rsidRPr="00000000">
        <w:rPr>
          <w:rtl w:val="0"/>
        </w:rPr>
        <w:t xml:space="preserve">Uit een studie gedaan door Wageningen University &amp; Research is gebleken dat het theoretisch niet onmogelijk is om de zindelijkheid van koeien te trainen, kijkend naar de anatomie van de blaas en de endeldarm, en de aansturing van uitscheidingsgedrag. Alleen is er nog te weinig over deze methode bekend om het toe te passen op de koeien. (</w:t>
      </w:r>
      <w:r w:rsidDel="00000000" w:rsidR="00000000" w:rsidRPr="00000000">
        <w:rPr>
          <w:rFonts w:ascii="Times New Roman" w:cs="Times New Roman" w:eastAsia="Times New Roman" w:hAnsi="Times New Roman"/>
          <w:sz w:val="24"/>
          <w:szCs w:val="24"/>
          <w:rtl w:val="0"/>
        </w:rPr>
        <w:t xml:space="preserve">Verdoes, N., &amp; Bokma, S. (2017 augustus))</w:t>
      </w:r>
      <w:r w:rsidDel="00000000" w:rsidR="00000000" w:rsidRPr="00000000">
        <w:rPr>
          <w:rtl w:val="0"/>
        </w:rPr>
      </w:r>
    </w:p>
    <w:p w:rsidR="00000000" w:rsidDel="00000000" w:rsidP="00000000" w:rsidRDefault="00000000" w:rsidRPr="00000000" w14:paraId="00000124">
      <w:pPr>
        <w:rPr/>
      </w:pPr>
      <w:r w:rsidDel="00000000" w:rsidR="00000000" w:rsidRPr="00000000">
        <w:rPr>
          <w:rtl w:val="0"/>
        </w:rPr>
        <w:t xml:space="preserve">En een andere manier om een mestoverschot te voorkomen, is het mest gebruiken voor biogas. Op de boerderij staat een biogasinstallatie, het mest kan hier in worden gedaan en vergisten. Zo ontstaat er biogas, en is het mestoverschot verminderd. </w:t>
      </w:r>
    </w:p>
    <w:p w:rsidR="00000000" w:rsidDel="00000000" w:rsidP="00000000" w:rsidRDefault="00000000" w:rsidRPr="00000000" w14:paraId="00000125">
      <w:pPr>
        <w:rPr/>
      </w:pPr>
      <w:r w:rsidDel="00000000" w:rsidR="00000000" w:rsidRPr="00000000">
        <w:rPr>
          <w:rtl w:val="0"/>
        </w:rPr>
        <w:t xml:space="preserve">Ondanks dat er veel wordt gedaan om de gevolgen van een mestoverschot te voorkomen, zal het niet helemaal mogelijk zijn. Nog steeds zal er ietwat eutrofiëring ontstaan. Om de omliggende sloten weer schoon te maken, worden deze belucht en uitgegraven (zie opdracht 3 voor meer uitleg). Het slib van het uitgraven, kan over het land worden gegooid.</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b w:val="1"/>
        </w:rPr>
      </w:pPr>
      <w:r w:rsidDel="00000000" w:rsidR="00000000" w:rsidRPr="00000000">
        <w:rPr>
          <w:b w:val="1"/>
          <w:rtl w:val="0"/>
        </w:rPr>
        <w:t xml:space="preserve">Opdracht 6 </w:t>
      </w:r>
    </w:p>
    <w:p w:rsidR="00000000" w:rsidDel="00000000" w:rsidP="00000000" w:rsidRDefault="00000000" w:rsidRPr="00000000" w14:paraId="00000129">
      <w:pPr>
        <w:rPr>
          <w:b w:val="1"/>
        </w:rPr>
      </w:pPr>
      <w:r w:rsidDel="00000000" w:rsidR="00000000" w:rsidRPr="00000000">
        <w:rPr>
          <w:rtl w:val="0"/>
        </w:rPr>
      </w:r>
    </w:p>
    <w:p w:rsidR="00000000" w:rsidDel="00000000" w:rsidP="00000000" w:rsidRDefault="00000000" w:rsidRPr="00000000" w14:paraId="0000012A">
      <w:pPr>
        <w:rPr/>
      </w:pPr>
      <w:r w:rsidDel="00000000" w:rsidR="00000000" w:rsidRPr="00000000">
        <w:rPr>
          <w:i w:val="1"/>
          <w:rtl w:val="0"/>
        </w:rPr>
        <w:t xml:space="preserve">Bescherming natuurgebied en dieren</w:t>
      </w:r>
      <w:r w:rsidDel="00000000" w:rsidR="00000000" w:rsidRPr="00000000">
        <w:rPr>
          <w:i w:val="1"/>
          <w:highlight w:val="yellow"/>
          <w:rtl w:val="0"/>
        </w:rPr>
        <w:br w:type="textWrapping"/>
      </w:r>
      <w:r w:rsidDel="00000000" w:rsidR="00000000" w:rsidRPr="00000000">
        <w:rPr>
          <w:rtl w:val="0"/>
        </w:rPr>
        <w:t xml:space="preserve">Kavango Zambezi (KAZA) is het natuurgebied waar onder andere Zambia in valt. De rivieren staan hier ernstig onder druk. Door de klimaatcrisis is er steeds meer langdurige droogte. Ook zijn er plannen voor stuwdammen die een barrière vormen in rivieren. De vijf betrokken landen (Botswana, Namibië, Angola, Zambia en Zimbabwe) gaan daarbij samenwerken met drie Nederlandse organisaties die het Wereld Natuur Fonds (WNF), Peace Parks Foundation en African Parks vertegenwoordigen.</w:t>
      </w:r>
    </w:p>
    <w:p w:rsidR="00000000" w:rsidDel="00000000" w:rsidP="00000000" w:rsidRDefault="00000000" w:rsidRPr="00000000" w14:paraId="0000012B">
      <w:pPr>
        <w:rPr/>
      </w:pPr>
      <w:r w:rsidDel="00000000" w:rsidR="00000000" w:rsidRPr="00000000">
        <w:rPr>
          <w:rtl w:val="0"/>
        </w:rPr>
        <w:br w:type="textWrapping"/>
        <w:t xml:space="preserve">Botswana, Namibië, Zambia, Angola en Zimbabwe en de Nederlandse natuurbeschermingsorganisaties hebben een reddingsplan gemaakt om met inwoners van de KAZA-regio een grensoverschrijdend natuurgebied te creëren. De Kwando-rivier wordt beschermd om toevoer van zoetwater veilig te stellen en verdroging tegen te gaan. Ook gaan ze duurzamere landbouw stimuleren om de voedselzekerheid te verbeteren en te voorkomen dat natuurlijke hulpbronnen – zoals water – uitgeput raken. Bedreigde diersoorten die in het gebied leven zullen ook profiteren van deze maatregelen. Ook worden geïsoleerde natuurparken met elkaar verbonden en beter beschermd. Hierdoor kunnen de wilde dieren in tijden van droogte weer veilig naar voedselrijke plekken trekken, zonder dat er conflicten ontstaan met de lokale bevolking. </w:t>
      </w:r>
    </w:p>
    <w:p w:rsidR="00000000" w:rsidDel="00000000" w:rsidP="00000000" w:rsidRDefault="00000000" w:rsidRPr="00000000" w14:paraId="0000012C">
      <w:pPr>
        <w:rPr/>
      </w:pPr>
      <w:r w:rsidDel="00000000" w:rsidR="00000000" w:rsidRPr="00000000">
        <w:rPr>
          <w:rtl w:val="0"/>
        </w:rPr>
        <w:br w:type="textWrapping"/>
        <w:t xml:space="preserve">Ondanks de uitgestrekte gebieden en ongelooflijke biodiversiteit zijn er ook heel wat bedreigingen voor de olifanten, leeuwen, neushoorns, jachtluipaarden en andere wilde dieren. Lokale stroperij, de illegale handel in wilde dieren, de aantasting van de natuurlijke leefgebieden, de klimaatverandering en conflicten tussen mens en dier zijn hiervoor belangrijke factoren. </w:t>
        <w:br w:type="textWrapping"/>
        <w:t xml:space="preserve">WNF-België komt hiervoor in actie en zorgt voor de vermindering van de conflicten tussen mens en dier. </w:t>
      </w:r>
      <w:r w:rsidDel="00000000" w:rsidR="00000000" w:rsidRPr="00000000">
        <w:rPr>
          <w:rFonts w:ascii="Times New Roman" w:cs="Times New Roman" w:eastAsia="Times New Roman" w:hAnsi="Times New Roman"/>
          <w:sz w:val="24"/>
          <w:szCs w:val="24"/>
          <w:rtl w:val="0"/>
        </w:rPr>
        <w:t xml:space="preserve">(WWF, 2021)</w:t>
      </w:r>
      <w:r w:rsidDel="00000000" w:rsidR="00000000" w:rsidRPr="00000000">
        <w:rPr>
          <w:rtl w:val="0"/>
        </w:rPr>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rtl w:val="0"/>
        </w:rPr>
        <w:t xml:space="preserve">Op de boerderij wordt zelf energie opgewekt door middel van zonnepanelen en biogas. De mest wordt in een mestvergister gedaan waardoor biogas ontstaat. Hierdoor hoeven er geen fossiele brandstoffen gebruikt te worden.(</w:t>
      </w:r>
      <w:r w:rsidDel="00000000" w:rsidR="00000000" w:rsidRPr="00000000">
        <w:rPr>
          <w:rFonts w:ascii="Times New Roman" w:cs="Times New Roman" w:eastAsia="Times New Roman" w:hAnsi="Times New Roman"/>
          <w:i w:val="1"/>
          <w:sz w:val="24"/>
          <w:szCs w:val="24"/>
          <w:rtl w:val="0"/>
        </w:rPr>
        <w:t xml:space="preserve">Mest scheiden voor het klimaat</w:t>
      </w:r>
      <w:r w:rsidDel="00000000" w:rsidR="00000000" w:rsidRPr="00000000">
        <w:rPr>
          <w:rFonts w:ascii="Times New Roman" w:cs="Times New Roman" w:eastAsia="Times New Roman" w:hAnsi="Times New Roman"/>
          <w:sz w:val="24"/>
          <w:szCs w:val="24"/>
          <w:rtl w:val="0"/>
        </w:rPr>
        <w:t xml:space="preserve">. (2019, 7 mei)</w:t>
      </w:r>
      <w:r w:rsidDel="00000000" w:rsidR="00000000" w:rsidRPr="00000000">
        <w:rPr>
          <w:rtl w:val="0"/>
        </w:rPr>
        <w:t xml:space="preserve">) De trekkers rijden elektrisch, deze stroom komt van de zonnepanelen. Elektrische trekkers stoten geen CO2 uit en geen stikstof. Ze zijn krachtiger en hebben minder slijtage en minder onderhoud nodig. Doordat er geen uitstoot van CO2 en stikstof is, zal dit ook niet neerslaan op het natuurgebied. Ook maken deze trekkers minder geluid dan trekkers die op diesel rijden. Dit zal voor minder geluidsoverlast zorgen voor het natuurgebied. (</w:t>
      </w:r>
      <w:r w:rsidDel="00000000" w:rsidR="00000000" w:rsidRPr="00000000">
        <w:rPr>
          <w:rFonts w:ascii="Times New Roman" w:cs="Times New Roman" w:eastAsia="Times New Roman" w:hAnsi="Times New Roman"/>
          <w:i w:val="1"/>
          <w:sz w:val="24"/>
          <w:szCs w:val="24"/>
          <w:rtl w:val="0"/>
        </w:rPr>
        <w:t xml:space="preserve">Accu beperkende schakel bij elektrische trekker</w:t>
      </w:r>
      <w:r w:rsidDel="00000000" w:rsidR="00000000" w:rsidRPr="00000000">
        <w:rPr>
          <w:rFonts w:ascii="Times New Roman" w:cs="Times New Roman" w:eastAsia="Times New Roman" w:hAnsi="Times New Roman"/>
          <w:sz w:val="24"/>
          <w:szCs w:val="24"/>
          <w:rtl w:val="0"/>
        </w:rPr>
        <w:t xml:space="preserve">. (2021, 5 februari)</w:t>
      </w:r>
      <w:r w:rsidDel="00000000" w:rsidR="00000000" w:rsidRPr="00000000">
        <w:rPr>
          <w:rtl w:val="0"/>
        </w:rPr>
        <w:t xml:space="preserve">) Ook wordt de mest gescheiden waardoor er minder sprake is van stikstofuitstoot. Dit is beter voor de omgeving en de natuur hieromheen.  (</w:t>
      </w:r>
      <w:r w:rsidDel="00000000" w:rsidR="00000000" w:rsidRPr="00000000">
        <w:rPr>
          <w:rFonts w:ascii="Times New Roman" w:cs="Times New Roman" w:eastAsia="Times New Roman" w:hAnsi="Times New Roman"/>
          <w:i w:val="1"/>
          <w:sz w:val="24"/>
          <w:szCs w:val="24"/>
          <w:rtl w:val="0"/>
        </w:rPr>
        <w:t xml:space="preserve">Biogas</w:t>
      </w:r>
      <w:r w:rsidDel="00000000" w:rsidR="00000000" w:rsidRPr="00000000">
        <w:rPr>
          <w:rFonts w:ascii="Times New Roman" w:cs="Times New Roman" w:eastAsia="Times New Roman" w:hAnsi="Times New Roman"/>
          <w:sz w:val="24"/>
          <w:szCs w:val="24"/>
          <w:rtl w:val="0"/>
        </w:rPr>
        <w:t xml:space="preserve">. (z.d.)</w:t>
      </w:r>
      <w:r w:rsidDel="00000000" w:rsidR="00000000" w:rsidRPr="00000000">
        <w:rPr>
          <w:rtl w:val="0"/>
        </w:rPr>
        <w:t xml:space="preserve">)</w:t>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pPr>
      <w:r w:rsidDel="00000000" w:rsidR="00000000" w:rsidRPr="00000000">
        <w:rPr>
          <w:rtl w:val="0"/>
        </w:rPr>
        <w:t xml:space="preserve">Ook moeten er in de buurt van boerderij geen drukke wegen, parkeerplaatsen of vliegvelden geplaatst worden. Hierdoor zal er niet veel stikstof en CO2 uitstoot vanaf buiten de boerderij komen. De stikstof en CO2 uitstoot wordt hierdoor zoveel mogelijk verminderd en het natuurgebied zal duurzaam blijven. (</w:t>
      </w:r>
      <w:r w:rsidDel="00000000" w:rsidR="00000000" w:rsidRPr="00000000">
        <w:rPr>
          <w:rFonts w:ascii="Times New Roman" w:cs="Times New Roman" w:eastAsia="Times New Roman" w:hAnsi="Times New Roman"/>
          <w:i w:val="1"/>
          <w:sz w:val="24"/>
          <w:szCs w:val="24"/>
          <w:rtl w:val="0"/>
        </w:rPr>
        <w:t xml:space="preserve">Natuur en milieu</w:t>
      </w:r>
      <w:r w:rsidDel="00000000" w:rsidR="00000000" w:rsidRPr="00000000">
        <w:rPr>
          <w:rFonts w:ascii="Times New Roman" w:cs="Times New Roman" w:eastAsia="Times New Roman" w:hAnsi="Times New Roman"/>
          <w:sz w:val="24"/>
          <w:szCs w:val="24"/>
          <w:rtl w:val="0"/>
        </w:rPr>
        <w:t xml:space="preserve">. (2021)</w:t>
      </w:r>
      <w:r w:rsidDel="00000000" w:rsidR="00000000" w:rsidRPr="00000000">
        <w:rPr>
          <w:rtl w:val="0"/>
        </w:rPr>
        <w:t xml:space="preserve">)</w:t>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rPr>
          <w:b w:val="1"/>
        </w:rPr>
      </w:pPr>
      <w:r w:rsidDel="00000000" w:rsidR="00000000" w:rsidRPr="00000000">
        <w:rPr>
          <w:b w:val="1"/>
          <w:rtl w:val="0"/>
        </w:rPr>
        <w:t xml:space="preserve">Opdracht 7 </w:t>
      </w:r>
    </w:p>
    <w:p w:rsidR="00000000" w:rsidDel="00000000" w:rsidP="00000000" w:rsidRDefault="00000000" w:rsidRPr="00000000" w14:paraId="00000134">
      <w:pPr>
        <w:rPr>
          <w:b w:val="1"/>
        </w:rPr>
      </w:pPr>
      <w:r w:rsidDel="00000000" w:rsidR="00000000" w:rsidRPr="00000000">
        <w:rPr>
          <w:rtl w:val="0"/>
        </w:rPr>
      </w:r>
    </w:p>
    <w:p w:rsidR="00000000" w:rsidDel="00000000" w:rsidP="00000000" w:rsidRDefault="00000000" w:rsidRPr="00000000" w14:paraId="00000135">
      <w:pPr>
        <w:rPr>
          <w:i w:val="1"/>
        </w:rPr>
      </w:pPr>
      <w:r w:rsidDel="00000000" w:rsidR="00000000" w:rsidRPr="00000000">
        <w:rPr>
          <w:i w:val="1"/>
          <w:rtl w:val="0"/>
        </w:rPr>
        <w:t xml:space="preserve">Figuur 18; de plattegrond van de boerderij</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6705600" cy="4900613"/>
            <wp:effectExtent b="0" l="0" r="0" t="0"/>
            <wp:wrapTopAndBottom distB="114300" distT="114300"/>
            <wp:docPr id="4" name="image13.jpg"/>
            <a:graphic>
              <a:graphicData uri="http://schemas.openxmlformats.org/drawingml/2006/picture">
                <pic:pic>
                  <pic:nvPicPr>
                    <pic:cNvPr id="0" name="image13.jpg"/>
                    <pic:cNvPicPr preferRelativeResize="0"/>
                  </pic:nvPicPr>
                  <pic:blipFill>
                    <a:blip r:embed="rId25"/>
                    <a:srcRect b="0" l="0" r="0" t="0"/>
                    <a:stretch>
                      <a:fillRect/>
                    </a:stretch>
                  </pic:blipFill>
                  <pic:spPr>
                    <a:xfrm>
                      <a:off x="0" y="0"/>
                      <a:ext cx="6705600" cy="4900613"/>
                    </a:xfrm>
                    <a:prstGeom prst="rect"/>
                    <a:ln/>
                  </pic:spPr>
                </pic:pic>
              </a:graphicData>
            </a:graphic>
          </wp:anchor>
        </w:drawing>
      </w:r>
    </w:p>
    <w:p w:rsidR="00000000" w:rsidDel="00000000" w:rsidP="00000000" w:rsidRDefault="00000000" w:rsidRPr="00000000" w14:paraId="00000136">
      <w:pPr>
        <w:rPr>
          <w:i w:val="1"/>
        </w:rPr>
      </w:pPr>
      <w:r w:rsidDel="00000000" w:rsidR="00000000" w:rsidRPr="00000000">
        <w:rPr>
          <w:rtl w:val="0"/>
        </w:rPr>
      </w:r>
    </w:p>
    <w:p w:rsidR="00000000" w:rsidDel="00000000" w:rsidP="00000000" w:rsidRDefault="00000000" w:rsidRPr="00000000" w14:paraId="00000137">
      <w:pPr>
        <w:rPr>
          <w:i w:val="1"/>
        </w:rPr>
      </w:pPr>
      <w:r w:rsidDel="00000000" w:rsidR="00000000" w:rsidRPr="00000000">
        <w:rPr>
          <w:i w:val="1"/>
          <w:rtl w:val="0"/>
        </w:rPr>
        <w:t xml:space="preserve">Toelichting </w:t>
      </w:r>
    </w:p>
    <w:p w:rsidR="00000000" w:rsidDel="00000000" w:rsidP="00000000" w:rsidRDefault="00000000" w:rsidRPr="00000000" w14:paraId="00000138">
      <w:pPr>
        <w:rPr/>
      </w:pPr>
      <w:r w:rsidDel="00000000" w:rsidR="00000000" w:rsidRPr="00000000">
        <w:rPr>
          <w:rtl w:val="0"/>
        </w:rPr>
        <w:t xml:space="preserve">Het oppervlakte van de gehele boerderij bedraagt circa 25 hectare. </w:t>
      </w:r>
    </w:p>
    <w:p w:rsidR="00000000" w:rsidDel="00000000" w:rsidP="00000000" w:rsidRDefault="00000000" w:rsidRPr="00000000" w14:paraId="00000139">
      <w:pPr>
        <w:numPr>
          <w:ilvl w:val="0"/>
          <w:numId w:val="1"/>
        </w:numPr>
        <w:ind w:left="720" w:hanging="360"/>
        <w:rPr>
          <w:u w:val="none"/>
        </w:rPr>
      </w:pPr>
      <w:r w:rsidDel="00000000" w:rsidR="00000000" w:rsidRPr="00000000">
        <w:rPr>
          <w:rtl w:val="0"/>
        </w:rPr>
        <w:t xml:space="preserve">Landbouwgrond; hier worden de gewassen verbouwd, op de ene helft mais en de andere helft ui. Om de vier jaar omgewisseld. Het land wordt bewerkt met een ploegmachine, een machine voor het uitrijden van de mest en een watersproeier voor in de droge maanden. </w:t>
      </w:r>
      <w:r w:rsidDel="00000000" w:rsidR="00000000" w:rsidRPr="00000000">
        <w:rPr>
          <w:rtl w:val="0"/>
        </w:rPr>
      </w:r>
    </w:p>
    <w:p w:rsidR="00000000" w:rsidDel="00000000" w:rsidP="00000000" w:rsidRDefault="00000000" w:rsidRPr="00000000" w14:paraId="0000013A">
      <w:pPr>
        <w:numPr>
          <w:ilvl w:val="0"/>
          <w:numId w:val="1"/>
        </w:numPr>
        <w:ind w:left="720" w:hanging="360"/>
        <w:rPr>
          <w:u w:val="none"/>
        </w:rPr>
      </w:pPr>
      <w:r w:rsidDel="00000000" w:rsidR="00000000" w:rsidRPr="00000000">
        <w:rPr>
          <w:rtl w:val="0"/>
        </w:rPr>
        <w:t xml:space="preserve">Weiland; dit weiland is bezaaid met kikuyu gras, en er wordt geen kunstmest maar koeienmest op gegooid. Dit is de plek waar de koeien kunnen grazen. </w:t>
      </w:r>
    </w:p>
    <w:p w:rsidR="00000000" w:rsidDel="00000000" w:rsidP="00000000" w:rsidRDefault="00000000" w:rsidRPr="00000000" w14:paraId="0000013B">
      <w:pPr>
        <w:numPr>
          <w:ilvl w:val="0"/>
          <w:numId w:val="1"/>
        </w:numPr>
        <w:ind w:left="720" w:hanging="360"/>
        <w:rPr>
          <w:u w:val="none"/>
        </w:rPr>
      </w:pPr>
      <w:r w:rsidDel="00000000" w:rsidR="00000000" w:rsidRPr="00000000">
        <w:rPr>
          <w:rtl w:val="0"/>
        </w:rPr>
        <w:t xml:space="preserve">Stal; dit is de plek waar de fleckviehkoeien binnen staan. Onder de stal is een kelder voor de opslag van koeienurine. De koeien staan aan de zijkanten van de stal, in het midden is een looppad voor de boeren. </w:t>
      </w:r>
    </w:p>
    <w:p w:rsidR="00000000" w:rsidDel="00000000" w:rsidP="00000000" w:rsidRDefault="00000000" w:rsidRPr="00000000" w14:paraId="0000013C">
      <w:pPr>
        <w:numPr>
          <w:ilvl w:val="0"/>
          <w:numId w:val="1"/>
        </w:numPr>
        <w:ind w:left="720" w:hanging="360"/>
        <w:rPr>
          <w:u w:val="none"/>
        </w:rPr>
      </w:pPr>
      <w:r w:rsidDel="00000000" w:rsidR="00000000" w:rsidRPr="00000000">
        <w:rPr>
          <w:rtl w:val="0"/>
        </w:rPr>
        <w:t xml:space="preserve">Opslag mest; de koeienmest wordt hierin opgeslagen. De drijfmest wordt in een soort kelder, die half boven de grond uitkomt opgeslagen en de vaste mest wordt tussen betonnen verhogingen opgeslagen.</w:t>
      </w:r>
    </w:p>
    <w:p w:rsidR="00000000" w:rsidDel="00000000" w:rsidP="00000000" w:rsidRDefault="00000000" w:rsidRPr="00000000" w14:paraId="0000013D">
      <w:pPr>
        <w:numPr>
          <w:ilvl w:val="0"/>
          <w:numId w:val="1"/>
        </w:numPr>
        <w:ind w:left="720" w:hanging="360"/>
        <w:rPr>
          <w:u w:val="none"/>
        </w:rPr>
      </w:pPr>
      <w:r w:rsidDel="00000000" w:rsidR="00000000" w:rsidRPr="00000000">
        <w:rPr>
          <w:rtl w:val="0"/>
        </w:rPr>
        <w:t xml:space="preserve">Wateropslag; hier wordt water, vanaf het land gedraineerd of uit de rivier gehaald, Opgeslagen in een vrij lage silo. </w:t>
      </w:r>
    </w:p>
    <w:p w:rsidR="00000000" w:rsidDel="00000000" w:rsidP="00000000" w:rsidRDefault="00000000" w:rsidRPr="00000000" w14:paraId="0000013E">
      <w:pPr>
        <w:numPr>
          <w:ilvl w:val="0"/>
          <w:numId w:val="1"/>
        </w:numPr>
        <w:ind w:left="720" w:hanging="360"/>
        <w:rPr>
          <w:u w:val="none"/>
        </w:rPr>
      </w:pPr>
      <w:r w:rsidDel="00000000" w:rsidR="00000000" w:rsidRPr="00000000">
        <w:rPr>
          <w:rtl w:val="0"/>
        </w:rPr>
        <w:t xml:space="preserve">Biogasinstallatie; hier wordt vaste mest en biologisch afval in gestopt, en biogas van gemaakt. </w:t>
      </w:r>
    </w:p>
    <w:p w:rsidR="00000000" w:rsidDel="00000000" w:rsidP="00000000" w:rsidRDefault="00000000" w:rsidRPr="00000000" w14:paraId="0000013F">
      <w:pPr>
        <w:numPr>
          <w:ilvl w:val="0"/>
          <w:numId w:val="1"/>
        </w:numPr>
        <w:ind w:left="720" w:hanging="360"/>
        <w:rPr>
          <w:u w:val="none"/>
        </w:rPr>
      </w:pPr>
      <w:r w:rsidDel="00000000" w:rsidR="00000000" w:rsidRPr="00000000">
        <w:rPr>
          <w:rtl w:val="0"/>
        </w:rPr>
        <w:t xml:space="preserve">Schuur; plek om spullen, als landbouwmachines en de kunstmest voor de uien, in op te slaan. </w:t>
      </w:r>
    </w:p>
    <w:p w:rsidR="00000000" w:rsidDel="00000000" w:rsidP="00000000" w:rsidRDefault="00000000" w:rsidRPr="00000000" w14:paraId="00000140">
      <w:pPr>
        <w:numPr>
          <w:ilvl w:val="0"/>
          <w:numId w:val="1"/>
        </w:numPr>
        <w:ind w:left="720" w:hanging="360"/>
        <w:rPr>
          <w:u w:val="none"/>
        </w:rPr>
      </w:pPr>
      <w:r w:rsidDel="00000000" w:rsidR="00000000" w:rsidRPr="00000000">
        <w:rPr>
          <w:rtl w:val="0"/>
        </w:rPr>
        <w:t xml:space="preserve">Opslag gewassen; plek om de geoogste gewassen in op te slaan, de maïs wordt sneller verkocht dan de uien omdat maïs minder lang kan worden bewaard. De uien zullen dus langer dan de maïs in de schuur liggen. </w:t>
      </w:r>
    </w:p>
    <w:p w:rsidR="00000000" w:rsidDel="00000000" w:rsidP="00000000" w:rsidRDefault="00000000" w:rsidRPr="00000000" w14:paraId="00000141">
      <w:pPr>
        <w:numPr>
          <w:ilvl w:val="0"/>
          <w:numId w:val="1"/>
        </w:numPr>
        <w:ind w:left="720" w:hanging="360"/>
        <w:rPr>
          <w:u w:val="none"/>
        </w:rPr>
      </w:pPr>
      <w:r w:rsidDel="00000000" w:rsidR="00000000" w:rsidRPr="00000000">
        <w:rPr>
          <w:rtl w:val="0"/>
        </w:rPr>
        <w:t xml:space="preserve">Proefveld; dit is de plek waar de veredeling van de uien plaatsvindt. er wordt geëxperimenteerd met het kruisen van gunstige eigenschappen in uien, en als dit lukt deze te planten op de echte landbouwgrond. Dit veld is niet biologisch, en wordt bestrooid met kunstmest. </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rPr/>
      </w:pPr>
      <w:r w:rsidDel="00000000" w:rsidR="00000000" w:rsidRPr="00000000">
        <w:rPr>
          <w:rtl w:val="0"/>
        </w:rPr>
        <w:t xml:space="preserve">Op de koeienstal en de gewassen opslagschuur zullen zonnepanelen geplaatst worden. </w:t>
      </w:r>
    </w:p>
    <w:p w:rsidR="00000000" w:rsidDel="00000000" w:rsidP="00000000" w:rsidRDefault="00000000" w:rsidRPr="00000000" w14:paraId="00000144">
      <w:pPr>
        <w:rPr>
          <w:b w:val="1"/>
        </w:rPr>
      </w:pPr>
      <w:r w:rsidDel="00000000" w:rsidR="00000000" w:rsidRPr="00000000">
        <w:rPr>
          <w:rtl w:val="0"/>
        </w:rPr>
      </w:r>
    </w:p>
    <w:p w:rsidR="00000000" w:rsidDel="00000000" w:rsidP="00000000" w:rsidRDefault="00000000" w:rsidRPr="00000000" w14:paraId="00000145">
      <w:pPr>
        <w:rPr>
          <w:b w:val="1"/>
        </w:rPr>
      </w:pPr>
      <w:r w:rsidDel="00000000" w:rsidR="00000000" w:rsidRPr="00000000">
        <w:rPr>
          <w:rtl w:val="0"/>
        </w:rPr>
      </w:r>
    </w:p>
    <w:p w:rsidR="00000000" w:rsidDel="00000000" w:rsidP="00000000" w:rsidRDefault="00000000" w:rsidRPr="00000000" w14:paraId="00000146">
      <w:pPr>
        <w:rPr>
          <w:b w:val="1"/>
        </w:rPr>
      </w:pPr>
      <w:r w:rsidDel="00000000" w:rsidR="00000000" w:rsidRPr="00000000">
        <w:rPr>
          <w:rtl w:val="0"/>
        </w:rPr>
      </w:r>
    </w:p>
    <w:p w:rsidR="00000000" w:rsidDel="00000000" w:rsidP="00000000" w:rsidRDefault="00000000" w:rsidRPr="00000000" w14:paraId="00000147">
      <w:pPr>
        <w:rPr>
          <w:b w:val="1"/>
        </w:rPr>
      </w:pPr>
      <w:r w:rsidDel="00000000" w:rsidR="00000000" w:rsidRPr="00000000">
        <w:rPr>
          <w:rtl w:val="0"/>
        </w:rPr>
      </w:r>
    </w:p>
    <w:p w:rsidR="00000000" w:rsidDel="00000000" w:rsidP="00000000" w:rsidRDefault="00000000" w:rsidRPr="00000000" w14:paraId="00000148">
      <w:pPr>
        <w:rPr>
          <w:b w:val="1"/>
        </w:rPr>
      </w:pPr>
      <w:r w:rsidDel="00000000" w:rsidR="00000000" w:rsidRPr="00000000">
        <w:rPr>
          <w:rtl w:val="0"/>
        </w:rPr>
      </w:r>
    </w:p>
    <w:p w:rsidR="00000000" w:rsidDel="00000000" w:rsidP="00000000" w:rsidRDefault="00000000" w:rsidRPr="00000000" w14:paraId="00000149">
      <w:pPr>
        <w:rPr>
          <w:b w:val="1"/>
        </w:rPr>
      </w:pPr>
      <w:r w:rsidDel="00000000" w:rsidR="00000000" w:rsidRPr="00000000">
        <w:rPr>
          <w:rtl w:val="0"/>
        </w:rPr>
      </w:r>
    </w:p>
    <w:p w:rsidR="00000000" w:rsidDel="00000000" w:rsidP="00000000" w:rsidRDefault="00000000" w:rsidRPr="00000000" w14:paraId="0000014A">
      <w:pPr>
        <w:rPr>
          <w:b w:val="1"/>
        </w:rPr>
      </w:pPr>
      <w:r w:rsidDel="00000000" w:rsidR="00000000" w:rsidRPr="00000000">
        <w:rPr>
          <w:rtl w:val="0"/>
        </w:rPr>
      </w:r>
    </w:p>
    <w:p w:rsidR="00000000" w:rsidDel="00000000" w:rsidP="00000000" w:rsidRDefault="00000000" w:rsidRPr="00000000" w14:paraId="0000014B">
      <w:pPr>
        <w:rPr>
          <w:b w:val="1"/>
        </w:rPr>
      </w:pPr>
      <w:r w:rsidDel="00000000" w:rsidR="00000000" w:rsidRPr="00000000">
        <w:rPr>
          <w:rtl w:val="0"/>
        </w:rPr>
      </w:r>
    </w:p>
    <w:p w:rsidR="00000000" w:rsidDel="00000000" w:rsidP="00000000" w:rsidRDefault="00000000" w:rsidRPr="00000000" w14:paraId="0000014C">
      <w:pPr>
        <w:rPr>
          <w:b w:val="1"/>
        </w:rPr>
      </w:pPr>
      <w:r w:rsidDel="00000000" w:rsidR="00000000" w:rsidRPr="00000000">
        <w:rPr>
          <w:rtl w:val="0"/>
        </w:rPr>
      </w:r>
    </w:p>
    <w:p w:rsidR="00000000" w:rsidDel="00000000" w:rsidP="00000000" w:rsidRDefault="00000000" w:rsidRPr="00000000" w14:paraId="0000014D">
      <w:pPr>
        <w:rPr>
          <w:b w:val="1"/>
        </w:rPr>
      </w:pPr>
      <w:r w:rsidDel="00000000" w:rsidR="00000000" w:rsidRPr="00000000">
        <w:rPr>
          <w:rtl w:val="0"/>
        </w:rPr>
      </w:r>
    </w:p>
    <w:p w:rsidR="00000000" w:rsidDel="00000000" w:rsidP="00000000" w:rsidRDefault="00000000" w:rsidRPr="00000000" w14:paraId="0000014E">
      <w:pPr>
        <w:rPr>
          <w:b w:val="1"/>
        </w:rPr>
      </w:pPr>
      <w:r w:rsidDel="00000000" w:rsidR="00000000" w:rsidRPr="00000000">
        <w:rPr>
          <w:rtl w:val="0"/>
        </w:rPr>
      </w:r>
    </w:p>
    <w:p w:rsidR="00000000" w:rsidDel="00000000" w:rsidP="00000000" w:rsidRDefault="00000000" w:rsidRPr="00000000" w14:paraId="0000014F">
      <w:pPr>
        <w:rPr>
          <w:b w:val="1"/>
        </w:rPr>
      </w:pPr>
      <w:r w:rsidDel="00000000" w:rsidR="00000000" w:rsidRPr="00000000">
        <w:rPr>
          <w:rtl w:val="0"/>
        </w:rPr>
      </w:r>
    </w:p>
    <w:p w:rsidR="00000000" w:rsidDel="00000000" w:rsidP="00000000" w:rsidRDefault="00000000" w:rsidRPr="00000000" w14:paraId="00000150">
      <w:pPr>
        <w:rPr>
          <w:b w:val="1"/>
        </w:rPr>
      </w:pPr>
      <w:r w:rsidDel="00000000" w:rsidR="00000000" w:rsidRPr="00000000">
        <w:rPr>
          <w:rtl w:val="0"/>
        </w:rPr>
      </w:r>
    </w:p>
    <w:p w:rsidR="00000000" w:rsidDel="00000000" w:rsidP="00000000" w:rsidRDefault="00000000" w:rsidRPr="00000000" w14:paraId="00000151">
      <w:pPr>
        <w:rPr>
          <w:b w:val="1"/>
        </w:rPr>
      </w:pPr>
      <w:r w:rsidDel="00000000" w:rsidR="00000000" w:rsidRPr="00000000">
        <w:rPr>
          <w:rtl w:val="0"/>
        </w:rPr>
      </w:r>
    </w:p>
    <w:p w:rsidR="00000000" w:rsidDel="00000000" w:rsidP="00000000" w:rsidRDefault="00000000" w:rsidRPr="00000000" w14:paraId="00000152">
      <w:pPr>
        <w:rPr>
          <w:b w:val="1"/>
        </w:rPr>
      </w:pPr>
      <w:r w:rsidDel="00000000" w:rsidR="00000000" w:rsidRPr="00000000">
        <w:rPr>
          <w:rtl w:val="0"/>
        </w:rPr>
      </w:r>
    </w:p>
    <w:p w:rsidR="00000000" w:rsidDel="00000000" w:rsidP="00000000" w:rsidRDefault="00000000" w:rsidRPr="00000000" w14:paraId="00000153">
      <w:pPr>
        <w:rPr>
          <w:b w:val="1"/>
        </w:rPr>
      </w:pPr>
      <w:r w:rsidDel="00000000" w:rsidR="00000000" w:rsidRPr="00000000">
        <w:rPr>
          <w:rtl w:val="0"/>
        </w:rPr>
      </w:r>
    </w:p>
    <w:p w:rsidR="00000000" w:rsidDel="00000000" w:rsidP="00000000" w:rsidRDefault="00000000" w:rsidRPr="00000000" w14:paraId="00000154">
      <w:pPr>
        <w:rPr>
          <w:b w:val="1"/>
        </w:rPr>
      </w:pPr>
      <w:r w:rsidDel="00000000" w:rsidR="00000000" w:rsidRPr="00000000">
        <w:rPr>
          <w:rtl w:val="0"/>
        </w:rPr>
      </w:r>
    </w:p>
    <w:p w:rsidR="00000000" w:rsidDel="00000000" w:rsidP="00000000" w:rsidRDefault="00000000" w:rsidRPr="00000000" w14:paraId="00000155">
      <w:pPr>
        <w:rPr>
          <w:b w:val="1"/>
        </w:rPr>
      </w:pPr>
      <w:r w:rsidDel="00000000" w:rsidR="00000000" w:rsidRPr="00000000">
        <w:rPr>
          <w:rtl w:val="0"/>
        </w:rPr>
      </w:r>
    </w:p>
    <w:p w:rsidR="00000000" w:rsidDel="00000000" w:rsidP="00000000" w:rsidRDefault="00000000" w:rsidRPr="00000000" w14:paraId="00000156">
      <w:pPr>
        <w:rPr>
          <w:b w:val="1"/>
        </w:rPr>
      </w:pPr>
      <w:r w:rsidDel="00000000" w:rsidR="00000000" w:rsidRPr="00000000">
        <w:rPr>
          <w:rtl w:val="0"/>
        </w:rPr>
      </w:r>
    </w:p>
    <w:p w:rsidR="00000000" w:rsidDel="00000000" w:rsidP="00000000" w:rsidRDefault="00000000" w:rsidRPr="00000000" w14:paraId="00000157">
      <w:pPr>
        <w:rPr>
          <w:b w:val="1"/>
        </w:rPr>
      </w:pPr>
      <w:r w:rsidDel="00000000" w:rsidR="00000000" w:rsidRPr="00000000">
        <w:rPr>
          <w:rtl w:val="0"/>
        </w:rPr>
      </w:r>
    </w:p>
    <w:p w:rsidR="00000000" w:rsidDel="00000000" w:rsidP="00000000" w:rsidRDefault="00000000" w:rsidRPr="00000000" w14:paraId="00000158">
      <w:pPr>
        <w:rPr>
          <w:b w:val="1"/>
        </w:rPr>
      </w:pPr>
      <w:r w:rsidDel="00000000" w:rsidR="00000000" w:rsidRPr="00000000">
        <w:rPr>
          <w:rtl w:val="0"/>
        </w:rPr>
      </w:r>
    </w:p>
    <w:p w:rsidR="00000000" w:rsidDel="00000000" w:rsidP="00000000" w:rsidRDefault="00000000" w:rsidRPr="00000000" w14:paraId="00000159">
      <w:pPr>
        <w:rPr>
          <w:b w:val="1"/>
        </w:rPr>
      </w:pPr>
      <w:r w:rsidDel="00000000" w:rsidR="00000000" w:rsidRPr="00000000">
        <w:rPr>
          <w:rtl w:val="0"/>
        </w:rPr>
      </w:r>
    </w:p>
    <w:p w:rsidR="00000000" w:rsidDel="00000000" w:rsidP="00000000" w:rsidRDefault="00000000" w:rsidRPr="00000000" w14:paraId="0000015A">
      <w:pPr>
        <w:rPr>
          <w:b w:val="1"/>
        </w:rPr>
      </w:pPr>
      <w:r w:rsidDel="00000000" w:rsidR="00000000" w:rsidRPr="00000000">
        <w:rPr>
          <w:rtl w:val="0"/>
        </w:rPr>
      </w:r>
    </w:p>
    <w:p w:rsidR="00000000" w:rsidDel="00000000" w:rsidP="00000000" w:rsidRDefault="00000000" w:rsidRPr="00000000" w14:paraId="0000015B">
      <w:pPr>
        <w:rPr>
          <w:b w:val="1"/>
        </w:rPr>
      </w:pPr>
      <w:r w:rsidDel="00000000" w:rsidR="00000000" w:rsidRPr="00000000">
        <w:rPr>
          <w:rtl w:val="0"/>
        </w:rPr>
      </w:r>
    </w:p>
    <w:p w:rsidR="00000000" w:rsidDel="00000000" w:rsidP="00000000" w:rsidRDefault="00000000" w:rsidRPr="00000000" w14:paraId="0000015C">
      <w:pPr>
        <w:rPr>
          <w:b w:val="1"/>
        </w:rPr>
      </w:pPr>
      <w:r w:rsidDel="00000000" w:rsidR="00000000" w:rsidRPr="00000000">
        <w:rPr>
          <w:rtl w:val="0"/>
        </w:rPr>
      </w:r>
    </w:p>
    <w:p w:rsidR="00000000" w:rsidDel="00000000" w:rsidP="00000000" w:rsidRDefault="00000000" w:rsidRPr="00000000" w14:paraId="0000015D">
      <w:pPr>
        <w:rPr>
          <w:b w:val="1"/>
        </w:rPr>
      </w:pPr>
      <w:r w:rsidDel="00000000" w:rsidR="00000000" w:rsidRPr="00000000">
        <w:rPr>
          <w:rtl w:val="0"/>
        </w:rPr>
      </w:r>
    </w:p>
    <w:p w:rsidR="00000000" w:rsidDel="00000000" w:rsidP="00000000" w:rsidRDefault="00000000" w:rsidRPr="00000000" w14:paraId="0000015E">
      <w:pPr>
        <w:rPr>
          <w:b w:val="1"/>
        </w:rPr>
      </w:pPr>
      <w:r w:rsidDel="00000000" w:rsidR="00000000" w:rsidRPr="00000000">
        <w:rPr>
          <w:rtl w:val="0"/>
        </w:rPr>
      </w:r>
    </w:p>
    <w:p w:rsidR="00000000" w:rsidDel="00000000" w:rsidP="00000000" w:rsidRDefault="00000000" w:rsidRPr="00000000" w14:paraId="0000015F">
      <w:pPr>
        <w:rPr>
          <w:b w:val="1"/>
        </w:rPr>
      </w:pPr>
      <w:r w:rsidDel="00000000" w:rsidR="00000000" w:rsidRPr="00000000">
        <w:rPr>
          <w:rtl w:val="0"/>
        </w:rPr>
      </w:r>
    </w:p>
    <w:p w:rsidR="00000000" w:rsidDel="00000000" w:rsidP="00000000" w:rsidRDefault="00000000" w:rsidRPr="00000000" w14:paraId="00000160">
      <w:pPr>
        <w:rPr>
          <w:b w:val="1"/>
        </w:rPr>
      </w:pPr>
      <w:r w:rsidDel="00000000" w:rsidR="00000000" w:rsidRPr="00000000">
        <w:rPr>
          <w:rtl w:val="0"/>
        </w:rPr>
      </w:r>
    </w:p>
    <w:p w:rsidR="00000000" w:rsidDel="00000000" w:rsidP="00000000" w:rsidRDefault="00000000" w:rsidRPr="00000000" w14:paraId="00000161">
      <w:pPr>
        <w:rPr>
          <w:b w:val="1"/>
        </w:rPr>
      </w:pPr>
      <w:r w:rsidDel="00000000" w:rsidR="00000000" w:rsidRPr="00000000">
        <w:rPr>
          <w:rtl w:val="0"/>
        </w:rPr>
      </w:r>
    </w:p>
    <w:p w:rsidR="00000000" w:rsidDel="00000000" w:rsidP="00000000" w:rsidRDefault="00000000" w:rsidRPr="00000000" w14:paraId="00000162">
      <w:pPr>
        <w:rPr>
          <w:b w:val="1"/>
        </w:rPr>
      </w:pPr>
      <w:r w:rsidDel="00000000" w:rsidR="00000000" w:rsidRPr="00000000">
        <w:rPr>
          <w:rtl w:val="0"/>
        </w:rPr>
      </w:r>
    </w:p>
    <w:p w:rsidR="00000000" w:rsidDel="00000000" w:rsidP="00000000" w:rsidRDefault="00000000" w:rsidRPr="00000000" w14:paraId="00000163">
      <w:pPr>
        <w:rPr>
          <w:b w:val="1"/>
        </w:rPr>
      </w:pPr>
      <w:r w:rsidDel="00000000" w:rsidR="00000000" w:rsidRPr="00000000">
        <w:rPr>
          <w:rtl w:val="0"/>
        </w:rPr>
      </w:r>
    </w:p>
    <w:p w:rsidR="00000000" w:rsidDel="00000000" w:rsidP="00000000" w:rsidRDefault="00000000" w:rsidRPr="00000000" w14:paraId="00000164">
      <w:pPr>
        <w:rPr>
          <w:b w:val="1"/>
        </w:rPr>
      </w:pPr>
      <w:r w:rsidDel="00000000" w:rsidR="00000000" w:rsidRPr="00000000">
        <w:rPr>
          <w:rtl w:val="0"/>
        </w:rPr>
      </w:r>
    </w:p>
    <w:p w:rsidR="00000000" w:rsidDel="00000000" w:rsidP="00000000" w:rsidRDefault="00000000" w:rsidRPr="00000000" w14:paraId="00000165">
      <w:pPr>
        <w:rPr>
          <w:b w:val="1"/>
        </w:rPr>
      </w:pPr>
      <w:r w:rsidDel="00000000" w:rsidR="00000000" w:rsidRPr="00000000">
        <w:rPr>
          <w:rtl w:val="0"/>
        </w:rPr>
      </w:r>
    </w:p>
    <w:p w:rsidR="00000000" w:rsidDel="00000000" w:rsidP="00000000" w:rsidRDefault="00000000" w:rsidRPr="00000000" w14:paraId="00000166">
      <w:pPr>
        <w:rPr>
          <w:b w:val="1"/>
        </w:rPr>
      </w:pPr>
      <w:r w:rsidDel="00000000" w:rsidR="00000000" w:rsidRPr="00000000">
        <w:rPr>
          <w:rtl w:val="0"/>
        </w:rPr>
      </w:r>
    </w:p>
    <w:p w:rsidR="00000000" w:rsidDel="00000000" w:rsidP="00000000" w:rsidRDefault="00000000" w:rsidRPr="00000000" w14:paraId="00000167">
      <w:pPr>
        <w:rPr>
          <w:b w:val="1"/>
        </w:rPr>
      </w:pPr>
      <w:r w:rsidDel="00000000" w:rsidR="00000000" w:rsidRPr="00000000">
        <w:rPr>
          <w:b w:val="1"/>
          <w:rtl w:val="0"/>
        </w:rPr>
        <w:t xml:space="preserve">Opdracht 8 </w:t>
      </w:r>
    </w:p>
    <w:p w:rsidR="00000000" w:rsidDel="00000000" w:rsidP="00000000" w:rsidRDefault="00000000" w:rsidRPr="00000000" w14:paraId="00000168">
      <w:pPr>
        <w:rPr>
          <w:b w:val="1"/>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t xml:space="preserve">Onze boerderij bestaat uit 2 velden voor gewassen. Wij verbouwen ui en maïs op deze twee verschillende velden, die we om de vier jaar verwisselen van elkaar zodat de grond genoeg verzadigd blijft en er geen voedingsstoffen voor het gewas ontbreken. De bodem voor de maïs en ui moet goed gedraineerd tijdens het regenseizoen, omdat er geen water mag blijven staan, hiervoor gebruiken we greppels die het overtollige water naar de rivier door Nyoko brengen. In het droge seizoen moet er echter op worden gelet dat de gewassen genoeg water krijgen, dit doen we door middel van het bewateren van de planten. Ook dit water halen we uit de rivier. </w:t>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t xml:space="preserve">Ook gaan wij 60 stuks grootvee houden: Fleckviehkoeien. Deze koeien voeren wij Kikuyu gras wat we zelf onderhouden op de rest van onze grond. Voor dit gras is geen kunstmest nodig, maar we gaan het wel verzadigen met de mest van onze koeien zelf. Het gras wordt bijgehouden door de grazende koeien zelf, om overwoekering tegen te gaan. We voeren de koeien ook de maïs wat we zelf verbouwen, zodat de koeien biologisch blijven en goed te eten krijgen. </w:t>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rPr/>
      </w:pPr>
      <w:r w:rsidDel="00000000" w:rsidR="00000000" w:rsidRPr="00000000">
        <w:rPr>
          <w:rtl w:val="0"/>
        </w:rPr>
        <w:t xml:space="preserve">Op de boerderij wordt er gekozen om organische minerale meststoffen te gebruiken voor op de uien, en biologische mest op de mais. De uien zijn niet biologisch want minerale meststoffen zijn industrieel gemaakt. Het voedingsrecept voor de meststoffen kan zelf worden samengesteld, dus de samenstelling kan worden afgesteld op de uien. De mais wordt biologisch geteeld, om de koeien ook biologisch te houden. De mest en urine van de koeien wordt gescheiden om minder stikstof uitstoot te creëren. De urine loopt naar de kelder onder de stallen. De mest wordt met een schuif verzameld, en deels uitgereden over het land. Het andere deel wordt buiten goed afgesloten opgeslagen. Het overige mest stoppen wij in de biogasinstallatie en zal vergisten, waardoor er meer biogas ontstaat. Om te voorkomen dat er teveel mest wordt uitgereden over het land wat eutrofiëring zal veroorzaken, gaan wij sloten uitgraven en beluchten met zuurstof. Het slib van de uitgegraven sloten strooien we weer over het land. </w:t>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t xml:space="preserve">Ook gaan we (niet biologische) proefvelden maken voor het veredelen van onze uien; we gaan proberen het perfecte gewas te creëren voor onze boerderij dat bij het klimaat en de daglengtes past. Ook het residu van de afbraak van het organische materiaal van de vergistende bacteriën, kunnen we gebruiken voor ons land. </w:t>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t xml:space="preserve">Tegen de bosbranden, die veel voorkomend zijn in Zambia, gaan wij een greppel met water aanleggen om onze boerderij heen. Nadat we dit doen, steken we de grond ervoor aan zodat de kans klein is dat er nog een brand komt die doorzet naar de boerderij. Hierdoor is onze grond vrij van bosbranden, omdat we regelmatig een kleine gecontroleerde brand rondom de grond aanzetten. Tegen de sprinkhanenplaag in Zambia gaan we eens in 6 maanden roof wespen loslaten, die ervoor zorgen dat de sprinkhanen niet onze gewassen verwoesten. </w:t>
      </w:r>
    </w:p>
    <w:p w:rsidR="00000000" w:rsidDel="00000000" w:rsidP="00000000" w:rsidRDefault="00000000" w:rsidRPr="00000000" w14:paraId="00000172">
      <w:pPr>
        <w:rPr/>
      </w:pPr>
      <w:r w:rsidDel="00000000" w:rsidR="00000000" w:rsidRPr="00000000">
        <w:rPr>
          <w:rtl w:val="0"/>
        </w:rPr>
      </w:r>
    </w:p>
    <w:p w:rsidR="00000000" w:rsidDel="00000000" w:rsidP="00000000" w:rsidRDefault="00000000" w:rsidRPr="00000000" w14:paraId="00000173">
      <w:pPr>
        <w:rPr/>
      </w:pPr>
      <w:r w:rsidDel="00000000" w:rsidR="00000000" w:rsidRPr="00000000">
        <w:rPr>
          <w:rtl w:val="0"/>
        </w:rPr>
        <w:t xml:space="preserve">Uit onze maïs gewassen halen wij biogas. Omdat bij biogas gebruikt gemaakt wordt van de korte koolstofkringloop, is het duurzaam gas, en kan het op de boerderij worden ingezet in plaats van aardgas. Op de boerderij zal een biogasinstallatie worden neergezet, groot genoeg om de eigen boerderij te voorzien van gas. Het groene afval wat ontstaat gaat ook in de installatie. Al het gas wat we zelf niet gebruiken verkopen we aan andere boerderijen in Nyoko. Op het dak van onze schuur en stal plaatsen wij zonnepanelen. De stoom die van deze duurzame investering komt kunnen we weer inzetten op de boerderij, we hebben namelijk elektrische trekkers die geen koolstofdioxide en geen stikstof uitstoten. </w:t>
      </w:r>
    </w:p>
    <w:p w:rsidR="00000000" w:rsidDel="00000000" w:rsidP="00000000" w:rsidRDefault="00000000" w:rsidRPr="00000000" w14:paraId="00000174">
      <w:pPr>
        <w:rPr/>
      </w:pPr>
      <w:r w:rsidDel="00000000" w:rsidR="00000000" w:rsidRPr="00000000">
        <w:rPr>
          <w:rtl w:val="0"/>
        </w:rPr>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rPr/>
      </w:pPr>
      <w:r w:rsidDel="00000000" w:rsidR="00000000" w:rsidRPr="00000000">
        <w:rPr>
          <w:rtl w:val="0"/>
        </w:rPr>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rPr/>
      </w:pPr>
      <w:r w:rsidDel="00000000" w:rsidR="00000000" w:rsidRPr="00000000">
        <w:rPr>
          <w:rtl w:val="0"/>
        </w:rPr>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rPr/>
      </w:pPr>
      <w:r w:rsidDel="00000000" w:rsidR="00000000" w:rsidRPr="00000000">
        <w:rPr>
          <w:rtl w:val="0"/>
        </w:rPr>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rPr/>
      </w:pPr>
      <w:r w:rsidDel="00000000" w:rsidR="00000000" w:rsidRPr="00000000">
        <w:rPr>
          <w:rtl w:val="0"/>
        </w:rPr>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r w:rsidDel="00000000" w:rsidR="00000000" w:rsidRPr="00000000">
        <w:rPr>
          <w:rtl w:val="0"/>
        </w:rPr>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rPr/>
      </w:pPr>
      <w:r w:rsidDel="00000000" w:rsidR="00000000" w:rsidRPr="00000000">
        <w:rPr>
          <w:rtl w:val="0"/>
        </w:rPr>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rPr>
          <w:rtl w:val="0"/>
        </w:rPr>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rPr/>
      </w:pPr>
      <w:r w:rsidDel="00000000" w:rsidR="00000000" w:rsidRPr="00000000">
        <w:rPr>
          <w:rtl w:val="0"/>
        </w:rPr>
      </w:r>
    </w:p>
    <w:p w:rsidR="00000000" w:rsidDel="00000000" w:rsidP="00000000" w:rsidRDefault="00000000" w:rsidRPr="00000000" w14:paraId="000001A0">
      <w:pPr>
        <w:rPr>
          <w:b w:val="1"/>
        </w:rPr>
      </w:pPr>
      <w:r w:rsidDel="00000000" w:rsidR="00000000" w:rsidRPr="00000000">
        <w:rPr>
          <w:b w:val="1"/>
          <w:rtl w:val="0"/>
        </w:rPr>
        <w:t xml:space="preserve">Opdracht 9 </w:t>
      </w:r>
    </w:p>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rPr/>
      </w:pPr>
      <w:r w:rsidDel="00000000" w:rsidR="00000000" w:rsidRPr="00000000">
        <w:rPr>
          <w:rtl w:val="0"/>
        </w:rPr>
        <w:t xml:space="preserve">De boerderij die bezocht is is een melkveebedrijf wat staat in Lelystad. Het is een bedrijf met 100 koeien die gehouden worden voor de melkproductie..</w:t>
      </w:r>
    </w:p>
    <w:p w:rsidR="00000000" w:rsidDel="00000000" w:rsidP="00000000" w:rsidRDefault="00000000" w:rsidRPr="00000000" w14:paraId="000001A3">
      <w:pPr>
        <w:rPr/>
      </w:pPr>
      <w:r w:rsidDel="00000000" w:rsidR="00000000" w:rsidRPr="00000000">
        <w:rPr>
          <w:rtl w:val="0"/>
        </w:rPr>
      </w:r>
    </w:p>
    <w:p w:rsidR="00000000" w:rsidDel="00000000" w:rsidP="00000000" w:rsidRDefault="00000000" w:rsidRPr="00000000" w14:paraId="000001A4">
      <w:pPr>
        <w:rPr/>
      </w:pPr>
      <w:r w:rsidDel="00000000" w:rsidR="00000000" w:rsidRPr="00000000">
        <w:rPr>
          <w:rtl w:val="0"/>
        </w:rPr>
        <w:t xml:space="preserve">Het melkveebedrijf wat bezocht is is volledig biologisch, er is geen sprake van akkerbouw alleen van veehouderij. Er worden friese Holstein koeien, een van meest voorkomende koeienrassen in Nederland,l gehouden op dit bedrijf die zorgen voor de productie van biologische melk. De fleckvieh koeien op onze boerderij zijn ook biologisch en zullen ook biologische melk produceren net als het bedrijf wat bezocht is. </w:t>
      </w:r>
    </w:p>
    <w:p w:rsidR="00000000" w:rsidDel="00000000" w:rsidP="00000000" w:rsidRDefault="00000000" w:rsidRPr="00000000" w14:paraId="000001A5">
      <w:pPr>
        <w:rPr/>
      </w:pPr>
      <w:r w:rsidDel="00000000" w:rsidR="00000000" w:rsidRPr="00000000">
        <w:rPr>
          <w:rtl w:val="0"/>
        </w:rPr>
      </w:r>
    </w:p>
    <w:p w:rsidR="00000000" w:rsidDel="00000000" w:rsidP="00000000" w:rsidRDefault="00000000" w:rsidRPr="00000000" w14:paraId="000001A6">
      <w:pPr>
        <w:rPr/>
      </w:pPr>
      <w:r w:rsidDel="00000000" w:rsidR="00000000" w:rsidRPr="00000000">
        <w:rPr>
          <w:rtl w:val="0"/>
        </w:rPr>
        <w:t xml:space="preserve">Op het melkveebedrijf wordt veel rekening gehouden met het milieu, er wordt bijvoorbeeld ook zonne-energie opgewekt met behulp van de zonnepanelen op het dak. Op onze boerderij zijn er ook zonnepanelen. Het bedrijf is dus volledig biologisch en er wordt veel rekening gehouden met het milieu. De koeien lopen ongeveer 8 uur per dag buiten. Ze hebben zelf de keuze om naar buiten te gaan of binnen te blijven. Op het land waar de koeien grazen wordt niet bemest. Het land dat wordt ingekuild voor de winter wordt wel bemest. Het gras waar de koeien grazen wordt onderhouden en bemest door de koeien zelf. De koeien lopen iedere dag in een nieuw stukje gras waardoor ze iedere dag vers gras hebben. Het land is namelijk verdeeld in stukken waardoor het ene stuk weer kan herstellen en kan groeien nadat de koeien erop gelopen hebben. Hierdoor zal dit land gezond blijven en hebben de koeien altijd een stuk vers gras. In de winter kunnen de koeien niet buiten lopen, omdat het daar te koud voor is in Nederland. Daarom wordt er in de zomer gras ingekuild waar de koeien in de winter van kunnen eten. Dit komt van het grasland waar de koeien niet zelf op lopen. Dit land wordt wel bemest door de boer zelf. De mest wordt opgevangen in een put die onder de roosters ligt en wordt opgeslagen in een mestsilo. Dit is te zien in figuur 20. Hiervandaan kan het worden uitgereden over het land. Er wordt geen gebruik gemaakt van kunstmest op dit bedrijf. Dan zou het land niet biologisch meer zijn en dit zou slecht zijn voor het milieu.</w:t>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t xml:space="preserve">Op onze boerderij wordt het ook ongeveer zo gedaan. De koeien onderhouden zelf het land door te grazen en het te bemesten, waardoor het gras gezond blijft. Ook wordt de mest uitgereden over het land waar de koeien niet lopen, op het maisland. Het bedrijf maakt ook geen gebruik van kunstmest wat beter voor het milieu is. Onze boerderij maakt daar alleen gebruik van bij het stukje akkerbouw. </w:t>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rPr/>
      </w:pPr>
      <w:r w:rsidDel="00000000" w:rsidR="00000000" w:rsidRPr="00000000">
        <w:rPr>
          <w:rtl w:val="0"/>
        </w:rPr>
        <w:t xml:space="preserve">Op de akkers wordt engels raaigras verbouwd, dit is een gunstig ras voor de nederlandse bodem. Het groeit vooral goed op klei, wat veel te vinden is in de polder, waar het melkveebedrijf staat. Op onze boerderij verbouwen we Kikuyu-gras, dit kan goed tegen de droogte en is erg geschikt voor in Zambia, dit is dus wel een verschil. </w:t>
      </w:r>
    </w:p>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rPr/>
      </w:pPr>
      <w:r w:rsidDel="00000000" w:rsidR="00000000" w:rsidRPr="00000000">
        <w:rPr>
          <w:rtl w:val="0"/>
        </w:rPr>
        <w:t xml:space="preserve">Het melkveebedrijf is in samenwerking met de buurman die een akkerbouwer is. Om het land goed vruchtbaar te houden verbouwen ze bij elkaar hun gewassen. Ze maken gebruik van wisselbouw. Op het melkveebedrijf worden doperwten verbouwd en bij de akkerbouwer wordt gras verbouwd. Zo kan het iedere 4 jaar worden afgewisseld met de soorten gewassen. Op onze boerderij wordt ook gebruik gemaakt van wisselbouw, de maïs en de uien worden om de 4 jaar gewisseld. </w:t>
      </w:r>
    </w:p>
    <w:p w:rsidR="00000000" w:rsidDel="00000000" w:rsidP="00000000" w:rsidRDefault="00000000" w:rsidRPr="00000000" w14:paraId="000001AD">
      <w:pPr>
        <w:rPr/>
      </w:pPr>
      <w:r w:rsidDel="00000000" w:rsidR="00000000" w:rsidRPr="00000000">
        <w:rPr>
          <w:rtl w:val="0"/>
        </w:rPr>
      </w:r>
    </w:p>
    <w:p w:rsidR="00000000" w:rsidDel="00000000" w:rsidP="00000000" w:rsidRDefault="00000000" w:rsidRPr="00000000" w14:paraId="000001AE">
      <w:pPr>
        <w:rPr/>
      </w:pPr>
      <w:r w:rsidDel="00000000" w:rsidR="00000000" w:rsidRPr="00000000">
        <w:rPr>
          <w:rtl w:val="0"/>
        </w:rPr>
        <w:t xml:space="preserve">Er wordt geen gebruik gemaakt van eutrofiëring of ggo`s. Ook is er op dit bedrijf geen sprake van een plaag dus ook niet van plaagbestrijding. </w:t>
      </w:r>
    </w:p>
    <w:p w:rsidR="00000000" w:rsidDel="00000000" w:rsidP="00000000" w:rsidRDefault="00000000" w:rsidRPr="00000000" w14:paraId="000001AF">
      <w:pPr>
        <w:rPr/>
      </w:pPr>
      <w:r w:rsidDel="00000000" w:rsidR="00000000" w:rsidRPr="00000000">
        <w:rPr>
          <w:rtl w:val="0"/>
        </w:rPr>
      </w:r>
    </w:p>
    <w:p w:rsidR="00000000" w:rsidDel="00000000" w:rsidP="00000000" w:rsidRDefault="00000000" w:rsidRPr="00000000" w14:paraId="000001B0">
      <w:pPr>
        <w:rPr/>
      </w:pPr>
      <w:r w:rsidDel="00000000" w:rsidR="00000000" w:rsidRPr="00000000">
        <w:rPr>
          <w:rtl w:val="0"/>
        </w:rPr>
        <w:t xml:space="preserve">Er zijn veel overeenkomsten tussen de bezochte boerderij en onze boerderij. Het hele bedrijf is biologisch, maar er vindt daarentegen geen akkerbouw plaats. De koeien en het grasland zijn net als op onze boerderij biologisch. Ook wordt er op beide boerderijen rekening gehouden met het milieu door bijvoorbeeld zonnepanelen. </w:t>
      </w:r>
    </w:p>
    <w:p w:rsidR="00000000" w:rsidDel="00000000" w:rsidP="00000000" w:rsidRDefault="00000000" w:rsidRPr="00000000" w14:paraId="000001B1">
      <w:pPr>
        <w:rPr/>
      </w:pPr>
      <w:r w:rsidDel="00000000" w:rsidR="00000000" w:rsidRPr="00000000">
        <w:rPr>
          <w:rtl w:val="0"/>
        </w:rPr>
        <w:t xml:space="preserve">(boer Robert op bezochte boerderij)</w:t>
      </w:r>
    </w:p>
    <w:p w:rsidR="00000000" w:rsidDel="00000000" w:rsidP="00000000" w:rsidRDefault="00000000" w:rsidRPr="00000000" w14:paraId="000001B2">
      <w:pPr>
        <w:rPr/>
      </w:pPr>
      <w:r w:rsidDel="00000000" w:rsidR="00000000" w:rsidRPr="00000000">
        <w:rPr/>
        <w:drawing>
          <wp:inline distB="114300" distT="114300" distL="114300" distR="114300">
            <wp:extent cx="4319588" cy="3237594"/>
            <wp:effectExtent b="0" l="0" r="0" t="0"/>
            <wp:docPr id="17" name="image18.jpg"/>
            <a:graphic>
              <a:graphicData uri="http://schemas.openxmlformats.org/drawingml/2006/picture">
                <pic:pic>
                  <pic:nvPicPr>
                    <pic:cNvPr id="0" name="image18.jpg"/>
                    <pic:cNvPicPr preferRelativeResize="0"/>
                  </pic:nvPicPr>
                  <pic:blipFill>
                    <a:blip r:embed="rId26"/>
                    <a:srcRect b="0" l="0" r="0" t="0"/>
                    <a:stretch>
                      <a:fillRect/>
                    </a:stretch>
                  </pic:blipFill>
                  <pic:spPr>
                    <a:xfrm>
                      <a:off x="0" y="0"/>
                      <a:ext cx="4319588" cy="3237594"/>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rPr>
          <w:i w:val="1"/>
        </w:rPr>
      </w:pPr>
      <w:r w:rsidDel="00000000" w:rsidR="00000000" w:rsidRPr="00000000">
        <w:rPr>
          <w:i w:val="1"/>
          <w:rtl w:val="0"/>
        </w:rPr>
        <w:t xml:space="preserve">Figuur 19; dit is een bovenaanzicht van het melkveebedrijf wat bezocht is </w:t>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rPr/>
        <w:drawing>
          <wp:inline distB="114300" distT="114300" distL="114300" distR="114300">
            <wp:extent cx="4300538" cy="3218641"/>
            <wp:effectExtent b="0" l="0" r="0" t="0"/>
            <wp:docPr id="21" name="image21.jpg"/>
            <a:graphic>
              <a:graphicData uri="http://schemas.openxmlformats.org/drawingml/2006/picture">
                <pic:pic>
                  <pic:nvPicPr>
                    <pic:cNvPr id="0" name="image21.jpg"/>
                    <pic:cNvPicPr preferRelativeResize="0"/>
                  </pic:nvPicPr>
                  <pic:blipFill>
                    <a:blip r:embed="rId27"/>
                    <a:srcRect b="0" l="0" r="0" t="0"/>
                    <a:stretch>
                      <a:fillRect/>
                    </a:stretch>
                  </pic:blipFill>
                  <pic:spPr>
                    <a:xfrm>
                      <a:off x="0" y="0"/>
                      <a:ext cx="4300538" cy="3218641"/>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rPr/>
      </w:pPr>
      <w:r w:rsidDel="00000000" w:rsidR="00000000" w:rsidRPr="00000000">
        <w:rPr>
          <w:i w:val="1"/>
          <w:rtl w:val="0"/>
        </w:rPr>
        <w:t xml:space="preserve">Figuur 20; de mestsilo</w:t>
      </w:r>
      <w:r w:rsidDel="00000000" w:rsidR="00000000" w:rsidRPr="00000000">
        <w:rPr>
          <w:rtl w:val="0"/>
        </w:rPr>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rPr>
          <w:b w:val="1"/>
        </w:rPr>
      </w:pPr>
      <w:r w:rsidDel="00000000" w:rsidR="00000000" w:rsidRPr="00000000">
        <w:rPr>
          <w:b w:val="1"/>
          <w:rtl w:val="0"/>
        </w:rPr>
        <w:t xml:space="preserve">Evaluatie</w:t>
      </w:r>
    </w:p>
    <w:p w:rsidR="00000000" w:rsidDel="00000000" w:rsidP="00000000" w:rsidRDefault="00000000" w:rsidRPr="00000000" w14:paraId="000001B9">
      <w:pPr>
        <w:rPr>
          <w:b w:val="1"/>
        </w:rPr>
      </w:pPr>
      <w:r w:rsidDel="00000000" w:rsidR="00000000" w:rsidRPr="00000000">
        <w:rPr>
          <w:rtl w:val="0"/>
        </w:rPr>
      </w:r>
    </w:p>
    <w:p w:rsidR="00000000" w:rsidDel="00000000" w:rsidP="00000000" w:rsidRDefault="00000000" w:rsidRPr="00000000" w14:paraId="000001BA">
      <w:pPr>
        <w:rPr/>
      </w:pPr>
      <w:r w:rsidDel="00000000" w:rsidR="00000000" w:rsidRPr="00000000">
        <w:rPr>
          <w:rtl w:val="0"/>
        </w:rPr>
        <w:t xml:space="preserve">Vanaf het begin hebben wij goed samengewerkt. Ondanks dat de eerste lessen via zoom waren, zijn we efficiënt bezig geweest. We hebben duidelijke afspraken gemaakt en zijn bijna elke keer op tijd klaar geweest voor de deadlines. Elke keer hebben we alles samengevoegd en besproken wat er goed en fout was. We hadden beter moeten kijken naar de feedback, en ook direct ons verslag moeten verbeteren in plaats van wachten tot het laatste moment. We hebben wel goed elke keer een duidelijke, eerlijke verdeling gemaakt voor ieder zijn werk. Ook hebben we goed samen beslissingen gemaakt en was er geen groepsleider, we waren samen alles gedaan. </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pPr>
      <w:r w:rsidDel="00000000" w:rsidR="00000000" w:rsidRPr="00000000">
        <w:rPr>
          <w:rtl w:val="0"/>
        </w:rPr>
      </w:r>
    </w:p>
    <w:p w:rsidR="00000000" w:rsidDel="00000000" w:rsidP="00000000" w:rsidRDefault="00000000" w:rsidRPr="00000000" w14:paraId="000001E1">
      <w:pPr>
        <w:rPr>
          <w:b w:val="1"/>
        </w:rPr>
      </w:pPr>
      <w:r w:rsidDel="00000000" w:rsidR="00000000" w:rsidRPr="00000000">
        <w:rPr>
          <w:b w:val="1"/>
          <w:rtl w:val="0"/>
        </w:rPr>
        <w:t xml:space="preserve">Literatuurlijst</w:t>
      </w:r>
    </w:p>
    <w:p w:rsidR="00000000" w:rsidDel="00000000" w:rsidP="00000000" w:rsidRDefault="00000000" w:rsidRPr="00000000" w14:paraId="000001E2">
      <w:pPr>
        <w:rPr>
          <w:b w:val="1"/>
        </w:rPr>
      </w:pPr>
      <w:r w:rsidDel="00000000" w:rsidR="00000000" w:rsidRPr="00000000">
        <w:rPr>
          <w:rtl w:val="0"/>
        </w:rPr>
      </w:r>
    </w:p>
    <w:p w:rsidR="00000000" w:rsidDel="00000000" w:rsidP="00000000" w:rsidRDefault="00000000" w:rsidRPr="00000000" w14:paraId="000001E3">
      <w:pPr>
        <w:rPr/>
      </w:pPr>
      <w:r w:rsidDel="00000000" w:rsidR="00000000" w:rsidRPr="00000000">
        <w:rPr>
          <w:i w:val="1"/>
          <w:rtl w:val="0"/>
        </w:rPr>
        <w:t xml:space="preserve">Accu beperkende schakel bij elektrische trekker</w:t>
      </w:r>
      <w:r w:rsidDel="00000000" w:rsidR="00000000" w:rsidRPr="00000000">
        <w:rPr>
          <w:rtl w:val="0"/>
        </w:rPr>
        <w:t xml:space="preserve">. (2021, 5 februari). Geraadpleegd van </w:t>
      </w:r>
      <w:hyperlink r:id="rId28">
        <w:r w:rsidDel="00000000" w:rsidR="00000000" w:rsidRPr="00000000">
          <w:rPr>
            <w:color w:val="1155cc"/>
            <w:u w:val="single"/>
            <w:rtl w:val="0"/>
          </w:rPr>
          <w:t xml:space="preserve">https://www.gfactueel.nl/Vollegrond/Achtergrond/2021/2/Accu-beperkende-schakel-bij-elektrische-trekker-706680E/</w:t>
        </w:r>
      </w:hyperlink>
      <w:r w:rsidDel="00000000" w:rsidR="00000000" w:rsidRPr="00000000">
        <w:rPr>
          <w:rtl w:val="0"/>
        </w:rPr>
        <w:t xml:space="preserve"> </w:t>
      </w:r>
    </w:p>
    <w:p w:rsidR="00000000" w:rsidDel="00000000" w:rsidP="00000000" w:rsidRDefault="00000000" w:rsidRPr="00000000" w14:paraId="000001E4">
      <w:pPr>
        <w:rPr/>
      </w:pPr>
      <w:r w:rsidDel="00000000" w:rsidR="00000000" w:rsidRPr="00000000">
        <w:rPr>
          <w:rtl w:val="0"/>
        </w:rPr>
        <w:t xml:space="preserve">annibat. (2021). </w:t>
      </w:r>
      <w:r w:rsidDel="00000000" w:rsidR="00000000" w:rsidRPr="00000000">
        <w:rPr>
          <w:i w:val="1"/>
          <w:rtl w:val="0"/>
        </w:rPr>
        <w:t xml:space="preserve">Wat is het verschil tussen kunstmest en organische meststoffen?</w:t>
      </w:r>
      <w:r w:rsidDel="00000000" w:rsidR="00000000" w:rsidRPr="00000000">
        <w:rPr>
          <w:rtl w:val="0"/>
        </w:rPr>
        <w:t xml:space="preserve"> </w:t>
      </w:r>
      <w:hyperlink r:id="rId29">
        <w:r w:rsidDel="00000000" w:rsidR="00000000" w:rsidRPr="00000000">
          <w:rPr>
            <w:color w:val="1155cc"/>
            <w:u w:val="single"/>
            <w:rtl w:val="0"/>
          </w:rPr>
          <w:t xml:space="preserve">https://www.vleermuizenmest.nl/faq/wat-is-het-verschil-tussen-kunstmest-en-organische-meststoffen#:%7E:text=4%20Organische%20meststoffen&amp;text=Micro%2Dorganismen%20zorgen%20ervoor%20dat,voedt%20en%20daardoor%20de%20plant</w:t>
        </w:r>
      </w:hyperlink>
      <w:r w:rsidDel="00000000" w:rsidR="00000000" w:rsidRPr="00000000">
        <w:rPr>
          <w:rtl w:val="0"/>
        </w:rPr>
        <w:t xml:space="preserve"> </w:t>
      </w:r>
    </w:p>
    <w:p w:rsidR="00000000" w:rsidDel="00000000" w:rsidP="00000000" w:rsidRDefault="00000000" w:rsidRPr="00000000" w14:paraId="000001E5">
      <w:pPr>
        <w:rPr/>
      </w:pPr>
      <w:r w:rsidDel="00000000" w:rsidR="00000000" w:rsidRPr="00000000">
        <w:rPr>
          <w:rtl w:val="0"/>
        </w:rPr>
        <w:t xml:space="preserve">AVK Nederland BV. (2021). </w:t>
      </w:r>
      <w:r w:rsidDel="00000000" w:rsidR="00000000" w:rsidRPr="00000000">
        <w:rPr>
          <w:i w:val="1"/>
          <w:rtl w:val="0"/>
        </w:rPr>
        <w:t xml:space="preserve">Beluchting in afvalwater</w:t>
      </w:r>
      <w:r w:rsidDel="00000000" w:rsidR="00000000" w:rsidRPr="00000000">
        <w:rPr>
          <w:rtl w:val="0"/>
        </w:rPr>
        <w:t xml:space="preserve">. </w:t>
      </w:r>
      <w:hyperlink r:id="rId30">
        <w:r w:rsidDel="00000000" w:rsidR="00000000" w:rsidRPr="00000000">
          <w:rPr>
            <w:color w:val="1155cc"/>
            <w:u w:val="single"/>
            <w:rtl w:val="0"/>
          </w:rPr>
          <w:t xml:space="preserve">https://www.avknederland.nl/nl-nl/afvalwater/product-informatie/plaatafsluiters-av/beluchting-plaatafsluiters</w:t>
        </w:r>
      </w:hyperlink>
      <w:r w:rsidDel="00000000" w:rsidR="00000000" w:rsidRPr="00000000">
        <w:rPr>
          <w:rtl w:val="0"/>
        </w:rPr>
        <w:t xml:space="preserve"> </w:t>
      </w:r>
    </w:p>
    <w:p w:rsidR="00000000" w:rsidDel="00000000" w:rsidP="00000000" w:rsidRDefault="00000000" w:rsidRPr="00000000" w14:paraId="000001E6">
      <w:pPr>
        <w:rPr/>
      </w:pPr>
      <w:r w:rsidDel="00000000" w:rsidR="00000000" w:rsidRPr="00000000">
        <w:rPr>
          <w:i w:val="1"/>
          <w:rtl w:val="0"/>
        </w:rPr>
        <w:t xml:space="preserve">Biogas</w:t>
      </w:r>
      <w:r w:rsidDel="00000000" w:rsidR="00000000" w:rsidRPr="00000000">
        <w:rPr>
          <w:rtl w:val="0"/>
        </w:rPr>
        <w:t xml:space="preserve">. (z.d.). Geraadpleegd van </w:t>
      </w:r>
      <w:hyperlink r:id="rId31">
        <w:r w:rsidDel="00000000" w:rsidR="00000000" w:rsidRPr="00000000">
          <w:rPr>
            <w:color w:val="1155cc"/>
            <w:u w:val="single"/>
            <w:rtl w:val="0"/>
          </w:rPr>
          <w:t xml:space="preserve">https://biobasedeconomy.nl/wat-is-biobased-economy/themas/biogas/</w:t>
        </w:r>
      </w:hyperlink>
      <w:r w:rsidDel="00000000" w:rsidR="00000000" w:rsidRPr="00000000">
        <w:rPr>
          <w:rtl w:val="0"/>
        </w:rPr>
        <w:t xml:space="preserve"> </w:t>
      </w:r>
    </w:p>
    <w:p w:rsidR="00000000" w:rsidDel="00000000" w:rsidP="00000000" w:rsidRDefault="00000000" w:rsidRPr="00000000" w14:paraId="000001E7">
      <w:pPr>
        <w:rPr/>
      </w:pPr>
      <w:r w:rsidDel="00000000" w:rsidR="00000000" w:rsidRPr="00000000">
        <w:rPr>
          <w:rtl w:val="0"/>
        </w:rPr>
        <w:t xml:space="preserve">bos+. (2021). </w:t>
      </w:r>
      <w:r w:rsidDel="00000000" w:rsidR="00000000" w:rsidRPr="00000000">
        <w:rPr>
          <w:i w:val="1"/>
          <w:rtl w:val="0"/>
        </w:rPr>
        <w:t xml:space="preserve">mais</w:t>
      </w:r>
      <w:r w:rsidDel="00000000" w:rsidR="00000000" w:rsidRPr="00000000">
        <w:rPr>
          <w:rtl w:val="0"/>
        </w:rPr>
        <w:t xml:space="preserve">. mais. </w:t>
      </w:r>
      <w:hyperlink r:id="rId32">
        <w:r w:rsidDel="00000000" w:rsidR="00000000" w:rsidRPr="00000000">
          <w:rPr>
            <w:color w:val="1155cc"/>
            <w:u w:val="single"/>
            <w:rtl w:val="0"/>
          </w:rPr>
          <w:t xml:space="preserve">https://www.bosplus.be/l/library/download/urn:uuid:02c057fd-ca00-426c-85ca-442e376f5243/productfiche_ma%C3%AFs_fin.pdf?&amp;ext=.pdf</w:t>
        </w:r>
      </w:hyperlink>
      <w:r w:rsidDel="00000000" w:rsidR="00000000" w:rsidRPr="00000000">
        <w:rPr>
          <w:rtl w:val="0"/>
        </w:rPr>
        <w:t xml:space="preserve"> </w:t>
      </w:r>
    </w:p>
    <w:p w:rsidR="00000000" w:rsidDel="00000000" w:rsidP="00000000" w:rsidRDefault="00000000" w:rsidRPr="00000000" w14:paraId="000001E8">
      <w:pPr>
        <w:rPr/>
      </w:pPr>
      <w:r w:rsidDel="00000000" w:rsidR="00000000" w:rsidRPr="00000000">
        <w:rPr>
          <w:rtl w:val="0"/>
        </w:rPr>
        <w:t xml:space="preserve">Bron door onderhoud niet meer beschikbaar. </w:t>
      </w:r>
      <w:hyperlink r:id="rId33">
        <w:r w:rsidDel="00000000" w:rsidR="00000000" w:rsidRPr="00000000">
          <w:rPr>
            <w:color w:val="1155cc"/>
            <w:u w:val="single"/>
            <w:rtl w:val="0"/>
          </w:rPr>
          <w:t xml:space="preserve">https://www.wur.nl/nl/Dossiers/dossier/Mest-1.htm</w:t>
        </w:r>
      </w:hyperlink>
      <w:r w:rsidDel="00000000" w:rsidR="00000000" w:rsidRPr="00000000">
        <w:rPr>
          <w:rtl w:val="0"/>
        </w:rPr>
        <w:t xml:space="preserve"> </w:t>
      </w:r>
    </w:p>
    <w:p w:rsidR="00000000" w:rsidDel="00000000" w:rsidP="00000000" w:rsidRDefault="00000000" w:rsidRPr="00000000" w14:paraId="000001E9">
      <w:pPr>
        <w:rPr/>
      </w:pPr>
      <w:r w:rsidDel="00000000" w:rsidR="00000000" w:rsidRPr="00000000">
        <w:rPr>
          <w:rtl w:val="0"/>
        </w:rPr>
        <w:t xml:space="preserve">Bron door onderhoud niet meer beschikbaar. </w:t>
      </w:r>
      <w:hyperlink r:id="rId34">
        <w:r w:rsidDel="00000000" w:rsidR="00000000" w:rsidRPr="00000000">
          <w:rPr>
            <w:color w:val="1155cc"/>
            <w:u w:val="single"/>
            <w:rtl w:val="0"/>
          </w:rPr>
          <w:t xml:space="preserve">https://wereldsint.nl/overbemesting-in-de-nederlandse-landbouw/</w:t>
        </w:r>
      </w:hyperlink>
      <w:r w:rsidDel="00000000" w:rsidR="00000000" w:rsidRPr="00000000">
        <w:rPr>
          <w:rtl w:val="0"/>
        </w:rPr>
        <w:t xml:space="preserve"> </w:t>
      </w:r>
    </w:p>
    <w:p w:rsidR="00000000" w:rsidDel="00000000" w:rsidP="00000000" w:rsidRDefault="00000000" w:rsidRPr="00000000" w14:paraId="000001EA">
      <w:pPr>
        <w:rPr/>
      </w:pPr>
      <w:r w:rsidDel="00000000" w:rsidR="00000000" w:rsidRPr="00000000">
        <w:rPr>
          <w:rtl w:val="0"/>
        </w:rPr>
        <w:t xml:space="preserve">Chiombe, E. (2013, 30 december). </w:t>
      </w:r>
      <w:r w:rsidDel="00000000" w:rsidR="00000000" w:rsidRPr="00000000">
        <w:rPr>
          <w:i w:val="1"/>
          <w:rtl w:val="0"/>
        </w:rPr>
        <w:t xml:space="preserve">Uitblijvende regen bevestigt klimaatverandering in Zambia</w:t>
      </w:r>
      <w:r w:rsidDel="00000000" w:rsidR="00000000" w:rsidRPr="00000000">
        <w:rPr>
          <w:rtl w:val="0"/>
        </w:rPr>
        <w:t xml:space="preserve">. MO*. </w:t>
      </w:r>
      <w:hyperlink r:id="rId35">
        <w:r w:rsidDel="00000000" w:rsidR="00000000" w:rsidRPr="00000000">
          <w:rPr>
            <w:color w:val="1155cc"/>
            <w:u w:val="single"/>
            <w:rtl w:val="0"/>
          </w:rPr>
          <w:t xml:space="preserve">https://www.mo.be/artikel/uitblijvende-regen-bevestigt-klimaatverandering-zambia</w:t>
        </w:r>
      </w:hyperlink>
      <w:r w:rsidDel="00000000" w:rsidR="00000000" w:rsidRPr="00000000">
        <w:rPr>
          <w:rtl w:val="0"/>
        </w:rPr>
        <w:t xml:space="preserve"> </w:t>
      </w:r>
    </w:p>
    <w:p w:rsidR="00000000" w:rsidDel="00000000" w:rsidP="00000000" w:rsidRDefault="00000000" w:rsidRPr="00000000" w14:paraId="000001EB">
      <w:pPr>
        <w:rPr/>
      </w:pPr>
      <w:r w:rsidDel="00000000" w:rsidR="00000000" w:rsidRPr="00000000">
        <w:rPr>
          <w:i w:val="1"/>
          <w:rtl w:val="0"/>
        </w:rPr>
        <w:t xml:space="preserve">De stikstofkringloop</w:t>
      </w:r>
      <w:r w:rsidDel="00000000" w:rsidR="00000000" w:rsidRPr="00000000">
        <w:rPr>
          <w:rtl w:val="0"/>
        </w:rPr>
        <w:t xml:space="preserve">. (z.d.). Geraadpleegd van </w:t>
      </w:r>
      <w:hyperlink r:id="rId36">
        <w:r w:rsidDel="00000000" w:rsidR="00000000" w:rsidRPr="00000000">
          <w:rPr>
            <w:color w:val="1155cc"/>
            <w:u w:val="single"/>
            <w:rtl w:val="0"/>
          </w:rPr>
          <w:t xml:space="preserve">https://icl-sf.com/nl-nl/article/de-stikstofkringloop/</w:t>
        </w:r>
      </w:hyperlink>
      <w:r w:rsidDel="00000000" w:rsidR="00000000" w:rsidRPr="00000000">
        <w:rPr>
          <w:rtl w:val="0"/>
        </w:rPr>
        <w:t xml:space="preserve"> </w:t>
      </w:r>
    </w:p>
    <w:p w:rsidR="00000000" w:rsidDel="00000000" w:rsidP="00000000" w:rsidRDefault="00000000" w:rsidRPr="00000000" w14:paraId="000001EC">
      <w:pPr>
        <w:rPr/>
      </w:pPr>
      <w:r w:rsidDel="00000000" w:rsidR="00000000" w:rsidRPr="00000000">
        <w:rPr>
          <w:i w:val="1"/>
          <w:rtl w:val="0"/>
        </w:rPr>
        <w:t xml:space="preserve">De woestijnsprinkhaan Â een bijbelse vernietiger van oogsten</w:t>
      </w:r>
      <w:r w:rsidDel="00000000" w:rsidR="00000000" w:rsidRPr="00000000">
        <w:rPr>
          <w:rtl w:val="0"/>
        </w:rPr>
        <w:t xml:space="preserve">. (2021). InfoNu. </w:t>
      </w:r>
      <w:hyperlink r:id="rId37">
        <w:r w:rsidDel="00000000" w:rsidR="00000000" w:rsidRPr="00000000">
          <w:rPr>
            <w:color w:val="1155cc"/>
            <w:u w:val="single"/>
            <w:rtl w:val="0"/>
          </w:rPr>
          <w:t xml:space="preserve">https://dier-en-natuur.infonu.nl/insecten-en-ongedierte/188935-de-woestijnsprinkhaan-een-bijbelse-vernietiger-van-oogsten.html</w:t>
        </w:r>
      </w:hyperlink>
      <w:r w:rsidDel="00000000" w:rsidR="00000000" w:rsidRPr="00000000">
        <w:rPr>
          <w:rtl w:val="0"/>
        </w:rPr>
        <w:t xml:space="preserve"> </w:t>
      </w:r>
    </w:p>
    <w:p w:rsidR="00000000" w:rsidDel="00000000" w:rsidP="00000000" w:rsidRDefault="00000000" w:rsidRPr="00000000" w14:paraId="000001ED">
      <w:pPr>
        <w:rPr/>
      </w:pPr>
      <w:r w:rsidDel="00000000" w:rsidR="00000000" w:rsidRPr="00000000">
        <w:rPr>
          <w:i w:val="1"/>
          <w:rtl w:val="0"/>
        </w:rPr>
        <w:t xml:space="preserve">Dit is hoe wij broeikasgassen compenseren</w:t>
      </w:r>
      <w:r w:rsidDel="00000000" w:rsidR="00000000" w:rsidRPr="00000000">
        <w:rPr>
          <w:rtl w:val="0"/>
        </w:rPr>
        <w:t xml:space="preserve">. (2021). Geraadpleegd van </w:t>
      </w:r>
      <w:hyperlink r:id="rId38">
        <w:r w:rsidDel="00000000" w:rsidR="00000000" w:rsidRPr="00000000">
          <w:rPr>
            <w:color w:val="1155cc"/>
            <w:u w:val="single"/>
            <w:rtl w:val="0"/>
          </w:rPr>
          <w:t xml:space="preserve">https://www.arla.nl/klimaatneutraal/hoe-werkt-compensatie/</w:t>
        </w:r>
      </w:hyperlink>
      <w:r w:rsidDel="00000000" w:rsidR="00000000" w:rsidRPr="00000000">
        <w:rPr>
          <w:rtl w:val="0"/>
        </w:rPr>
        <w:t xml:space="preserve"> </w:t>
      </w:r>
    </w:p>
    <w:p w:rsidR="00000000" w:rsidDel="00000000" w:rsidP="00000000" w:rsidRDefault="00000000" w:rsidRPr="00000000" w14:paraId="000001EE">
      <w:pPr>
        <w:rPr/>
      </w:pPr>
      <w:r w:rsidDel="00000000" w:rsidR="00000000" w:rsidRPr="00000000">
        <w:rPr>
          <w:rtl w:val="0"/>
        </w:rPr>
        <w:t xml:space="preserve">Economie van Zambia. (2019, 27 mei). Geraadpleegd op 24 juni 2021, van </w:t>
      </w:r>
      <w:hyperlink r:id="rId39">
        <w:r w:rsidDel="00000000" w:rsidR="00000000" w:rsidRPr="00000000">
          <w:rPr>
            <w:color w:val="1155cc"/>
            <w:u w:val="single"/>
            <w:rtl w:val="0"/>
          </w:rPr>
          <w:t xml:space="preserve">https://www.impalatours.nl/vakantie-zambia/informatie-over-zambia/economie-van-zambia/</w:t>
        </w:r>
      </w:hyperlink>
      <w:r w:rsidDel="00000000" w:rsidR="00000000" w:rsidRPr="00000000">
        <w:rPr>
          <w:rtl w:val="0"/>
        </w:rPr>
        <w:t xml:space="preserve"> </w:t>
      </w:r>
    </w:p>
    <w:p w:rsidR="00000000" w:rsidDel="00000000" w:rsidP="00000000" w:rsidRDefault="00000000" w:rsidRPr="00000000" w14:paraId="000001EF">
      <w:pPr>
        <w:rPr/>
      </w:pPr>
      <w:r w:rsidDel="00000000" w:rsidR="00000000" w:rsidRPr="00000000">
        <w:rPr>
          <w:i w:val="1"/>
          <w:rtl w:val="0"/>
        </w:rPr>
        <w:t xml:space="preserve">Fleckvieh koeienras | Voor- en nadelen van fleckvieh op het melkveebedrijf</w:t>
      </w:r>
      <w:r w:rsidDel="00000000" w:rsidR="00000000" w:rsidRPr="00000000">
        <w:rPr>
          <w:rtl w:val="0"/>
        </w:rPr>
        <w:t xml:space="preserve">. (2021, 4 juni). Melkveebedrijf.nl. </w:t>
      </w:r>
      <w:hyperlink r:id="rId40">
        <w:r w:rsidDel="00000000" w:rsidR="00000000" w:rsidRPr="00000000">
          <w:rPr>
            <w:color w:val="1155cc"/>
            <w:u w:val="single"/>
            <w:rtl w:val="0"/>
          </w:rPr>
          <w:t xml:space="preserve">https://www.melkveebedrijf.nl/fleckvieh/</w:t>
        </w:r>
      </w:hyperlink>
      <w:r w:rsidDel="00000000" w:rsidR="00000000" w:rsidRPr="00000000">
        <w:rPr>
          <w:rtl w:val="0"/>
        </w:rPr>
        <w:t xml:space="preserve"> </w:t>
      </w:r>
    </w:p>
    <w:p w:rsidR="00000000" w:rsidDel="00000000" w:rsidP="00000000" w:rsidRDefault="00000000" w:rsidRPr="00000000" w14:paraId="000001F0">
      <w:pPr>
        <w:rPr/>
      </w:pPr>
      <w:r w:rsidDel="00000000" w:rsidR="00000000" w:rsidRPr="00000000">
        <w:rPr>
          <w:i w:val="1"/>
          <w:rtl w:val="0"/>
        </w:rPr>
        <w:t xml:space="preserve">Geografie Zambia</w:t>
      </w:r>
      <w:r w:rsidDel="00000000" w:rsidR="00000000" w:rsidRPr="00000000">
        <w:rPr>
          <w:rtl w:val="0"/>
        </w:rPr>
        <w:t xml:space="preserve">. (2021). reisgids zambia. </w:t>
      </w:r>
      <w:hyperlink r:id="rId41">
        <w:r w:rsidDel="00000000" w:rsidR="00000000" w:rsidRPr="00000000">
          <w:rPr>
            <w:color w:val="1155cc"/>
            <w:u w:val="single"/>
            <w:rtl w:val="0"/>
          </w:rPr>
          <w:t xml:space="preserve">http://www.visitafricanow.com/zambia/geografie.php</w:t>
        </w:r>
      </w:hyperlink>
      <w:r w:rsidDel="00000000" w:rsidR="00000000" w:rsidRPr="00000000">
        <w:rPr>
          <w:rtl w:val="0"/>
        </w:rPr>
        <w:t xml:space="preserve"> </w:t>
      </w:r>
    </w:p>
    <w:p w:rsidR="00000000" w:rsidDel="00000000" w:rsidP="00000000" w:rsidRDefault="00000000" w:rsidRPr="00000000" w14:paraId="000001F1">
      <w:pPr>
        <w:rPr/>
      </w:pPr>
      <w:r w:rsidDel="00000000" w:rsidR="00000000" w:rsidRPr="00000000">
        <w:rPr>
          <w:rtl w:val="0"/>
        </w:rPr>
        <w:t xml:space="preserve">groenten nieuws. (2015, 18 februari). </w:t>
      </w:r>
      <w:r w:rsidDel="00000000" w:rsidR="00000000" w:rsidRPr="00000000">
        <w:rPr>
          <w:i w:val="1"/>
          <w:rtl w:val="0"/>
        </w:rPr>
        <w:t xml:space="preserve">Gebruik van kunstmest neemt wereldwijd met 1,8% per jaar toe</w:t>
      </w:r>
      <w:r w:rsidDel="00000000" w:rsidR="00000000" w:rsidRPr="00000000">
        <w:rPr>
          <w:rtl w:val="0"/>
        </w:rPr>
        <w:t xml:space="preserve">. </w:t>
      </w:r>
      <w:hyperlink r:id="rId42">
        <w:r w:rsidDel="00000000" w:rsidR="00000000" w:rsidRPr="00000000">
          <w:rPr>
            <w:color w:val="1155cc"/>
            <w:u w:val="single"/>
            <w:rtl w:val="0"/>
          </w:rPr>
          <w:t xml:space="preserve">https://www.groentennieuws.nl/article/122058/gebruik-van-kunstmest-neemt-wereldwijd-met-1-8-per-jaar-toe/#:%7E:text=Wereldwijd%20zal%20het%20kunstmestverbruik%20jaarlijks,van%20de%20wereldwijde%20groei%20uit</w:t>
        </w:r>
      </w:hyperlink>
      <w:r w:rsidDel="00000000" w:rsidR="00000000" w:rsidRPr="00000000">
        <w:rPr>
          <w:rtl w:val="0"/>
        </w:rPr>
        <w:t xml:space="preserve"> </w:t>
      </w:r>
    </w:p>
    <w:p w:rsidR="00000000" w:rsidDel="00000000" w:rsidP="00000000" w:rsidRDefault="00000000" w:rsidRPr="00000000" w14:paraId="000001F2">
      <w:pPr>
        <w:rPr/>
      </w:pPr>
      <w:r w:rsidDel="00000000" w:rsidR="00000000" w:rsidRPr="00000000">
        <w:rPr>
          <w:rtl w:val="0"/>
        </w:rPr>
        <w:t xml:space="preserve">Het klimaat van Zambia - klimaatinfo Zambia. (2021). Geraadpleegd op 24 juni 2021, van </w:t>
      </w:r>
      <w:hyperlink r:id="rId43">
        <w:r w:rsidDel="00000000" w:rsidR="00000000" w:rsidRPr="00000000">
          <w:rPr>
            <w:color w:val="1155cc"/>
            <w:u w:val="single"/>
            <w:rtl w:val="0"/>
          </w:rPr>
          <w:t xml:space="preserve">https://klimaatinfo.nl/klimaat/zambia/</w:t>
        </w:r>
      </w:hyperlink>
      <w:r w:rsidDel="00000000" w:rsidR="00000000" w:rsidRPr="00000000">
        <w:rPr>
          <w:rtl w:val="0"/>
        </w:rPr>
        <w:t xml:space="preserve"> </w:t>
      </w:r>
    </w:p>
    <w:p w:rsidR="00000000" w:rsidDel="00000000" w:rsidP="00000000" w:rsidRDefault="00000000" w:rsidRPr="00000000" w14:paraId="000001F3">
      <w:pPr>
        <w:rPr/>
      </w:pPr>
      <w:r w:rsidDel="00000000" w:rsidR="00000000" w:rsidRPr="00000000">
        <w:rPr>
          <w:i w:val="1"/>
          <w:rtl w:val="0"/>
        </w:rPr>
        <w:t xml:space="preserve">Hoe ontstaat eutrofiëring en wat zijn de gevolgen?</w:t>
      </w:r>
      <w:r w:rsidDel="00000000" w:rsidR="00000000" w:rsidRPr="00000000">
        <w:rPr>
          <w:rtl w:val="0"/>
        </w:rPr>
        <w:t xml:space="preserve"> (2021). InfoNu. </w:t>
      </w:r>
      <w:hyperlink r:id="rId44">
        <w:r w:rsidDel="00000000" w:rsidR="00000000" w:rsidRPr="00000000">
          <w:rPr>
            <w:color w:val="1155cc"/>
            <w:u w:val="single"/>
            <w:rtl w:val="0"/>
          </w:rPr>
          <w:t xml:space="preserve">https://dier-en-natuur.infonu.nl/milieu/191040-hoe-ontstaat-eutrofiering-en-wat-zijn-de-gevolgen.html</w:t>
        </w:r>
      </w:hyperlink>
      <w:r w:rsidDel="00000000" w:rsidR="00000000" w:rsidRPr="00000000">
        <w:rPr>
          <w:rtl w:val="0"/>
        </w:rPr>
        <w:t xml:space="preserve"> </w:t>
      </w:r>
    </w:p>
    <w:p w:rsidR="00000000" w:rsidDel="00000000" w:rsidP="00000000" w:rsidRDefault="00000000" w:rsidRPr="00000000" w14:paraId="000001F4">
      <w:pPr>
        <w:rPr/>
      </w:pPr>
      <w:r w:rsidDel="00000000" w:rsidR="00000000" w:rsidRPr="00000000">
        <w:rPr>
          <w:rtl w:val="0"/>
        </w:rPr>
        <w:t xml:space="preserve">Hof van de toekomst. (z.d.). </w:t>
      </w:r>
      <w:r w:rsidDel="00000000" w:rsidR="00000000" w:rsidRPr="00000000">
        <w:rPr>
          <w:i w:val="1"/>
          <w:rtl w:val="0"/>
        </w:rPr>
        <w:t xml:space="preserve">Voorbeelden wisselteelt</w:t>
      </w:r>
      <w:r w:rsidDel="00000000" w:rsidR="00000000" w:rsidRPr="00000000">
        <w:rPr>
          <w:rtl w:val="0"/>
        </w:rPr>
        <w:t xml:space="preserve">. Geraadpleegd van </w:t>
      </w:r>
      <w:hyperlink r:id="rId45">
        <w:r w:rsidDel="00000000" w:rsidR="00000000" w:rsidRPr="00000000">
          <w:rPr>
            <w:color w:val="1155cc"/>
            <w:u w:val="single"/>
            <w:rtl w:val="0"/>
          </w:rPr>
          <w:t xml:space="preserve">https://dnhofvandetoekomst.nl/wp-content/uploads/2015/04/Voorbeelden-Combinatie-Wisselteelt.pdf</w:t>
        </w:r>
      </w:hyperlink>
      <w:r w:rsidDel="00000000" w:rsidR="00000000" w:rsidRPr="00000000">
        <w:rPr>
          <w:rtl w:val="0"/>
        </w:rPr>
        <w:t xml:space="preserve"> </w:t>
      </w:r>
    </w:p>
    <w:p w:rsidR="00000000" w:rsidDel="00000000" w:rsidP="00000000" w:rsidRDefault="00000000" w:rsidRPr="00000000" w14:paraId="000001F5">
      <w:pPr>
        <w:spacing w:line="480" w:lineRule="auto"/>
        <w:ind w:left="0" w:firstLine="0"/>
        <w:rPr/>
      </w:pPr>
      <w:r w:rsidDel="00000000" w:rsidR="00000000" w:rsidRPr="00000000">
        <w:rPr>
          <w:rtl w:val="0"/>
        </w:rPr>
        <w:t xml:space="preserve">impalatours. (2019, 27 mei). </w:t>
      </w:r>
      <w:r w:rsidDel="00000000" w:rsidR="00000000" w:rsidRPr="00000000">
        <w:rPr>
          <w:i w:val="1"/>
          <w:rtl w:val="0"/>
        </w:rPr>
        <w:t xml:space="preserve">Klimaat van Zambia</w:t>
      </w:r>
      <w:r w:rsidDel="00000000" w:rsidR="00000000" w:rsidRPr="00000000">
        <w:rPr>
          <w:rtl w:val="0"/>
        </w:rPr>
        <w:t xml:space="preserve">. </w:t>
      </w:r>
      <w:hyperlink r:id="rId46">
        <w:r w:rsidDel="00000000" w:rsidR="00000000" w:rsidRPr="00000000">
          <w:rPr>
            <w:color w:val="1155cc"/>
            <w:u w:val="single"/>
            <w:rtl w:val="0"/>
          </w:rPr>
          <w:t xml:space="preserve">https://www.impalatours.nl/vakantie-zambia/informatie-over-zambia/klimaat-van-zambia/#:%7E:text=Zambia%20heeft%20dan%20ook%20een,22%C2%B0C</w:t>
        </w:r>
      </w:hyperlink>
      <w:r w:rsidDel="00000000" w:rsidR="00000000" w:rsidRPr="00000000">
        <w:rPr>
          <w:rtl w:val="0"/>
        </w:rPr>
        <w:t xml:space="preserve"> </w:t>
      </w:r>
    </w:p>
    <w:p w:rsidR="00000000" w:rsidDel="00000000" w:rsidP="00000000" w:rsidRDefault="00000000" w:rsidRPr="00000000" w14:paraId="000001F6">
      <w:pPr>
        <w:rPr/>
      </w:pPr>
      <w:r w:rsidDel="00000000" w:rsidR="00000000" w:rsidRPr="00000000">
        <w:rPr>
          <w:rtl w:val="0"/>
        </w:rPr>
        <w:t xml:space="preserve">IPS. (2020, 18 november). </w:t>
      </w:r>
      <w:r w:rsidDel="00000000" w:rsidR="00000000" w:rsidRPr="00000000">
        <w:rPr>
          <w:i w:val="1"/>
          <w:rtl w:val="0"/>
        </w:rPr>
        <w:t xml:space="preserve">Sprinkhanen rukken op naar zuiden van Afrika | Inter Press Service</w:t>
      </w:r>
      <w:r w:rsidDel="00000000" w:rsidR="00000000" w:rsidRPr="00000000">
        <w:rPr>
          <w:rtl w:val="0"/>
        </w:rPr>
        <w:t xml:space="preserve">. </w:t>
      </w:r>
      <w:hyperlink r:id="rId47">
        <w:r w:rsidDel="00000000" w:rsidR="00000000" w:rsidRPr="00000000">
          <w:rPr>
            <w:color w:val="1155cc"/>
            <w:u w:val="single"/>
            <w:rtl w:val="0"/>
          </w:rPr>
          <w:t xml:space="preserve">https://www.ipsnews.be/artikel/sprinkhanen-rukken-op-naar-zuiden-van-afrika</w:t>
        </w:r>
      </w:hyperlink>
      <w:r w:rsidDel="00000000" w:rsidR="00000000" w:rsidRPr="00000000">
        <w:rPr>
          <w:rtl w:val="0"/>
        </w:rPr>
        <w:t xml:space="preserve"> </w:t>
      </w:r>
    </w:p>
    <w:p w:rsidR="00000000" w:rsidDel="00000000" w:rsidP="00000000" w:rsidRDefault="00000000" w:rsidRPr="00000000" w14:paraId="000001F7">
      <w:pPr>
        <w:rPr/>
      </w:pPr>
      <w:r w:rsidDel="00000000" w:rsidR="00000000" w:rsidRPr="00000000">
        <w:rPr>
          <w:rtl w:val="0"/>
        </w:rPr>
        <w:t xml:space="preserve">Janssen, H. (2019, 14 juni). Zambia informatie. Geraadpleegd op 24 juni 2021, van </w:t>
      </w:r>
      <w:hyperlink r:id="rId48">
        <w:r w:rsidDel="00000000" w:rsidR="00000000" w:rsidRPr="00000000">
          <w:rPr>
            <w:color w:val="1155cc"/>
            <w:u w:val="single"/>
            <w:rtl w:val="0"/>
          </w:rPr>
          <w:t xml:space="preserve">https://www.landenwijzer.nl/afrika/zambia/</w:t>
        </w:r>
      </w:hyperlink>
      <w:r w:rsidDel="00000000" w:rsidR="00000000" w:rsidRPr="00000000">
        <w:rPr>
          <w:rtl w:val="0"/>
        </w:rPr>
        <w:t xml:space="preserve"> </w:t>
      </w:r>
    </w:p>
    <w:p w:rsidR="00000000" w:rsidDel="00000000" w:rsidP="00000000" w:rsidRDefault="00000000" w:rsidRPr="00000000" w14:paraId="000001F8">
      <w:pPr>
        <w:rPr/>
      </w:pPr>
      <w:r w:rsidDel="00000000" w:rsidR="00000000" w:rsidRPr="00000000">
        <w:rPr>
          <w:rtl w:val="0"/>
        </w:rPr>
        <w:t xml:space="preserve">Kooij, H. (2019, 14 augustus). </w:t>
      </w:r>
      <w:r w:rsidDel="00000000" w:rsidR="00000000" w:rsidRPr="00000000">
        <w:rPr>
          <w:i w:val="1"/>
          <w:rtl w:val="0"/>
        </w:rPr>
        <w:t xml:space="preserve">Wat is het verschil tussen organische en minerale meststoffen?</w:t>
      </w:r>
      <w:r w:rsidDel="00000000" w:rsidR="00000000" w:rsidRPr="00000000">
        <w:rPr>
          <w:rtl w:val="0"/>
        </w:rPr>
        <w:t xml:space="preserve"> Geraadpleegd van </w:t>
      </w:r>
      <w:hyperlink r:id="rId49">
        <w:r w:rsidDel="00000000" w:rsidR="00000000" w:rsidRPr="00000000">
          <w:rPr>
            <w:color w:val="1155cc"/>
            <w:u w:val="single"/>
            <w:rtl w:val="0"/>
          </w:rPr>
          <w:t xml:space="preserve">https://royalbrinkman.nl/kennisbank-gewasverzorging/verschil-organische-en-minerale-meststoffen</w:t>
        </w:r>
      </w:hyperlink>
      <w:r w:rsidDel="00000000" w:rsidR="00000000" w:rsidRPr="00000000">
        <w:rPr>
          <w:rtl w:val="0"/>
        </w:rPr>
        <w:t xml:space="preserve"> </w:t>
      </w:r>
    </w:p>
    <w:p w:rsidR="00000000" w:rsidDel="00000000" w:rsidP="00000000" w:rsidRDefault="00000000" w:rsidRPr="00000000" w14:paraId="000001F9">
      <w:pPr>
        <w:rPr/>
      </w:pPr>
      <w:r w:rsidDel="00000000" w:rsidR="00000000" w:rsidRPr="00000000">
        <w:rPr>
          <w:i w:val="1"/>
          <w:rtl w:val="0"/>
        </w:rPr>
        <w:t xml:space="preserve">Mais</w:t>
      </w:r>
      <w:r w:rsidDel="00000000" w:rsidR="00000000" w:rsidRPr="00000000">
        <w:rPr>
          <w:rtl w:val="0"/>
        </w:rPr>
        <w:t xml:space="preserve">. (2016). Geraadpleegd van </w:t>
      </w:r>
      <w:hyperlink r:id="rId50">
        <w:r w:rsidDel="00000000" w:rsidR="00000000" w:rsidRPr="00000000">
          <w:rPr>
            <w:color w:val="1155cc"/>
            <w:u w:val="single"/>
            <w:rtl w:val="0"/>
          </w:rPr>
          <w:t xml:space="preserve">http://www.biobasedcrops.nl/mais/</w:t>
        </w:r>
      </w:hyperlink>
      <w:r w:rsidDel="00000000" w:rsidR="00000000" w:rsidRPr="00000000">
        <w:rPr>
          <w:rtl w:val="0"/>
        </w:rPr>
        <w:t xml:space="preserve"> </w:t>
      </w:r>
    </w:p>
    <w:p w:rsidR="00000000" w:rsidDel="00000000" w:rsidP="00000000" w:rsidRDefault="00000000" w:rsidRPr="00000000" w14:paraId="000001FA">
      <w:pPr>
        <w:rPr/>
      </w:pPr>
      <w:r w:rsidDel="00000000" w:rsidR="00000000" w:rsidRPr="00000000">
        <w:rPr>
          <w:i w:val="1"/>
          <w:rtl w:val="0"/>
        </w:rPr>
        <w:t xml:space="preserve">Mais, evolutionair gezien een wonderplant</w:t>
      </w:r>
      <w:r w:rsidDel="00000000" w:rsidR="00000000" w:rsidRPr="00000000">
        <w:rPr>
          <w:rtl w:val="0"/>
        </w:rPr>
        <w:t xml:space="preserve">. (2018). Geraadpleegd van </w:t>
      </w:r>
      <w:hyperlink r:id="rId51">
        <w:r w:rsidDel="00000000" w:rsidR="00000000" w:rsidRPr="00000000">
          <w:rPr>
            <w:color w:val="1155cc"/>
            <w:u w:val="single"/>
            <w:rtl w:val="0"/>
          </w:rPr>
          <w:t xml:space="preserve">https://www.nieuweoogst.nl/nieuws/2018/03/02/mais-evolutionair-gezien-een-wonderplant</w:t>
        </w:r>
      </w:hyperlink>
      <w:r w:rsidDel="00000000" w:rsidR="00000000" w:rsidRPr="00000000">
        <w:rPr>
          <w:rtl w:val="0"/>
        </w:rPr>
        <w:t xml:space="preserve"> </w:t>
      </w:r>
    </w:p>
    <w:p w:rsidR="00000000" w:rsidDel="00000000" w:rsidP="00000000" w:rsidRDefault="00000000" w:rsidRPr="00000000" w14:paraId="000001FB">
      <w:pPr>
        <w:rPr/>
      </w:pPr>
      <w:r w:rsidDel="00000000" w:rsidR="00000000" w:rsidRPr="00000000">
        <w:rPr>
          <w:i w:val="1"/>
          <w:rtl w:val="0"/>
        </w:rPr>
        <w:t xml:space="preserve">Mestgassen</w:t>
      </w:r>
      <w:r w:rsidDel="00000000" w:rsidR="00000000" w:rsidRPr="00000000">
        <w:rPr>
          <w:rtl w:val="0"/>
        </w:rPr>
        <w:t xml:space="preserve">. (z.d.). Geraadpleegd van </w:t>
      </w:r>
      <w:hyperlink r:id="rId52">
        <w:r w:rsidDel="00000000" w:rsidR="00000000" w:rsidRPr="00000000">
          <w:rPr>
            <w:color w:val="1155cc"/>
            <w:u w:val="single"/>
            <w:rtl w:val="0"/>
          </w:rPr>
          <w:t xml:space="preserve">https://tigas.nl/agroarbo/mechanisch-loonwerk/mestgassen/</w:t>
        </w:r>
      </w:hyperlink>
      <w:r w:rsidDel="00000000" w:rsidR="00000000" w:rsidRPr="00000000">
        <w:rPr>
          <w:rtl w:val="0"/>
        </w:rPr>
        <w:t xml:space="preserve"> </w:t>
      </w:r>
    </w:p>
    <w:p w:rsidR="00000000" w:rsidDel="00000000" w:rsidP="00000000" w:rsidRDefault="00000000" w:rsidRPr="00000000" w14:paraId="000001FC">
      <w:pPr>
        <w:rPr/>
      </w:pPr>
      <w:r w:rsidDel="00000000" w:rsidR="00000000" w:rsidRPr="00000000">
        <w:rPr>
          <w:i w:val="1"/>
          <w:rtl w:val="0"/>
        </w:rPr>
        <w:t xml:space="preserve">Mest scheiden voor het klimaat</w:t>
      </w:r>
      <w:r w:rsidDel="00000000" w:rsidR="00000000" w:rsidRPr="00000000">
        <w:rPr>
          <w:rtl w:val="0"/>
        </w:rPr>
        <w:t xml:space="preserve">. (2019, 7 mei). Geraadpleegd van </w:t>
      </w:r>
      <w:hyperlink r:id="rId53">
        <w:r w:rsidDel="00000000" w:rsidR="00000000" w:rsidRPr="00000000">
          <w:rPr>
            <w:color w:val="1155cc"/>
            <w:u w:val="single"/>
            <w:rtl w:val="0"/>
          </w:rPr>
          <w:t xml:space="preserve">https://www.melkveebedrijf.nl/fokkerij-melkvee/vruchtbaarheid-melkvee/mest-scheiden-voor-het-klimaat/</w:t>
        </w:r>
      </w:hyperlink>
      <w:r w:rsidDel="00000000" w:rsidR="00000000" w:rsidRPr="00000000">
        <w:rPr>
          <w:rtl w:val="0"/>
        </w:rPr>
        <w:t xml:space="preserve"> </w:t>
      </w:r>
    </w:p>
    <w:p w:rsidR="00000000" w:rsidDel="00000000" w:rsidP="00000000" w:rsidRDefault="00000000" w:rsidRPr="00000000" w14:paraId="000001FD">
      <w:pPr>
        <w:rPr/>
      </w:pPr>
      <w:r w:rsidDel="00000000" w:rsidR="00000000" w:rsidRPr="00000000">
        <w:rPr>
          <w:rtl w:val="0"/>
        </w:rPr>
        <w:t xml:space="preserve">meteroblue. (2021). </w:t>
      </w:r>
      <w:r w:rsidDel="00000000" w:rsidR="00000000" w:rsidRPr="00000000">
        <w:rPr>
          <w:i w:val="1"/>
          <w:rtl w:val="0"/>
        </w:rPr>
        <w:t xml:space="preserve">Weerkaarten</w:t>
      </w:r>
      <w:r w:rsidDel="00000000" w:rsidR="00000000" w:rsidRPr="00000000">
        <w:rPr>
          <w:rtl w:val="0"/>
        </w:rPr>
        <w:t xml:space="preserve">. meteoblue. </w:t>
      </w:r>
      <w:hyperlink r:id="rId54">
        <w:r w:rsidDel="00000000" w:rsidR="00000000" w:rsidRPr="00000000">
          <w:rPr>
            <w:color w:val="1155cc"/>
            <w:u w:val="single"/>
            <w:rtl w:val="0"/>
          </w:rPr>
          <w:t xml:space="preserve">https://www.meteoblue.com/nl/weer/maps/amsterdam_nederland_2759794#coords=4.81/-13.58/30.75&amp;map=wind%7Ehourly%7Eauto%7E10%20m%20above%20gnd%7Enone</w:t>
        </w:r>
      </w:hyperlink>
      <w:r w:rsidDel="00000000" w:rsidR="00000000" w:rsidRPr="00000000">
        <w:rPr>
          <w:rtl w:val="0"/>
        </w:rPr>
        <w:t xml:space="preserve"> </w:t>
      </w:r>
    </w:p>
    <w:p w:rsidR="00000000" w:rsidDel="00000000" w:rsidP="00000000" w:rsidRDefault="00000000" w:rsidRPr="00000000" w14:paraId="000001FE">
      <w:pPr>
        <w:rPr/>
      </w:pPr>
      <w:r w:rsidDel="00000000" w:rsidR="00000000" w:rsidRPr="00000000">
        <w:rPr>
          <w:i w:val="1"/>
          <w:rtl w:val="0"/>
        </w:rPr>
        <w:t xml:space="preserve">Natuur en milieu</w:t>
      </w:r>
      <w:r w:rsidDel="00000000" w:rsidR="00000000" w:rsidRPr="00000000">
        <w:rPr>
          <w:rtl w:val="0"/>
        </w:rPr>
        <w:t xml:space="preserve">. (2021). Geraadpleegd van </w:t>
      </w:r>
      <w:hyperlink r:id="rId55">
        <w:r w:rsidDel="00000000" w:rsidR="00000000" w:rsidRPr="00000000">
          <w:rPr>
            <w:color w:val="1155cc"/>
            <w:u w:val="single"/>
            <w:rtl w:val="0"/>
          </w:rPr>
          <w:t xml:space="preserve">https://wegenenverkeer.be/natuur-en-milieu</w:t>
        </w:r>
      </w:hyperlink>
      <w:r w:rsidDel="00000000" w:rsidR="00000000" w:rsidRPr="00000000">
        <w:rPr>
          <w:rtl w:val="0"/>
        </w:rPr>
        <w:t xml:space="preserve"> </w:t>
      </w:r>
    </w:p>
    <w:p w:rsidR="00000000" w:rsidDel="00000000" w:rsidP="00000000" w:rsidRDefault="00000000" w:rsidRPr="00000000" w14:paraId="000001FF">
      <w:pPr>
        <w:rPr/>
      </w:pPr>
      <w:r w:rsidDel="00000000" w:rsidR="00000000" w:rsidRPr="00000000">
        <w:rPr>
          <w:rtl w:val="0"/>
        </w:rPr>
        <w:t xml:space="preserve">Nectar 4e editie biologie 5VWO</w:t>
      </w:r>
    </w:p>
    <w:p w:rsidR="00000000" w:rsidDel="00000000" w:rsidP="00000000" w:rsidRDefault="00000000" w:rsidRPr="00000000" w14:paraId="00000200">
      <w:pPr>
        <w:rPr/>
      </w:pPr>
      <w:r w:rsidDel="00000000" w:rsidR="00000000" w:rsidRPr="00000000">
        <w:rPr>
          <w:i w:val="1"/>
          <w:rtl w:val="0"/>
        </w:rPr>
        <w:t xml:space="preserve">Overbemesting in de Nederlandse landbouw</w:t>
      </w:r>
      <w:r w:rsidDel="00000000" w:rsidR="00000000" w:rsidRPr="00000000">
        <w:rPr>
          <w:rtl w:val="0"/>
        </w:rPr>
        <w:t xml:space="preserve">. (2019, 16 juli). Geraadpleegd van </w:t>
      </w:r>
      <w:hyperlink r:id="rId56">
        <w:r w:rsidDel="00000000" w:rsidR="00000000" w:rsidRPr="00000000">
          <w:rPr>
            <w:color w:val="1155cc"/>
            <w:u w:val="single"/>
            <w:rtl w:val="0"/>
          </w:rPr>
          <w:t xml:space="preserve">https://wereldsint.nl/overbemesting-in-de-nederlandse-landbouw/</w:t>
        </w:r>
      </w:hyperlink>
      <w:r w:rsidDel="00000000" w:rsidR="00000000" w:rsidRPr="00000000">
        <w:rPr>
          <w:rtl w:val="0"/>
        </w:rPr>
        <w:t xml:space="preserve"> </w:t>
      </w:r>
    </w:p>
    <w:p w:rsidR="00000000" w:rsidDel="00000000" w:rsidP="00000000" w:rsidRDefault="00000000" w:rsidRPr="00000000" w14:paraId="00000201">
      <w:pPr>
        <w:rPr/>
      </w:pPr>
      <w:r w:rsidDel="00000000" w:rsidR="00000000" w:rsidRPr="00000000">
        <w:rPr>
          <w:i w:val="1"/>
          <w:rtl w:val="0"/>
        </w:rPr>
        <w:t xml:space="preserve">Pens</w:t>
      </w:r>
      <w:r w:rsidDel="00000000" w:rsidR="00000000" w:rsidRPr="00000000">
        <w:rPr>
          <w:rtl w:val="0"/>
        </w:rPr>
        <w:t xml:space="preserve">. (2021). Geraadpleegd van </w:t>
      </w:r>
      <w:hyperlink r:id="rId57">
        <w:r w:rsidDel="00000000" w:rsidR="00000000" w:rsidRPr="00000000">
          <w:rPr>
            <w:color w:val="1155cc"/>
            <w:u w:val="single"/>
            <w:rtl w:val="0"/>
          </w:rPr>
          <w:t xml:space="preserve">https://nl.wikipedia.org/wiki/Pens</w:t>
        </w:r>
      </w:hyperlink>
      <w:r w:rsidDel="00000000" w:rsidR="00000000" w:rsidRPr="00000000">
        <w:rPr>
          <w:rtl w:val="0"/>
        </w:rPr>
        <w:t xml:space="preserve"> </w:t>
      </w:r>
    </w:p>
    <w:p w:rsidR="00000000" w:rsidDel="00000000" w:rsidP="00000000" w:rsidRDefault="00000000" w:rsidRPr="00000000" w14:paraId="00000202">
      <w:pPr>
        <w:rPr/>
      </w:pPr>
      <w:r w:rsidDel="00000000" w:rsidR="00000000" w:rsidRPr="00000000">
        <w:rPr>
          <w:rtl w:val="0"/>
        </w:rPr>
        <w:t xml:space="preserve">Vastenactie. (2021). Klimaatverandering in Zambia. Geraadpleegd op 24 juni 2021, van </w:t>
      </w:r>
      <w:hyperlink r:id="rId58">
        <w:r w:rsidDel="00000000" w:rsidR="00000000" w:rsidRPr="00000000">
          <w:rPr>
            <w:color w:val="1155cc"/>
            <w:u w:val="single"/>
            <w:rtl w:val="0"/>
          </w:rPr>
          <w:t xml:space="preserve">https://www.vastenactie.nl/verhalen/klimaatverandering-in-zambia</w:t>
        </w:r>
      </w:hyperlink>
      <w:r w:rsidDel="00000000" w:rsidR="00000000" w:rsidRPr="00000000">
        <w:rPr>
          <w:rtl w:val="0"/>
        </w:rPr>
        <w:t xml:space="preserve"> </w:t>
      </w:r>
    </w:p>
    <w:p w:rsidR="00000000" w:rsidDel="00000000" w:rsidP="00000000" w:rsidRDefault="00000000" w:rsidRPr="00000000" w14:paraId="00000203">
      <w:pPr>
        <w:rPr/>
      </w:pPr>
      <w:r w:rsidDel="00000000" w:rsidR="00000000" w:rsidRPr="00000000">
        <w:rPr>
          <w:rtl w:val="0"/>
        </w:rPr>
        <w:t xml:space="preserve">Veiligheidswijzer. (2018, 7 augustus). </w:t>
      </w:r>
      <w:r w:rsidDel="00000000" w:rsidR="00000000" w:rsidRPr="00000000">
        <w:rPr>
          <w:i w:val="1"/>
          <w:rtl w:val="0"/>
        </w:rPr>
        <w:t xml:space="preserve">Hoe ontstaan bosbranden en wat kun je eraan doen?</w:t>
      </w:r>
      <w:r w:rsidDel="00000000" w:rsidR="00000000" w:rsidRPr="00000000">
        <w:rPr>
          <w:rtl w:val="0"/>
        </w:rPr>
        <w:t xml:space="preserve"> Geraadpleegd van </w:t>
      </w:r>
      <w:hyperlink r:id="rId59">
        <w:r w:rsidDel="00000000" w:rsidR="00000000" w:rsidRPr="00000000">
          <w:rPr>
            <w:color w:val="1155cc"/>
            <w:u w:val="single"/>
            <w:rtl w:val="0"/>
          </w:rPr>
          <w:t xml:space="preserve">https://veiligheidswijzer.nl/hoe-ontstaan-bosbranden-en-wat-kun-jij-er-tegen-doen/</w:t>
        </w:r>
      </w:hyperlink>
      <w:r w:rsidDel="00000000" w:rsidR="00000000" w:rsidRPr="00000000">
        <w:rPr>
          <w:rtl w:val="0"/>
        </w:rPr>
        <w:t xml:space="preserve"> </w:t>
      </w:r>
    </w:p>
    <w:p w:rsidR="00000000" w:rsidDel="00000000" w:rsidP="00000000" w:rsidRDefault="00000000" w:rsidRPr="00000000" w14:paraId="00000204">
      <w:pPr>
        <w:rPr/>
      </w:pPr>
      <w:r w:rsidDel="00000000" w:rsidR="00000000" w:rsidRPr="00000000">
        <w:rPr>
          <w:rtl w:val="0"/>
        </w:rPr>
        <w:t xml:space="preserve">Verdoes, N., &amp; Bokma, S. (2017 augustus). </w:t>
      </w:r>
      <w:r w:rsidDel="00000000" w:rsidR="00000000" w:rsidRPr="00000000">
        <w:rPr>
          <w:i w:val="1"/>
          <w:rtl w:val="0"/>
        </w:rPr>
        <w:t xml:space="preserve">Scheiding van urine en feces bij melkvee: fysiologie, gedragsherkenning en techniek</w:t>
      </w:r>
      <w:r w:rsidDel="00000000" w:rsidR="00000000" w:rsidRPr="00000000">
        <w:rPr>
          <w:rtl w:val="0"/>
        </w:rPr>
        <w:t xml:space="preserve">. Geraadpleegd van </w:t>
      </w:r>
      <w:hyperlink r:id="rId60">
        <w:r w:rsidDel="00000000" w:rsidR="00000000" w:rsidRPr="00000000">
          <w:rPr>
            <w:color w:val="1155cc"/>
            <w:u w:val="single"/>
            <w:rtl w:val="0"/>
          </w:rPr>
          <w:t xml:space="preserve">https://edepot.wur.nl/420092</w:t>
        </w:r>
      </w:hyperlink>
      <w:r w:rsidDel="00000000" w:rsidR="00000000" w:rsidRPr="00000000">
        <w:rPr>
          <w:rtl w:val="0"/>
        </w:rPr>
        <w:t xml:space="preserve"> </w:t>
      </w:r>
    </w:p>
    <w:p w:rsidR="00000000" w:rsidDel="00000000" w:rsidP="00000000" w:rsidRDefault="00000000" w:rsidRPr="00000000" w14:paraId="00000205">
      <w:pPr>
        <w:rPr/>
      </w:pPr>
      <w:r w:rsidDel="00000000" w:rsidR="00000000" w:rsidRPr="00000000">
        <w:rPr>
          <w:rtl w:val="0"/>
        </w:rPr>
        <w:t xml:space="preserve">Video; De koolstofkringloop, geraadpleegd van </w:t>
      </w:r>
      <w:hyperlink r:id="rId61">
        <w:r w:rsidDel="00000000" w:rsidR="00000000" w:rsidRPr="00000000">
          <w:rPr>
            <w:color w:val="1155cc"/>
            <w:u w:val="single"/>
            <w:rtl w:val="0"/>
          </w:rPr>
          <w:t xml:space="preserve">https://www.youtube.com/watch?v=fw413dIw9gA</w:t>
        </w:r>
      </w:hyperlink>
      <w:r w:rsidDel="00000000" w:rsidR="00000000" w:rsidRPr="00000000">
        <w:rPr>
          <w:rtl w:val="0"/>
        </w:rPr>
        <w:t xml:space="preserve"> </w:t>
      </w:r>
    </w:p>
    <w:p w:rsidR="00000000" w:rsidDel="00000000" w:rsidP="00000000" w:rsidRDefault="00000000" w:rsidRPr="00000000" w14:paraId="00000206">
      <w:pPr>
        <w:rPr/>
      </w:pPr>
      <w:r w:rsidDel="00000000" w:rsidR="00000000" w:rsidRPr="00000000">
        <w:rPr>
          <w:rtl w:val="0"/>
        </w:rPr>
        <w:t xml:space="preserve">W. (2010, 20 april). </w:t>
      </w:r>
      <w:r w:rsidDel="00000000" w:rsidR="00000000" w:rsidRPr="00000000">
        <w:rPr>
          <w:i w:val="1"/>
          <w:rtl w:val="0"/>
        </w:rPr>
        <w:t xml:space="preserve">Plantenziektekunde.NL</w:t>
      </w:r>
      <w:r w:rsidDel="00000000" w:rsidR="00000000" w:rsidRPr="00000000">
        <w:rPr>
          <w:rtl w:val="0"/>
        </w:rPr>
        <w:t xml:space="preserve">. plantenziekte en gewassenbescherming. </w:t>
      </w:r>
      <w:hyperlink r:id="rId62">
        <w:r w:rsidDel="00000000" w:rsidR="00000000" w:rsidRPr="00000000">
          <w:rPr>
            <w:color w:val="1155cc"/>
            <w:u w:val="single"/>
            <w:rtl w:val="0"/>
          </w:rPr>
          <w:t xml:space="preserve">https://www.plantenziektekunde.nl/nieuws-uit-2010/biologische-bestrijding-van-sprinkhaan/</w:t>
        </w:r>
      </w:hyperlink>
      <w:r w:rsidDel="00000000" w:rsidR="00000000" w:rsidRPr="00000000">
        <w:rPr>
          <w:rtl w:val="0"/>
        </w:rPr>
        <w:t xml:space="preserve"> </w:t>
      </w:r>
    </w:p>
    <w:p w:rsidR="00000000" w:rsidDel="00000000" w:rsidP="00000000" w:rsidRDefault="00000000" w:rsidRPr="00000000" w14:paraId="00000207">
      <w:pPr>
        <w:rPr/>
      </w:pPr>
      <w:r w:rsidDel="00000000" w:rsidR="00000000" w:rsidRPr="00000000">
        <w:rPr>
          <w:i w:val="1"/>
          <w:rtl w:val="0"/>
        </w:rPr>
        <w:t xml:space="preserve">Wat is de rol van methaan in het versterkte broeikaseffect?</w:t>
      </w:r>
      <w:r w:rsidDel="00000000" w:rsidR="00000000" w:rsidRPr="00000000">
        <w:rPr>
          <w:rtl w:val="0"/>
        </w:rPr>
        <w:t xml:space="preserve"> (2021). Geraadpleegd van </w:t>
      </w:r>
      <w:hyperlink r:id="rId63">
        <w:r w:rsidDel="00000000" w:rsidR="00000000" w:rsidRPr="00000000">
          <w:rPr>
            <w:color w:val="1155cc"/>
            <w:u w:val="single"/>
            <w:rtl w:val="0"/>
          </w:rPr>
          <w:t xml:space="preserve">https://wetenschap.infonu.nl/weer/111095-wat-is-de-rol-van-methaan-in-het-versterkte-broeikaseffect.html</w:t>
        </w:r>
      </w:hyperlink>
      <w:r w:rsidDel="00000000" w:rsidR="00000000" w:rsidRPr="00000000">
        <w:rPr>
          <w:rtl w:val="0"/>
        </w:rPr>
        <w:t xml:space="preserve"> </w:t>
      </w:r>
    </w:p>
    <w:p w:rsidR="00000000" w:rsidDel="00000000" w:rsidP="00000000" w:rsidRDefault="00000000" w:rsidRPr="00000000" w14:paraId="00000208">
      <w:pPr>
        <w:rPr/>
      </w:pPr>
      <w:r w:rsidDel="00000000" w:rsidR="00000000" w:rsidRPr="00000000">
        <w:rPr>
          <w:i w:val="1"/>
          <w:rtl w:val="0"/>
        </w:rPr>
        <w:t xml:space="preserve">Wat is de positie van de melkveehouderij in het klimaatvraagstuk?</w:t>
      </w:r>
      <w:r w:rsidDel="00000000" w:rsidR="00000000" w:rsidRPr="00000000">
        <w:rPr>
          <w:rtl w:val="0"/>
        </w:rPr>
        <w:t xml:space="preserve"> (z.d.). Geraadpleegd van </w:t>
      </w:r>
      <w:hyperlink r:id="rId64">
        <w:r w:rsidDel="00000000" w:rsidR="00000000" w:rsidRPr="00000000">
          <w:rPr>
            <w:color w:val="1155cc"/>
            <w:u w:val="single"/>
            <w:rtl w:val="0"/>
          </w:rPr>
          <w:t xml:space="preserve">https://nmv.nu/wordpress/wp-content/uploads/2018/04/NMV-Koe-en-klimaat-2018-Presentatie-Harm-Wiegersma.pdf</w:t>
        </w:r>
      </w:hyperlink>
      <w:r w:rsidDel="00000000" w:rsidR="00000000" w:rsidRPr="00000000">
        <w:rPr>
          <w:rtl w:val="0"/>
        </w:rPr>
        <w:t xml:space="preserve"> </w:t>
      </w:r>
    </w:p>
    <w:p w:rsidR="00000000" w:rsidDel="00000000" w:rsidP="00000000" w:rsidRDefault="00000000" w:rsidRPr="00000000" w14:paraId="00000209">
      <w:pPr>
        <w:rPr/>
      </w:pPr>
      <w:r w:rsidDel="00000000" w:rsidR="00000000" w:rsidRPr="00000000">
        <w:rPr>
          <w:rtl w:val="0"/>
        </w:rPr>
        <w:t xml:space="preserve">Woude, C. (2017, 17 mei). </w:t>
      </w:r>
      <w:r w:rsidDel="00000000" w:rsidR="00000000" w:rsidRPr="00000000">
        <w:rPr>
          <w:i w:val="1"/>
          <w:rtl w:val="0"/>
        </w:rPr>
        <w:t xml:space="preserve">Uien veredelen voor 365 dagen en voor alle</w:t>
      </w:r>
      <w:r w:rsidDel="00000000" w:rsidR="00000000" w:rsidRPr="00000000">
        <w:rPr>
          <w:rtl w:val="0"/>
        </w:rPr>
        <w:t xml:space="preserve">. Geraadpleegd van </w:t>
      </w:r>
      <w:hyperlink r:id="rId65">
        <w:r w:rsidDel="00000000" w:rsidR="00000000" w:rsidRPr="00000000">
          <w:rPr>
            <w:color w:val="1155cc"/>
            <w:u w:val="single"/>
            <w:rtl w:val="0"/>
          </w:rPr>
          <w:t xml:space="preserve">https://www.boerenbusiness.nl/akkerbouw/uien/artikel/10874579/uien-veredelen-voor-365-dagen-en-voor-alle-daglengtes</w:t>
        </w:r>
      </w:hyperlink>
      <w:r w:rsidDel="00000000" w:rsidR="00000000" w:rsidRPr="00000000">
        <w:rPr>
          <w:rtl w:val="0"/>
        </w:rPr>
        <w:t xml:space="preserve"> </w:t>
      </w:r>
    </w:p>
    <w:p w:rsidR="00000000" w:rsidDel="00000000" w:rsidP="00000000" w:rsidRDefault="00000000" w:rsidRPr="00000000" w14:paraId="0000020A">
      <w:pPr>
        <w:rPr/>
      </w:pPr>
      <w:r w:rsidDel="00000000" w:rsidR="00000000" w:rsidRPr="00000000">
        <w:rPr>
          <w:rtl w:val="0"/>
        </w:rPr>
        <w:t xml:space="preserve">Wiering, J. (2019, 17 oktober). </w:t>
      </w:r>
      <w:r w:rsidDel="00000000" w:rsidR="00000000" w:rsidRPr="00000000">
        <w:rPr>
          <w:i w:val="1"/>
          <w:rtl w:val="0"/>
        </w:rPr>
        <w:t xml:space="preserve">Zo lijdt Zambia onder de klimaatcrisis</w:t>
      </w:r>
      <w:r w:rsidDel="00000000" w:rsidR="00000000" w:rsidRPr="00000000">
        <w:rPr>
          <w:rtl w:val="0"/>
        </w:rPr>
        <w:t xml:space="preserve">. HUMAN. </w:t>
      </w:r>
      <w:hyperlink r:id="rId66">
        <w:r w:rsidDel="00000000" w:rsidR="00000000" w:rsidRPr="00000000">
          <w:rPr>
            <w:color w:val="1155cc"/>
            <w:u w:val="single"/>
            <w:rtl w:val="0"/>
          </w:rPr>
          <w:t xml:space="preserve">https://www.human.nl/lees/2019/jane-zulu-mais-in-zambia.html</w:t>
        </w:r>
      </w:hyperlink>
      <w:r w:rsidDel="00000000" w:rsidR="00000000" w:rsidRPr="00000000">
        <w:rPr>
          <w:rtl w:val="0"/>
        </w:rPr>
        <w:t xml:space="preserve"> </w:t>
      </w:r>
    </w:p>
    <w:p w:rsidR="00000000" w:rsidDel="00000000" w:rsidP="00000000" w:rsidRDefault="00000000" w:rsidRPr="00000000" w14:paraId="0000020B">
      <w:pPr>
        <w:rPr/>
      </w:pPr>
      <w:r w:rsidDel="00000000" w:rsidR="00000000" w:rsidRPr="00000000">
        <w:rPr>
          <w:rtl w:val="0"/>
        </w:rPr>
        <w:t xml:space="preserve">WWF. (2021). De wilde dieren van de Miombo-bossavannes in Zambia beschermen | WWF-België. WWF-Belgie. </w:t>
      </w:r>
      <w:hyperlink r:id="rId67">
        <w:r w:rsidDel="00000000" w:rsidR="00000000" w:rsidRPr="00000000">
          <w:rPr>
            <w:color w:val="1155cc"/>
            <w:u w:val="single"/>
            <w:rtl w:val="0"/>
          </w:rPr>
          <w:t xml:space="preserve">https://wwf.be/nl/projecten/bossavannes-en-zambezi-graslanden-zambia</w:t>
        </w:r>
      </w:hyperlink>
      <w:r w:rsidDel="00000000" w:rsidR="00000000" w:rsidRPr="00000000">
        <w:rPr>
          <w:rtl w:val="0"/>
        </w:rPr>
        <w:t xml:space="preserve"> </w:t>
      </w:r>
    </w:p>
    <w:p w:rsidR="00000000" w:rsidDel="00000000" w:rsidP="00000000" w:rsidRDefault="00000000" w:rsidRPr="00000000" w14:paraId="0000020C">
      <w:pPr>
        <w:rPr/>
      </w:pPr>
      <w:r w:rsidDel="00000000" w:rsidR="00000000" w:rsidRPr="00000000">
        <w:rPr>
          <w:rtl w:val="0"/>
        </w:rPr>
        <w:t xml:space="preserve">van den Houdt, F. (2017, 15 maart). </w:t>
      </w:r>
      <w:r w:rsidDel="00000000" w:rsidR="00000000" w:rsidRPr="00000000">
        <w:rPr>
          <w:i w:val="1"/>
          <w:rtl w:val="0"/>
        </w:rPr>
        <w:t xml:space="preserve">ideale koe voor afrika</w:t>
      </w:r>
      <w:r w:rsidDel="00000000" w:rsidR="00000000" w:rsidRPr="00000000">
        <w:rPr>
          <w:rtl w:val="0"/>
        </w:rPr>
        <w:t xml:space="preserve">. BN de stem. </w:t>
      </w:r>
      <w:hyperlink r:id="rId68">
        <w:r w:rsidDel="00000000" w:rsidR="00000000" w:rsidRPr="00000000">
          <w:rPr>
            <w:color w:val="1155cc"/>
            <w:u w:val="single"/>
            <w:rtl w:val="0"/>
          </w:rPr>
          <w:t xml:space="preserve">https://www.bndestem.nl/overig/ideale-koe-voor-afrika~a2dadcb6/?referrer=https%3A%2F%2Fwww.google.nl%2F</w:t>
        </w:r>
      </w:hyperlink>
      <w:r w:rsidDel="00000000" w:rsidR="00000000" w:rsidRPr="00000000">
        <w:rPr>
          <w:rtl w:val="0"/>
        </w:rPr>
        <w:t xml:space="preserve"> </w:t>
      </w:r>
    </w:p>
    <w:p w:rsidR="00000000" w:rsidDel="00000000" w:rsidP="00000000" w:rsidRDefault="00000000" w:rsidRPr="00000000" w14:paraId="0000020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1">
      <w:pPr>
        <w:rPr>
          <w:sz w:val="24"/>
          <w:szCs w:val="24"/>
        </w:rPr>
      </w:pPr>
      <w:r w:rsidDel="00000000" w:rsidR="00000000" w:rsidRPr="00000000">
        <w:rPr>
          <w:rtl w:val="0"/>
        </w:rPr>
      </w:r>
    </w:p>
    <w:p w:rsidR="00000000" w:rsidDel="00000000" w:rsidP="00000000" w:rsidRDefault="00000000" w:rsidRPr="00000000" w14:paraId="00000212">
      <w:pPr>
        <w:rPr>
          <w:sz w:val="24"/>
          <w:szCs w:val="24"/>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r>
    </w:p>
    <w:sectPr>
      <w:headerReference r:id="rId69" w:type="default"/>
      <w:footerReference r:id="rId70" w:type="default"/>
      <w:footerReference r:id="rId71" w:type="first"/>
      <w:pgSz w:h="16834" w:w="11909"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5">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nl"/>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www.melkveebedrijf.nl/fleckvieh/" TargetMode="External"/><Relationship Id="rId42" Type="http://schemas.openxmlformats.org/officeDocument/2006/relationships/hyperlink" Target="https://www.groentennieuws.nl/article/122058/gebruik-van-kunstmest-neemt-wereldwijd-met-1-8-per-jaar-toe/#:%7E:text=Wereldwijd%20zal%20het%20kunstmestverbruik%20jaarlijks,van%20de%20wereldwijde%20groei%20uit" TargetMode="External"/><Relationship Id="rId41" Type="http://schemas.openxmlformats.org/officeDocument/2006/relationships/hyperlink" Target="http://www.visitafricanow.com/zambia/geografie.php" TargetMode="External"/><Relationship Id="rId44" Type="http://schemas.openxmlformats.org/officeDocument/2006/relationships/hyperlink" Target="https://dier-en-natuur.infonu.nl/milieu/191040-hoe-ontstaat-eutrofiering-en-wat-zijn-de-gevolgen.html" TargetMode="External"/><Relationship Id="rId43" Type="http://schemas.openxmlformats.org/officeDocument/2006/relationships/hyperlink" Target="https://klimaatinfo.nl/klimaat/zambia/" TargetMode="External"/><Relationship Id="rId46" Type="http://schemas.openxmlformats.org/officeDocument/2006/relationships/hyperlink" Target="https://www.impalatours.nl/vakantie-zambia/informatie-over-zambia/klimaat-van-zambia/#:%7E:text=Zambia%20heeft%20dan%20ook%20een,22%C2%B0C" TargetMode="External"/><Relationship Id="rId45" Type="http://schemas.openxmlformats.org/officeDocument/2006/relationships/hyperlink" Target="https://dnhofvandetoekomst.nl/wp-content/uploads/2015/04/Voorbeelden-Combinatie-Wisselteelt.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48" Type="http://schemas.openxmlformats.org/officeDocument/2006/relationships/hyperlink" Target="https://www.landenwijzer.nl/afrika/zambia/" TargetMode="External"/><Relationship Id="rId47" Type="http://schemas.openxmlformats.org/officeDocument/2006/relationships/hyperlink" Target="https://www.ipsnews.be/artikel/sprinkhanen-rukken-op-naar-zuiden-van-afrika" TargetMode="External"/><Relationship Id="rId49" Type="http://schemas.openxmlformats.org/officeDocument/2006/relationships/hyperlink" Target="https://royalbrinkman.nl/kennisbank-gewasverzorging/verschil-organische-en-minerale-meststoffen" TargetMode="External"/><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5.png"/><Relationship Id="rId8" Type="http://schemas.openxmlformats.org/officeDocument/2006/relationships/image" Target="media/image2.png"/><Relationship Id="rId31" Type="http://schemas.openxmlformats.org/officeDocument/2006/relationships/hyperlink" Target="https://biobasedeconomy.nl/wat-is-biobased-economy/themas/biogas/" TargetMode="External"/><Relationship Id="rId30" Type="http://schemas.openxmlformats.org/officeDocument/2006/relationships/hyperlink" Target="https://www.avknederland.nl/nl-nl/afvalwater/product-informatie/plaatafsluiters-av/beluchting-plaatafsluiters" TargetMode="External"/><Relationship Id="rId33" Type="http://schemas.openxmlformats.org/officeDocument/2006/relationships/hyperlink" Target="https://www.wur.nl/nl/Dossiers/dossier/Mest-1.htm" TargetMode="External"/><Relationship Id="rId32" Type="http://schemas.openxmlformats.org/officeDocument/2006/relationships/hyperlink" Target="https://www.bosplus.be/l/library/download/urn:uuid:02c057fd-ca00-426c-85ca-442e376f5243/productfiche_ma%C3%AFs_fin.pdf?&amp;ext=.pdf" TargetMode="External"/><Relationship Id="rId35" Type="http://schemas.openxmlformats.org/officeDocument/2006/relationships/hyperlink" Target="https://www.mo.be/artikel/uitblijvende-regen-bevestigt-klimaatverandering-zambia" TargetMode="External"/><Relationship Id="rId34" Type="http://schemas.openxmlformats.org/officeDocument/2006/relationships/hyperlink" Target="https://wereldsint.nl/overbemesting-in-de-nederlandse-landbouw/" TargetMode="External"/><Relationship Id="rId71" Type="http://schemas.openxmlformats.org/officeDocument/2006/relationships/footer" Target="footer1.xml"/><Relationship Id="rId70" Type="http://schemas.openxmlformats.org/officeDocument/2006/relationships/footer" Target="footer2.xml"/><Relationship Id="rId37" Type="http://schemas.openxmlformats.org/officeDocument/2006/relationships/hyperlink" Target="https://dier-en-natuur.infonu.nl/insecten-en-ongedierte/188935-de-woestijnsprinkhaan-een-bijbelse-vernietiger-van-oogsten.html" TargetMode="External"/><Relationship Id="rId36" Type="http://schemas.openxmlformats.org/officeDocument/2006/relationships/hyperlink" Target="https://icl-sf.com/nl-nl/article/de-stikstofkringloop/" TargetMode="External"/><Relationship Id="rId39" Type="http://schemas.openxmlformats.org/officeDocument/2006/relationships/hyperlink" Target="https://www.impalatours.nl/vakantie-zambia/informatie-over-zambia/economie-van-zambia/" TargetMode="External"/><Relationship Id="rId38" Type="http://schemas.openxmlformats.org/officeDocument/2006/relationships/hyperlink" Target="https://www.arla.nl/klimaatneutraal/hoe-werkt-compensatie/" TargetMode="External"/><Relationship Id="rId62" Type="http://schemas.openxmlformats.org/officeDocument/2006/relationships/hyperlink" Target="https://www.plantenziektekunde.nl/nieuws-uit-2010/biologische-bestrijding-van-sprinkhaan/" TargetMode="External"/><Relationship Id="rId61" Type="http://schemas.openxmlformats.org/officeDocument/2006/relationships/hyperlink" Target="https://www.youtube.com/watch?v=fw413dIw9gA" TargetMode="External"/><Relationship Id="rId20" Type="http://schemas.openxmlformats.org/officeDocument/2006/relationships/image" Target="media/image1.jpg"/><Relationship Id="rId64" Type="http://schemas.openxmlformats.org/officeDocument/2006/relationships/hyperlink" Target="https://nmv.nu/wordpress/wp-content/uploads/2018/04/NMV-Koe-en-klimaat-2018-Presentatie-Harm-Wiegersma.pdf" TargetMode="External"/><Relationship Id="rId63" Type="http://schemas.openxmlformats.org/officeDocument/2006/relationships/hyperlink" Target="https://wetenschap.infonu.nl/weer/111095-wat-is-de-rol-van-methaan-in-het-versterkte-broeikaseffect.html" TargetMode="External"/><Relationship Id="rId22" Type="http://schemas.openxmlformats.org/officeDocument/2006/relationships/image" Target="media/image9.png"/><Relationship Id="rId66" Type="http://schemas.openxmlformats.org/officeDocument/2006/relationships/hyperlink" Target="https://www.human.nl/lees/2019/jane-zulu-mais-in-zambia.html" TargetMode="External"/><Relationship Id="rId21" Type="http://schemas.openxmlformats.org/officeDocument/2006/relationships/image" Target="media/image22.png"/><Relationship Id="rId65" Type="http://schemas.openxmlformats.org/officeDocument/2006/relationships/hyperlink" Target="https://www.boerenbusiness.nl/akkerbouw/uien/artikel/10874579/uien-veredelen-voor-365-dagen-en-voor-alle-daglengtes" TargetMode="External"/><Relationship Id="rId24" Type="http://schemas.openxmlformats.org/officeDocument/2006/relationships/image" Target="media/image15.png"/><Relationship Id="rId68" Type="http://schemas.openxmlformats.org/officeDocument/2006/relationships/hyperlink" Target="https://www.bndestem.nl/overig/ideale-koe-voor-afrika~a2dadcb6/?referrer=https%3A%2F%2Fwww.google.nl%2F" TargetMode="External"/><Relationship Id="rId23" Type="http://schemas.openxmlformats.org/officeDocument/2006/relationships/image" Target="media/image12.png"/><Relationship Id="rId67" Type="http://schemas.openxmlformats.org/officeDocument/2006/relationships/hyperlink" Target="https://wwf.be/nl/projecten/bossavannes-en-zambezi-graslanden-zambia" TargetMode="External"/><Relationship Id="rId60" Type="http://schemas.openxmlformats.org/officeDocument/2006/relationships/hyperlink" Target="https://edepot.wur.nl/420092" TargetMode="External"/><Relationship Id="rId26" Type="http://schemas.openxmlformats.org/officeDocument/2006/relationships/image" Target="media/image18.jpg"/><Relationship Id="rId25" Type="http://schemas.openxmlformats.org/officeDocument/2006/relationships/image" Target="media/image13.jpg"/><Relationship Id="rId69" Type="http://schemas.openxmlformats.org/officeDocument/2006/relationships/header" Target="header1.xml"/><Relationship Id="rId28" Type="http://schemas.openxmlformats.org/officeDocument/2006/relationships/hyperlink" Target="https://www.gfactueel.nl/Vollegrond/Achtergrond/2021/2/Accu-beperkende-schakel-bij-elektrische-trekker-706680E/" TargetMode="External"/><Relationship Id="rId27" Type="http://schemas.openxmlformats.org/officeDocument/2006/relationships/image" Target="media/image21.jpg"/><Relationship Id="rId29" Type="http://schemas.openxmlformats.org/officeDocument/2006/relationships/hyperlink" Target="https://www.vleermuizenmest.nl/faq/wat-is-het-verschil-tussen-kunstmest-en-organische-meststoffen#:%7E:text=4%20Organische%20meststoffen&amp;text=Micro%2Dorganismen%20zorgen%20ervoor%20dat,voedt%20en%20daardoor%20de%20plant" TargetMode="External"/><Relationship Id="rId51" Type="http://schemas.openxmlformats.org/officeDocument/2006/relationships/hyperlink" Target="https://www.nieuweoogst.nl/nieuws/2018/03/02/mais-evolutionair-gezien-een-wonderplant" TargetMode="External"/><Relationship Id="rId50" Type="http://schemas.openxmlformats.org/officeDocument/2006/relationships/hyperlink" Target="http://www.biobasedcrops.nl/mais/" TargetMode="External"/><Relationship Id="rId53" Type="http://schemas.openxmlformats.org/officeDocument/2006/relationships/hyperlink" Target="https://www.melkveebedrijf.nl/fokkerij-melkvee/vruchtbaarheid-melkvee/mest-scheiden-voor-het-klimaat/" TargetMode="External"/><Relationship Id="rId52" Type="http://schemas.openxmlformats.org/officeDocument/2006/relationships/hyperlink" Target="https://tigas.nl/agroarbo/mechanisch-loonwerk/mestgassen/" TargetMode="External"/><Relationship Id="rId11" Type="http://schemas.openxmlformats.org/officeDocument/2006/relationships/image" Target="media/image11.png"/><Relationship Id="rId55" Type="http://schemas.openxmlformats.org/officeDocument/2006/relationships/hyperlink" Target="https://wegenenverkeer.be/natuur-en-milieu" TargetMode="External"/><Relationship Id="rId10" Type="http://schemas.openxmlformats.org/officeDocument/2006/relationships/image" Target="media/image3.png"/><Relationship Id="rId54" Type="http://schemas.openxmlformats.org/officeDocument/2006/relationships/hyperlink" Target="https://www.meteoblue.com/nl/weer/maps/amsterdam_nederland_2759794#coords=4.81/-13.58/30.75&amp;map=wind%7Ehourly%7Eauto%7E10%20m%20above%20gnd%7Enone" TargetMode="External"/><Relationship Id="rId13" Type="http://schemas.openxmlformats.org/officeDocument/2006/relationships/image" Target="media/image6.png"/><Relationship Id="rId57" Type="http://schemas.openxmlformats.org/officeDocument/2006/relationships/hyperlink" Target="https://nl.wikipedia.org/wiki/Pens" TargetMode="External"/><Relationship Id="rId12" Type="http://schemas.openxmlformats.org/officeDocument/2006/relationships/image" Target="media/image10.png"/><Relationship Id="rId56" Type="http://schemas.openxmlformats.org/officeDocument/2006/relationships/hyperlink" Target="https://wereldsint.nl/overbemesting-in-de-nederlandse-landbouw/" TargetMode="External"/><Relationship Id="rId15" Type="http://schemas.openxmlformats.org/officeDocument/2006/relationships/image" Target="media/image14.png"/><Relationship Id="rId59" Type="http://schemas.openxmlformats.org/officeDocument/2006/relationships/hyperlink" Target="https://veiligheidswijzer.nl/hoe-ontstaan-bosbranden-en-wat-kun-jij-er-tegen-doen/" TargetMode="External"/><Relationship Id="rId14" Type="http://schemas.openxmlformats.org/officeDocument/2006/relationships/image" Target="media/image4.png"/><Relationship Id="rId58" Type="http://schemas.openxmlformats.org/officeDocument/2006/relationships/hyperlink" Target="https://www.vastenactie.nl/verhalen/klimaatverandering-in-zambia" TargetMode="External"/><Relationship Id="rId17" Type="http://schemas.openxmlformats.org/officeDocument/2006/relationships/image" Target="media/image8.png"/><Relationship Id="rId16" Type="http://schemas.openxmlformats.org/officeDocument/2006/relationships/image" Target="media/image20.png"/><Relationship Id="rId19" Type="http://schemas.openxmlformats.org/officeDocument/2006/relationships/image" Target="media/image16.png"/><Relationship Id="rId18"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