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A1498F" w14:textId="1F4A9361" w:rsidR="007B5DF8" w:rsidRDefault="00B0634F" w:rsidP="007B5DF8">
      <w:pPr>
        <w:rPr>
          <w:rFonts w:ascii="Times New Roman" w:hAnsi="Times New Roman" w:cs="Times New Roman"/>
          <w:b/>
          <w:sz w:val="20"/>
          <w:szCs w:val="20"/>
        </w:rPr>
      </w:pPr>
      <w:r w:rsidRPr="008F6CEA">
        <w:rPr>
          <w:rFonts w:ascii="Times New Roman" w:hAnsi="Times New Roman" w:cs="Times New Roman"/>
          <w:noProof/>
          <w:sz w:val="20"/>
          <w:szCs w:val="20"/>
          <w:lang w:val="en-US"/>
        </w:rPr>
        <mc:AlternateContent>
          <mc:Choice Requires="wps">
            <w:drawing>
              <wp:anchor distT="0" distB="0" distL="114300" distR="114300" simplePos="0" relativeHeight="251659264" behindDoc="0" locked="0" layoutInCell="1" allowOverlap="1" wp14:anchorId="37546A94" wp14:editId="402CEDA0">
                <wp:simplePos x="0" y="0"/>
                <wp:positionH relativeFrom="column">
                  <wp:posOffset>3886200</wp:posOffset>
                </wp:positionH>
                <wp:positionV relativeFrom="paragraph">
                  <wp:posOffset>-571500</wp:posOffset>
                </wp:positionV>
                <wp:extent cx="2286000" cy="761365"/>
                <wp:effectExtent l="0" t="0" r="0" b="635"/>
                <wp:wrapSquare wrapText="bothSides"/>
                <wp:docPr id="1" name="Tekstvak 1"/>
                <wp:cNvGraphicFramePr/>
                <a:graphic xmlns:a="http://schemas.openxmlformats.org/drawingml/2006/main">
                  <a:graphicData uri="http://schemas.microsoft.com/office/word/2010/wordprocessingShape">
                    <wps:wsp>
                      <wps:cNvSpPr txBox="1"/>
                      <wps:spPr>
                        <a:xfrm>
                          <a:off x="0" y="0"/>
                          <a:ext cx="2286000" cy="761365"/>
                        </a:xfrm>
                        <a:prstGeom prst="rect">
                          <a:avLst/>
                        </a:prstGeom>
                        <a:noFill/>
                        <a:ln>
                          <a:noFill/>
                        </a:ln>
                        <a:effectLst/>
                        <a:extLst>
                          <a:ext uri="{C572A759-6A51-4108-AA02-DFA0A04FC94B}">
                            <ma14:wrappingTextBoxFlag xmlns:ma14="http://schemas.microsoft.com/office/mac/drawingml/2011/main"/>
                          </a:ext>
                        </a:extLst>
                      </wps:spPr>
                      <wps:txbx>
                        <w:txbxContent>
                          <w:p w14:paraId="511335C2" w14:textId="77777777" w:rsidR="00786739" w:rsidRPr="007C203E" w:rsidRDefault="00786739" w:rsidP="00786739">
                            <w:pPr>
                              <w:pBdr>
                                <w:top w:val="single" w:sz="6" w:space="1" w:color="auto"/>
                                <w:left w:val="single" w:sz="6" w:space="4" w:color="auto"/>
                                <w:bottom w:val="single" w:sz="6" w:space="1" w:color="auto"/>
                                <w:right w:val="single" w:sz="6" w:space="4" w:color="auto"/>
                              </w:pBdr>
                              <w:rPr>
                                <w:sz w:val="20"/>
                                <w:szCs w:val="20"/>
                              </w:rPr>
                            </w:pPr>
                            <w:r w:rsidRPr="007C203E">
                              <w:rPr>
                                <w:sz w:val="20"/>
                                <w:szCs w:val="20"/>
                              </w:rPr>
                              <w:t xml:space="preserve">Naam:     </w:t>
                            </w:r>
                          </w:p>
                          <w:p w14:paraId="690240F2" w14:textId="6A44D1C8" w:rsidR="00786739" w:rsidRPr="007C203E" w:rsidRDefault="00786739" w:rsidP="00786739">
                            <w:pPr>
                              <w:pBdr>
                                <w:top w:val="single" w:sz="6" w:space="1" w:color="auto"/>
                                <w:left w:val="single" w:sz="6" w:space="4" w:color="auto"/>
                                <w:bottom w:val="single" w:sz="6" w:space="1" w:color="auto"/>
                                <w:right w:val="single" w:sz="6" w:space="4" w:color="auto"/>
                              </w:pBdr>
                              <w:rPr>
                                <w:sz w:val="20"/>
                                <w:szCs w:val="20"/>
                              </w:rPr>
                            </w:pPr>
                            <w:r>
                              <w:rPr>
                                <w:sz w:val="20"/>
                                <w:szCs w:val="20"/>
                              </w:rPr>
                              <w:t>Activiteit 7</w:t>
                            </w:r>
                            <w:r w:rsidRPr="007C203E">
                              <w:rPr>
                                <w:sz w:val="20"/>
                                <w:szCs w:val="20"/>
                              </w:rPr>
                              <w:t xml:space="preserve"> _____</w:t>
                            </w:r>
                          </w:p>
                          <w:p w14:paraId="16826C38" w14:textId="77777777" w:rsidR="00786739" w:rsidRPr="007C203E" w:rsidRDefault="00786739" w:rsidP="00786739">
                            <w:pPr>
                              <w:pBdr>
                                <w:top w:val="single" w:sz="6" w:space="1" w:color="auto"/>
                                <w:left w:val="single" w:sz="6" w:space="4" w:color="auto"/>
                                <w:bottom w:val="single" w:sz="6" w:space="1" w:color="auto"/>
                                <w:right w:val="single" w:sz="6" w:space="4" w:color="auto"/>
                              </w:pBdr>
                              <w:rPr>
                                <w:sz w:val="20"/>
                                <w:szCs w:val="20"/>
                              </w:rPr>
                            </w:pPr>
                            <w:r w:rsidRPr="007C203E">
                              <w:rPr>
                                <w:sz w:val="20"/>
                                <w:szCs w:val="20"/>
                              </w:rPr>
                              <w:t xml:space="preserve">Kleur: </w:t>
                            </w:r>
                          </w:p>
                          <w:p w14:paraId="1DDA4AEE" w14:textId="7BD8985A" w:rsidR="00E83ED9" w:rsidRPr="00781E81" w:rsidRDefault="00E83ED9" w:rsidP="00977D84">
                            <w:pPr>
                              <w:pBdr>
                                <w:top w:val="single" w:sz="6" w:space="1" w:color="auto"/>
                                <w:left w:val="single" w:sz="6" w:space="4" w:color="auto"/>
                                <w:bottom w:val="single" w:sz="6" w:space="1" w:color="auto"/>
                                <w:right w:val="single" w:sz="6" w:space="4" w:color="auto"/>
                              </w:pBd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kstvak 1" o:spid="_x0000_s1026" type="#_x0000_t202" style="position:absolute;margin-left:306pt;margin-top:-44.95pt;width:180pt;height:59.9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" filled="f" stroked="f">
                <v:textbox style="mso-fit-shape-to-text:t">
                  <w:txbxContent>
                    <w:p w14:paraId="511335C2" w14:textId="77777777" w:rsidR="00786739" w:rsidRPr="007C203E" w:rsidRDefault="00786739" w:rsidP="00786739">
                      <w:pPr>
                        <w:pBdr>
                          <w:top w:val="single" w:sz="6" w:space="1" w:color="auto"/>
                          <w:left w:val="single" w:sz="6" w:space="4" w:color="auto"/>
                          <w:bottom w:val="single" w:sz="6" w:space="1" w:color="auto"/>
                          <w:right w:val="single" w:sz="6" w:space="4" w:color="auto"/>
                        </w:pBdr>
                        <w:rPr>
                          <w:sz w:val="20"/>
                          <w:szCs w:val="20"/>
                        </w:rPr>
                      </w:pPr>
                      <w:r w:rsidRPr="007C203E">
                        <w:rPr>
                          <w:sz w:val="20"/>
                          <w:szCs w:val="20"/>
                        </w:rPr>
                        <w:t xml:space="preserve">Naam:     </w:t>
                      </w:r>
                    </w:p>
                    <w:p w14:paraId="690240F2" w14:textId="6A44D1C8" w:rsidR="00786739" w:rsidRPr="007C203E" w:rsidRDefault="00786739" w:rsidP="00786739">
                      <w:pPr>
                        <w:pBdr>
                          <w:top w:val="single" w:sz="6" w:space="1" w:color="auto"/>
                          <w:left w:val="single" w:sz="6" w:space="4" w:color="auto"/>
                          <w:bottom w:val="single" w:sz="6" w:space="1" w:color="auto"/>
                          <w:right w:val="single" w:sz="6" w:space="4" w:color="auto"/>
                        </w:pBdr>
                        <w:rPr>
                          <w:sz w:val="20"/>
                          <w:szCs w:val="20"/>
                        </w:rPr>
                      </w:pPr>
                      <w:r>
                        <w:rPr>
                          <w:sz w:val="20"/>
                          <w:szCs w:val="20"/>
                        </w:rPr>
                        <w:t>Activiteit 7</w:t>
                      </w:r>
                      <w:r w:rsidRPr="007C203E">
                        <w:rPr>
                          <w:sz w:val="20"/>
                          <w:szCs w:val="20"/>
                        </w:rPr>
                        <w:t xml:space="preserve"> _____</w:t>
                      </w:r>
                    </w:p>
                    <w:p w14:paraId="16826C38" w14:textId="77777777" w:rsidR="00786739" w:rsidRPr="007C203E" w:rsidRDefault="00786739" w:rsidP="00786739">
                      <w:pPr>
                        <w:pBdr>
                          <w:top w:val="single" w:sz="6" w:space="1" w:color="auto"/>
                          <w:left w:val="single" w:sz="6" w:space="4" w:color="auto"/>
                          <w:bottom w:val="single" w:sz="6" w:space="1" w:color="auto"/>
                          <w:right w:val="single" w:sz="6" w:space="4" w:color="auto"/>
                        </w:pBdr>
                        <w:rPr>
                          <w:sz w:val="20"/>
                          <w:szCs w:val="20"/>
                        </w:rPr>
                      </w:pPr>
                      <w:r w:rsidRPr="007C203E">
                        <w:rPr>
                          <w:sz w:val="20"/>
                          <w:szCs w:val="20"/>
                        </w:rPr>
                        <w:t xml:space="preserve">Kleur: </w:t>
                      </w:r>
                    </w:p>
                    <w:p w14:paraId="1DDA4AEE" w14:textId="7BD8985A" w:rsidR="00E83ED9" w:rsidRPr="00781E81" w:rsidRDefault="00E83ED9" w:rsidP="00977D84">
                      <w:pPr>
                        <w:pBdr>
                          <w:top w:val="single" w:sz="6" w:space="1" w:color="auto"/>
                          <w:left w:val="single" w:sz="6" w:space="4" w:color="auto"/>
                          <w:bottom w:val="single" w:sz="6" w:space="1" w:color="auto"/>
                          <w:right w:val="single" w:sz="6" w:space="4" w:color="auto"/>
                        </w:pBdr>
                      </w:pPr>
                    </w:p>
                  </w:txbxContent>
                </v:textbox>
                <w10:wrap type="square"/>
              </v:shape>
            </w:pict>
          </mc:Fallback>
        </mc:AlternateContent>
      </w:r>
      <w:r w:rsidR="00E83ED9">
        <w:rPr>
          <w:rFonts w:ascii="Times New Roman" w:hAnsi="Times New Roman" w:cs="Times New Roman"/>
          <w:b/>
          <w:sz w:val="20"/>
          <w:szCs w:val="20"/>
        </w:rPr>
        <w:t xml:space="preserve">7. </w:t>
      </w:r>
      <w:r w:rsidR="007B5DF8">
        <w:rPr>
          <w:rFonts w:ascii="Times New Roman" w:hAnsi="Times New Roman" w:cs="Times New Roman"/>
          <w:b/>
          <w:sz w:val="20"/>
          <w:szCs w:val="20"/>
        </w:rPr>
        <w:t>Workshopmateriaal voor reserveactiviteit</w:t>
      </w:r>
    </w:p>
    <w:p w14:paraId="6DFCFE00" w14:textId="7FD08339" w:rsidR="00B0634F" w:rsidRPr="008F6CEA" w:rsidRDefault="00B0634F" w:rsidP="007B5DF8">
      <w:pPr>
        <w:ind w:firstLine="708"/>
        <w:rPr>
          <w:rFonts w:ascii="Times New Roman" w:hAnsi="Times New Roman" w:cs="Times New Roman"/>
          <w:b/>
          <w:sz w:val="20"/>
          <w:szCs w:val="20"/>
        </w:rPr>
      </w:pPr>
      <w:r w:rsidRPr="008F6CEA">
        <w:rPr>
          <w:rFonts w:ascii="Times New Roman" w:hAnsi="Times New Roman" w:cs="Times New Roman"/>
          <w:b/>
          <w:sz w:val="20"/>
          <w:szCs w:val="20"/>
        </w:rPr>
        <w:t>Vijf minut</w:t>
      </w:r>
      <w:r w:rsidR="007B5DF8">
        <w:rPr>
          <w:rFonts w:ascii="Times New Roman" w:hAnsi="Times New Roman" w:cs="Times New Roman"/>
          <w:b/>
          <w:sz w:val="20"/>
          <w:szCs w:val="20"/>
        </w:rPr>
        <w:t>en biologie</w:t>
      </w:r>
    </w:p>
    <w:p w14:paraId="0005C117" w14:textId="256FD094" w:rsidR="00B0634F" w:rsidRPr="008F6CEA" w:rsidRDefault="007B5DF8" w:rsidP="005D7BF8">
      <w:pPr>
        <w:ind w:left="708"/>
        <w:rPr>
          <w:rFonts w:ascii="Times New Roman" w:hAnsi="Times New Roman" w:cs="Times New Roman"/>
          <w:sz w:val="20"/>
          <w:szCs w:val="20"/>
        </w:rPr>
      </w:pPr>
      <w:r>
        <w:rPr>
          <w:rFonts w:ascii="Times New Roman" w:hAnsi="Times New Roman" w:cs="Times New Roman"/>
          <w:sz w:val="20"/>
          <w:szCs w:val="20"/>
        </w:rPr>
        <w:t>D</w:t>
      </w:r>
      <w:r w:rsidR="00B0634F" w:rsidRPr="008F6CEA">
        <w:rPr>
          <w:rFonts w:ascii="Times New Roman" w:hAnsi="Times New Roman" w:cs="Times New Roman"/>
          <w:sz w:val="20"/>
          <w:szCs w:val="20"/>
        </w:rPr>
        <w:t xml:space="preserve">eze activiteit </w:t>
      </w:r>
      <w:r>
        <w:rPr>
          <w:rFonts w:ascii="Times New Roman" w:hAnsi="Times New Roman" w:cs="Times New Roman"/>
          <w:sz w:val="20"/>
          <w:szCs w:val="20"/>
        </w:rPr>
        <w:t xml:space="preserve">is bedoeld om te oefenen met </w:t>
      </w:r>
      <w:r w:rsidR="00B0634F" w:rsidRPr="008F6CEA">
        <w:rPr>
          <w:rFonts w:ascii="Times New Roman" w:hAnsi="Times New Roman" w:cs="Times New Roman"/>
          <w:sz w:val="20"/>
          <w:szCs w:val="20"/>
        </w:rPr>
        <w:t>heen en weer denken tussen ecologische begrippen en verschijnselen</w:t>
      </w:r>
      <w:r>
        <w:rPr>
          <w:rFonts w:ascii="Times New Roman" w:hAnsi="Times New Roman" w:cs="Times New Roman"/>
          <w:sz w:val="20"/>
          <w:szCs w:val="20"/>
        </w:rPr>
        <w:t>. Het kan in elke klas uitgevoerd worden.</w:t>
      </w:r>
      <w:r w:rsidR="00B0634F" w:rsidRPr="008F6CEA">
        <w:rPr>
          <w:rFonts w:ascii="Times New Roman" w:hAnsi="Times New Roman" w:cs="Times New Roman"/>
          <w:sz w:val="20"/>
          <w:szCs w:val="20"/>
        </w:rPr>
        <w:t xml:space="preserve"> </w:t>
      </w:r>
      <w:r w:rsidR="00B0634F" w:rsidRPr="008F6CEA">
        <w:rPr>
          <w:rFonts w:ascii="Times New Roman" w:hAnsi="Times New Roman" w:cs="Times New Roman"/>
          <w:sz w:val="20"/>
          <w:szCs w:val="20"/>
        </w:rPr>
        <w:br/>
        <w:t xml:space="preserve">Zie </w:t>
      </w:r>
      <w:r w:rsidR="00B0634F" w:rsidRPr="008F6CEA">
        <w:rPr>
          <w:rFonts w:ascii="Times New Roman" w:hAnsi="Times New Roman" w:cs="Times New Roman"/>
          <w:i/>
          <w:sz w:val="20"/>
          <w:szCs w:val="20"/>
        </w:rPr>
        <w:t xml:space="preserve">Ecologie leren &amp; onderwijzen </w:t>
      </w:r>
      <w:r w:rsidR="00B0634F" w:rsidRPr="008F6CEA">
        <w:rPr>
          <w:rFonts w:ascii="Times New Roman" w:hAnsi="Times New Roman" w:cs="Times New Roman"/>
          <w:sz w:val="20"/>
          <w:szCs w:val="20"/>
        </w:rPr>
        <w:t>bladzijde</w:t>
      </w:r>
      <w:r w:rsidR="00B0634F" w:rsidRPr="008F6CEA">
        <w:rPr>
          <w:rFonts w:ascii="Times New Roman" w:hAnsi="Times New Roman" w:cs="Times New Roman"/>
          <w:i/>
          <w:sz w:val="20"/>
          <w:szCs w:val="20"/>
        </w:rPr>
        <w:t xml:space="preserve"> </w:t>
      </w:r>
      <w:r w:rsidR="00B0634F" w:rsidRPr="008F6CEA">
        <w:rPr>
          <w:rFonts w:ascii="Times New Roman" w:hAnsi="Times New Roman" w:cs="Times New Roman"/>
          <w:sz w:val="20"/>
          <w:szCs w:val="20"/>
        </w:rPr>
        <w:t>158,</w:t>
      </w:r>
      <w:r w:rsidR="00B0634F" w:rsidRPr="008F6CEA">
        <w:rPr>
          <w:rFonts w:ascii="Times New Roman" w:hAnsi="Times New Roman" w:cs="Times New Roman"/>
          <w:i/>
          <w:sz w:val="20"/>
          <w:szCs w:val="20"/>
        </w:rPr>
        <w:t xml:space="preserve"> </w:t>
      </w:r>
      <w:r w:rsidR="00B0634F" w:rsidRPr="008F6CEA">
        <w:rPr>
          <w:rFonts w:ascii="Times New Roman" w:hAnsi="Times New Roman" w:cs="Times New Roman"/>
          <w:sz w:val="20"/>
          <w:szCs w:val="20"/>
        </w:rPr>
        <w:t>nummer 7.1</w:t>
      </w:r>
    </w:p>
    <w:p w14:paraId="77CD405B" w14:textId="77777777" w:rsidR="00B0634F" w:rsidRPr="008F6CEA" w:rsidRDefault="00B0634F" w:rsidP="00B0634F">
      <w:pPr>
        <w:widowControl w:val="0"/>
        <w:shd w:val="clear" w:color="auto" w:fill="E6E6E6"/>
        <w:autoSpaceDE w:val="0"/>
        <w:autoSpaceDN w:val="0"/>
        <w:adjustRightInd w:val="0"/>
        <w:spacing w:after="240"/>
        <w:ind w:left="708"/>
        <w:rPr>
          <w:rFonts w:ascii="Times New Roman" w:hAnsi="Times New Roman" w:cs="Times New Roman"/>
          <w:sz w:val="20"/>
          <w:szCs w:val="20"/>
        </w:rPr>
      </w:pPr>
      <w:r w:rsidRPr="008F6CEA">
        <w:rPr>
          <w:rFonts w:ascii="Times New Roman" w:hAnsi="Times New Roman" w:cs="Times New Roman"/>
          <w:sz w:val="20"/>
          <w:szCs w:val="20"/>
        </w:rPr>
        <w:t xml:space="preserve">Het is een </w:t>
      </w:r>
      <w:proofErr w:type="spellStart"/>
      <w:r w:rsidRPr="008F6CEA">
        <w:rPr>
          <w:rFonts w:ascii="Times New Roman" w:hAnsi="Times New Roman" w:cs="Times New Roman"/>
          <w:sz w:val="20"/>
          <w:szCs w:val="20"/>
        </w:rPr>
        <w:t>mastjaar</w:t>
      </w:r>
      <w:proofErr w:type="spellEnd"/>
      <w:r w:rsidRPr="008F6CEA">
        <w:rPr>
          <w:rFonts w:ascii="Times New Roman" w:hAnsi="Times New Roman" w:cs="Times New Roman"/>
          <w:sz w:val="20"/>
          <w:szCs w:val="20"/>
        </w:rPr>
        <w:t xml:space="preserve"> en onder eikenbomen ligt het vol eikels; er staat die ochtend in de krant een dikke kop ‘Hoe kleuriger de cobra, hoe gevaarlijker zijn gif’ over onderzoek door Freek Vonk in Australië. Of een leerling komt binnen met een bladskelet, een gewonde vogel in een kartonnen doos of een braakbal. Dit zijn allemaal voorbeelden van </w:t>
      </w:r>
      <w:r w:rsidRPr="008F6CEA">
        <w:rPr>
          <w:rFonts w:ascii="Times New Roman" w:hAnsi="Times New Roman" w:cs="Times New Roman"/>
          <w:i/>
          <w:iCs/>
          <w:sz w:val="20"/>
          <w:szCs w:val="20"/>
        </w:rPr>
        <w:t>biologisch momenten</w:t>
      </w:r>
      <w:r w:rsidRPr="008F6CEA">
        <w:rPr>
          <w:rFonts w:ascii="Times New Roman" w:hAnsi="Times New Roman" w:cs="Times New Roman"/>
          <w:sz w:val="20"/>
          <w:szCs w:val="20"/>
        </w:rPr>
        <w:t xml:space="preserve">; even aandacht voor verwondering en een kort gesprek over ‘zomaar iets biologisch’. Als je regelmatig even tijd vrijmaakt voor zo’n moment levert dat veel op voor je ecologielessen. Maar hoe begin je, waar vind je de vragen en hoe houd je de vaart er in? </w:t>
      </w:r>
    </w:p>
    <w:p w14:paraId="4294B73C" w14:textId="77777777" w:rsidR="00773DAF" w:rsidRPr="008F6CEA" w:rsidRDefault="00773DAF">
      <w:pPr>
        <w:rPr>
          <w:rFonts w:ascii="Times New Roman" w:hAnsi="Times New Roman" w:cs="Times New Roman"/>
          <w:b/>
          <w:sz w:val="20"/>
          <w:szCs w:val="20"/>
        </w:rPr>
      </w:pPr>
    </w:p>
    <w:p w14:paraId="533B3FE2" w14:textId="17D0B33C" w:rsidR="0085216A" w:rsidRPr="008F6CEA" w:rsidRDefault="00773DAF">
      <w:pPr>
        <w:rPr>
          <w:rFonts w:ascii="Times New Roman" w:hAnsi="Times New Roman" w:cs="Times New Roman"/>
          <w:sz w:val="20"/>
          <w:szCs w:val="20"/>
        </w:rPr>
      </w:pPr>
      <w:r w:rsidRPr="008F6CEA">
        <w:rPr>
          <w:rFonts w:ascii="Times New Roman" w:hAnsi="Times New Roman" w:cs="Times New Roman"/>
          <w:b/>
          <w:sz w:val="20"/>
          <w:szCs w:val="20"/>
        </w:rPr>
        <w:t>Vooraf</w:t>
      </w:r>
    </w:p>
    <w:p w14:paraId="3C78C9A8" w14:textId="7DB257B2" w:rsidR="00773DAF" w:rsidRPr="008F6CEA" w:rsidRDefault="00D20AC7">
      <w:pPr>
        <w:rPr>
          <w:rFonts w:ascii="Times New Roman" w:hAnsi="Times New Roman" w:cs="Times New Roman"/>
          <w:sz w:val="20"/>
          <w:szCs w:val="20"/>
        </w:rPr>
      </w:pPr>
      <w:r>
        <w:rPr>
          <w:rFonts w:ascii="Times New Roman" w:hAnsi="Times New Roman" w:cs="Times New Roman"/>
          <w:sz w:val="20"/>
          <w:szCs w:val="20"/>
        </w:rPr>
        <w:t>U krijgt zo direct ‘zomaar iets biologisch’; stelt u zich voor dat een leerling hiermee aankomt. Wat doet u ermee?  Misschien weet u wat het is en zegt u</w:t>
      </w:r>
      <w:r w:rsidR="00E83ED9">
        <w:rPr>
          <w:rFonts w:ascii="Times New Roman" w:hAnsi="Times New Roman" w:cs="Times New Roman"/>
          <w:sz w:val="20"/>
          <w:szCs w:val="20"/>
        </w:rPr>
        <w:t xml:space="preserve"> “O, dit is</w:t>
      </w:r>
      <w:r w:rsidR="007B5DF8">
        <w:rPr>
          <w:rFonts w:ascii="Times New Roman" w:hAnsi="Times New Roman" w:cs="Times New Roman"/>
          <w:sz w:val="20"/>
          <w:szCs w:val="20"/>
        </w:rPr>
        <w:t xml:space="preserve"> een ….”. I</w:t>
      </w:r>
      <w:r>
        <w:rPr>
          <w:rFonts w:ascii="Times New Roman" w:hAnsi="Times New Roman" w:cs="Times New Roman"/>
          <w:sz w:val="20"/>
          <w:szCs w:val="20"/>
        </w:rPr>
        <w:t xml:space="preserve">n deze activiteit </w:t>
      </w:r>
      <w:r w:rsidR="00E83ED9">
        <w:rPr>
          <w:rFonts w:ascii="Times New Roman" w:hAnsi="Times New Roman" w:cs="Times New Roman"/>
          <w:sz w:val="20"/>
          <w:szCs w:val="20"/>
        </w:rPr>
        <w:t xml:space="preserve">stopt het daar niet bij maar </w:t>
      </w:r>
      <w:r>
        <w:rPr>
          <w:rFonts w:ascii="Times New Roman" w:hAnsi="Times New Roman" w:cs="Times New Roman"/>
          <w:sz w:val="20"/>
          <w:szCs w:val="20"/>
        </w:rPr>
        <w:t xml:space="preserve">gaat het vooral </w:t>
      </w:r>
      <w:r w:rsidR="00B0634F" w:rsidRPr="008F6CEA">
        <w:rPr>
          <w:rFonts w:ascii="Times New Roman" w:hAnsi="Times New Roman" w:cs="Times New Roman"/>
          <w:sz w:val="20"/>
          <w:szCs w:val="20"/>
        </w:rPr>
        <w:t>om het observeren en verwonderen over het object</w:t>
      </w:r>
      <w:r>
        <w:rPr>
          <w:rFonts w:ascii="Times New Roman" w:hAnsi="Times New Roman" w:cs="Times New Roman"/>
          <w:sz w:val="20"/>
          <w:szCs w:val="20"/>
        </w:rPr>
        <w:t xml:space="preserve"> en samen tot vragen komen. Met of zonder antwoord</w:t>
      </w:r>
      <w:r w:rsidR="00B0634F" w:rsidRPr="008F6CEA">
        <w:rPr>
          <w:rFonts w:ascii="Times New Roman" w:hAnsi="Times New Roman" w:cs="Times New Roman"/>
          <w:sz w:val="20"/>
          <w:szCs w:val="20"/>
        </w:rPr>
        <w:t>.</w:t>
      </w:r>
    </w:p>
    <w:p w14:paraId="51C1A832" w14:textId="36DE3308" w:rsidR="00B0634F" w:rsidRPr="008F6CEA" w:rsidRDefault="00B0634F">
      <w:pPr>
        <w:rPr>
          <w:rFonts w:ascii="Times New Roman" w:hAnsi="Times New Roman" w:cs="Times New Roman"/>
          <w:sz w:val="20"/>
          <w:szCs w:val="20"/>
        </w:rPr>
      </w:pPr>
      <w:r w:rsidRPr="008F6CEA">
        <w:rPr>
          <w:rFonts w:ascii="Times New Roman" w:hAnsi="Times New Roman" w:cs="Times New Roman"/>
          <w:sz w:val="20"/>
          <w:szCs w:val="20"/>
        </w:rPr>
        <w:t>Wanneer u met het eerste object klaar bent kunt u een volgende</w:t>
      </w:r>
      <w:r w:rsidR="00D20AC7">
        <w:rPr>
          <w:rFonts w:ascii="Times New Roman" w:hAnsi="Times New Roman" w:cs="Times New Roman"/>
          <w:sz w:val="20"/>
          <w:szCs w:val="20"/>
        </w:rPr>
        <w:t xml:space="preserve"> vragen.</w:t>
      </w:r>
    </w:p>
    <w:p w14:paraId="7F231748" w14:textId="77777777" w:rsidR="00B0634F" w:rsidRDefault="00B0634F">
      <w:pPr>
        <w:rPr>
          <w:rFonts w:ascii="Times New Roman" w:hAnsi="Times New Roman" w:cs="Times New Roman"/>
          <w:sz w:val="20"/>
          <w:szCs w:val="20"/>
        </w:rPr>
      </w:pPr>
    </w:p>
    <w:p w14:paraId="00695A3D" w14:textId="64B77840" w:rsidR="007B5DF8" w:rsidRPr="008F6CEA" w:rsidRDefault="007B5DF8">
      <w:pPr>
        <w:rPr>
          <w:rFonts w:ascii="Times New Roman" w:hAnsi="Times New Roman" w:cs="Times New Roman"/>
          <w:sz w:val="20"/>
          <w:szCs w:val="20"/>
        </w:rPr>
      </w:pPr>
      <w:r>
        <w:rPr>
          <w:rFonts w:ascii="Times New Roman" w:hAnsi="Times New Roman" w:cs="Times New Roman"/>
          <w:sz w:val="20"/>
          <w:szCs w:val="20"/>
        </w:rPr>
        <w:t>Lees voordat u aan de opdracht begint de discussie en reflectievragen door.</w:t>
      </w:r>
    </w:p>
    <w:p w14:paraId="2CB7E5C4" w14:textId="6BD25DE7" w:rsidR="00977D84" w:rsidRPr="008F6CEA" w:rsidRDefault="007B5DF8">
      <w:pPr>
        <w:rPr>
          <w:rFonts w:ascii="Times New Roman" w:hAnsi="Times New Roman" w:cs="Times New Roman"/>
          <w:sz w:val="20"/>
          <w:szCs w:val="20"/>
        </w:rPr>
      </w:pPr>
      <w:r>
        <w:rPr>
          <w:rFonts w:ascii="Times New Roman" w:hAnsi="Times New Roman" w:cs="Times New Roman"/>
          <w:sz w:val="20"/>
          <w:szCs w:val="20"/>
        </w:rPr>
        <w:t>Let op de tijd.</w:t>
      </w:r>
    </w:p>
    <w:p w14:paraId="25F66DF1" w14:textId="77777777" w:rsidR="00977D84" w:rsidRPr="008F6CEA" w:rsidRDefault="00977D84">
      <w:pPr>
        <w:rPr>
          <w:rFonts w:ascii="Times New Roman" w:hAnsi="Times New Roman" w:cs="Times New Roman"/>
          <w:sz w:val="20"/>
          <w:szCs w:val="20"/>
        </w:rPr>
      </w:pPr>
    </w:p>
    <w:p w14:paraId="79E489F1" w14:textId="4C914261" w:rsidR="00977D84" w:rsidRPr="008F6CEA" w:rsidRDefault="00977D84">
      <w:pPr>
        <w:rPr>
          <w:rFonts w:ascii="Times New Roman" w:hAnsi="Times New Roman" w:cs="Times New Roman"/>
          <w:sz w:val="20"/>
          <w:szCs w:val="20"/>
        </w:rPr>
      </w:pPr>
      <w:r w:rsidRPr="008F6CEA">
        <w:rPr>
          <w:rFonts w:ascii="Times New Roman" w:hAnsi="Times New Roman" w:cs="Times New Roman"/>
          <w:b/>
          <w:sz w:val="20"/>
          <w:szCs w:val="20"/>
        </w:rPr>
        <w:t>Discussie en reflectievragen over deze activiteit</w:t>
      </w:r>
      <w:r w:rsidR="00773DAF" w:rsidRPr="008F6CEA">
        <w:rPr>
          <w:rFonts w:ascii="Times New Roman" w:hAnsi="Times New Roman" w:cs="Times New Roman"/>
          <w:b/>
          <w:sz w:val="20"/>
          <w:szCs w:val="20"/>
        </w:rPr>
        <w:t xml:space="preserve"> </w:t>
      </w:r>
    </w:p>
    <w:p w14:paraId="7BAC694A" w14:textId="337B5F0B" w:rsidR="00773DAF" w:rsidRPr="008F6CEA" w:rsidRDefault="00773DAF">
      <w:pPr>
        <w:rPr>
          <w:rFonts w:ascii="Times New Roman" w:hAnsi="Times New Roman" w:cs="Times New Roman"/>
          <w:b/>
          <w:sz w:val="20"/>
          <w:szCs w:val="20"/>
        </w:rPr>
      </w:pPr>
    </w:p>
    <w:p w14:paraId="68858A54" w14:textId="76995603" w:rsidR="00773DAF" w:rsidRPr="008F6CEA" w:rsidRDefault="00B0634F" w:rsidP="00773DAF">
      <w:pPr>
        <w:pStyle w:val="Lijstalinea"/>
        <w:numPr>
          <w:ilvl w:val="0"/>
          <w:numId w:val="1"/>
        </w:numPr>
        <w:rPr>
          <w:rFonts w:ascii="Times New Roman" w:hAnsi="Times New Roman" w:cs="Times New Roman"/>
          <w:sz w:val="20"/>
          <w:szCs w:val="20"/>
        </w:rPr>
      </w:pPr>
      <w:r w:rsidRPr="008F6CEA">
        <w:rPr>
          <w:rFonts w:ascii="Times New Roman" w:hAnsi="Times New Roman" w:cs="Times New Roman"/>
          <w:sz w:val="20"/>
          <w:szCs w:val="20"/>
        </w:rPr>
        <w:t>W</w:t>
      </w:r>
      <w:r w:rsidR="00773DAF" w:rsidRPr="008F6CEA">
        <w:rPr>
          <w:rFonts w:ascii="Times New Roman" w:hAnsi="Times New Roman" w:cs="Times New Roman"/>
          <w:sz w:val="20"/>
          <w:szCs w:val="20"/>
        </w:rPr>
        <w:t xml:space="preserve">elke </w:t>
      </w:r>
      <w:r w:rsidR="007B5DF8">
        <w:rPr>
          <w:rFonts w:ascii="Times New Roman" w:hAnsi="Times New Roman" w:cs="Times New Roman"/>
          <w:sz w:val="20"/>
          <w:szCs w:val="20"/>
        </w:rPr>
        <w:t>e</w:t>
      </w:r>
      <w:r w:rsidR="00773DAF" w:rsidRPr="008F6CEA">
        <w:rPr>
          <w:rFonts w:ascii="Times New Roman" w:hAnsi="Times New Roman" w:cs="Times New Roman"/>
          <w:sz w:val="20"/>
          <w:szCs w:val="20"/>
        </w:rPr>
        <w:t xml:space="preserve">cologische termen </w:t>
      </w:r>
      <w:r w:rsidR="00D20AC7">
        <w:rPr>
          <w:rFonts w:ascii="Times New Roman" w:hAnsi="Times New Roman" w:cs="Times New Roman"/>
          <w:sz w:val="20"/>
          <w:szCs w:val="20"/>
        </w:rPr>
        <w:t xml:space="preserve">kwamen </w:t>
      </w:r>
      <w:r w:rsidR="007B5DF8">
        <w:rPr>
          <w:rFonts w:ascii="Times New Roman" w:hAnsi="Times New Roman" w:cs="Times New Roman"/>
          <w:sz w:val="20"/>
          <w:szCs w:val="20"/>
        </w:rPr>
        <w:t xml:space="preserve">door deze activiteit </w:t>
      </w:r>
      <w:r w:rsidR="00D20AC7">
        <w:rPr>
          <w:rFonts w:ascii="Times New Roman" w:hAnsi="Times New Roman" w:cs="Times New Roman"/>
          <w:sz w:val="20"/>
          <w:szCs w:val="20"/>
        </w:rPr>
        <w:t>aan de orde</w:t>
      </w:r>
      <w:r w:rsidRPr="008F6CEA">
        <w:rPr>
          <w:rFonts w:ascii="Times New Roman" w:hAnsi="Times New Roman" w:cs="Times New Roman"/>
          <w:sz w:val="20"/>
          <w:szCs w:val="20"/>
        </w:rPr>
        <w:t>?</w:t>
      </w:r>
      <w:r w:rsidR="00773DAF" w:rsidRPr="008F6CEA">
        <w:rPr>
          <w:rFonts w:ascii="Times New Roman" w:hAnsi="Times New Roman" w:cs="Times New Roman"/>
          <w:sz w:val="20"/>
          <w:szCs w:val="20"/>
        </w:rPr>
        <w:t xml:space="preserve"> </w:t>
      </w:r>
    </w:p>
    <w:p w14:paraId="6618B100" w14:textId="77777777" w:rsidR="00773DAF" w:rsidRPr="008F6CEA" w:rsidRDefault="00773DAF" w:rsidP="00773DAF">
      <w:pPr>
        <w:pStyle w:val="Lijstalinea"/>
        <w:numPr>
          <w:ilvl w:val="0"/>
          <w:numId w:val="1"/>
        </w:numPr>
        <w:rPr>
          <w:rFonts w:ascii="Times New Roman" w:hAnsi="Times New Roman" w:cs="Times New Roman"/>
          <w:sz w:val="20"/>
          <w:szCs w:val="20"/>
        </w:rPr>
      </w:pPr>
      <w:r w:rsidRPr="008F6CEA">
        <w:rPr>
          <w:rFonts w:ascii="Times New Roman" w:hAnsi="Times New Roman" w:cs="Times New Roman"/>
          <w:sz w:val="20"/>
          <w:szCs w:val="20"/>
        </w:rPr>
        <w:t>Heeft u er zelf iets van opgestoken? Zo ja: wat en waardoor?</w:t>
      </w:r>
    </w:p>
    <w:p w14:paraId="5C4B29D6" w14:textId="404633FB" w:rsidR="00773DAF" w:rsidRPr="008F6CEA" w:rsidRDefault="00773DAF" w:rsidP="00773DAF">
      <w:pPr>
        <w:pStyle w:val="Lijstalinea"/>
        <w:numPr>
          <w:ilvl w:val="0"/>
          <w:numId w:val="1"/>
        </w:numPr>
        <w:rPr>
          <w:rFonts w:ascii="Times New Roman" w:hAnsi="Times New Roman" w:cs="Times New Roman"/>
          <w:sz w:val="20"/>
          <w:szCs w:val="20"/>
        </w:rPr>
      </w:pPr>
      <w:r w:rsidRPr="008F6CEA">
        <w:rPr>
          <w:rFonts w:ascii="Times New Roman" w:hAnsi="Times New Roman" w:cs="Times New Roman"/>
          <w:sz w:val="20"/>
          <w:szCs w:val="20"/>
        </w:rPr>
        <w:t>Deze activiteit i</w:t>
      </w:r>
      <w:r w:rsidR="001B40E2">
        <w:rPr>
          <w:rFonts w:ascii="Times New Roman" w:hAnsi="Times New Roman" w:cs="Times New Roman"/>
          <w:sz w:val="20"/>
          <w:szCs w:val="20"/>
        </w:rPr>
        <w:t>s bedoeld te</w:t>
      </w:r>
      <w:r w:rsidRPr="008F6CEA">
        <w:rPr>
          <w:rFonts w:ascii="Times New Roman" w:hAnsi="Times New Roman" w:cs="Times New Roman"/>
          <w:sz w:val="20"/>
          <w:szCs w:val="20"/>
        </w:rPr>
        <w:t xml:space="preserve"> oefenen met</w:t>
      </w:r>
      <w:r w:rsidRPr="008F6CEA">
        <w:rPr>
          <w:rFonts w:ascii="Times New Roman" w:hAnsi="Times New Roman" w:cs="Times New Roman"/>
          <w:i/>
          <w:sz w:val="20"/>
          <w:szCs w:val="20"/>
        </w:rPr>
        <w:t xml:space="preserve"> heen en weer denken tussen ecologische begrippen en verschijnselen</w:t>
      </w:r>
      <w:r w:rsidR="007B5DF8">
        <w:rPr>
          <w:rFonts w:ascii="Times New Roman" w:hAnsi="Times New Roman" w:cs="Times New Roman"/>
          <w:i/>
          <w:sz w:val="20"/>
          <w:szCs w:val="20"/>
        </w:rPr>
        <w:t>.</w:t>
      </w:r>
      <w:r w:rsidR="007D1E8D">
        <w:rPr>
          <w:rFonts w:ascii="Times New Roman" w:hAnsi="Times New Roman" w:cs="Times New Roman"/>
          <w:sz w:val="20"/>
          <w:szCs w:val="20"/>
        </w:rPr>
        <w:t xml:space="preserve"> H</w:t>
      </w:r>
      <w:r w:rsidRPr="008F6CEA">
        <w:rPr>
          <w:rFonts w:ascii="Times New Roman" w:hAnsi="Times New Roman" w:cs="Times New Roman"/>
          <w:sz w:val="20"/>
          <w:szCs w:val="20"/>
        </w:rPr>
        <w:t>eeft u dat zelf ervaren tijdens deze activiteit?</w:t>
      </w:r>
      <w:r w:rsidR="007B5DF8">
        <w:rPr>
          <w:rFonts w:ascii="Times New Roman" w:hAnsi="Times New Roman" w:cs="Times New Roman"/>
          <w:sz w:val="20"/>
          <w:szCs w:val="20"/>
        </w:rPr>
        <w:t xml:space="preserve"> Waardoor wel of niet</w:t>
      </w:r>
      <w:r w:rsidR="001B40E2">
        <w:rPr>
          <w:rFonts w:ascii="Times New Roman" w:hAnsi="Times New Roman" w:cs="Times New Roman"/>
          <w:sz w:val="20"/>
          <w:szCs w:val="20"/>
        </w:rPr>
        <w:t>?</w:t>
      </w:r>
    </w:p>
    <w:p w14:paraId="6017BD0C" w14:textId="3999D5F3" w:rsidR="00B0634F" w:rsidRPr="008F6CEA" w:rsidRDefault="005D7BF8" w:rsidP="00773DAF">
      <w:pPr>
        <w:pStyle w:val="Lijstalinea"/>
        <w:numPr>
          <w:ilvl w:val="0"/>
          <w:numId w:val="1"/>
        </w:numPr>
        <w:rPr>
          <w:rFonts w:ascii="Times New Roman" w:hAnsi="Times New Roman" w:cs="Times New Roman"/>
          <w:sz w:val="20"/>
          <w:szCs w:val="20"/>
        </w:rPr>
      </w:pPr>
      <w:r>
        <w:rPr>
          <w:rFonts w:ascii="Times New Roman" w:hAnsi="Times New Roman" w:cs="Times New Roman"/>
          <w:sz w:val="20"/>
          <w:szCs w:val="20"/>
        </w:rPr>
        <w:t>Bij deze activiteit wis</w:t>
      </w:r>
      <w:r w:rsidR="002B70FF">
        <w:rPr>
          <w:rFonts w:ascii="Times New Roman" w:hAnsi="Times New Roman" w:cs="Times New Roman"/>
          <w:sz w:val="20"/>
          <w:szCs w:val="20"/>
        </w:rPr>
        <w:t xml:space="preserve">t u </w:t>
      </w:r>
      <w:r>
        <w:rPr>
          <w:rFonts w:ascii="Times New Roman" w:hAnsi="Times New Roman" w:cs="Times New Roman"/>
          <w:sz w:val="20"/>
          <w:szCs w:val="20"/>
        </w:rPr>
        <w:t>mogelijk</w:t>
      </w:r>
      <w:r w:rsidR="0059340A">
        <w:rPr>
          <w:rFonts w:ascii="Times New Roman" w:hAnsi="Times New Roman" w:cs="Times New Roman"/>
          <w:sz w:val="20"/>
          <w:szCs w:val="20"/>
        </w:rPr>
        <w:t xml:space="preserve"> </w:t>
      </w:r>
      <w:r w:rsidR="002B70FF">
        <w:rPr>
          <w:rFonts w:ascii="Times New Roman" w:hAnsi="Times New Roman" w:cs="Times New Roman"/>
          <w:sz w:val="20"/>
          <w:szCs w:val="20"/>
        </w:rPr>
        <w:t>nie</w:t>
      </w:r>
      <w:r w:rsidR="0059340A">
        <w:rPr>
          <w:rFonts w:ascii="Times New Roman" w:hAnsi="Times New Roman" w:cs="Times New Roman"/>
          <w:sz w:val="20"/>
          <w:szCs w:val="20"/>
        </w:rPr>
        <w:t>t alle antwoorden</w:t>
      </w:r>
      <w:r w:rsidR="002B70FF">
        <w:rPr>
          <w:rFonts w:ascii="Times New Roman" w:hAnsi="Times New Roman" w:cs="Times New Roman"/>
          <w:sz w:val="20"/>
          <w:szCs w:val="20"/>
        </w:rPr>
        <w:t>. Hoe vond u dat</w:t>
      </w:r>
      <w:r>
        <w:rPr>
          <w:rFonts w:ascii="Times New Roman" w:hAnsi="Times New Roman" w:cs="Times New Roman"/>
          <w:sz w:val="20"/>
          <w:szCs w:val="20"/>
        </w:rPr>
        <w:t>? H</w:t>
      </w:r>
      <w:r w:rsidR="002B70FF">
        <w:rPr>
          <w:rFonts w:ascii="Times New Roman" w:hAnsi="Times New Roman" w:cs="Times New Roman"/>
          <w:sz w:val="20"/>
          <w:szCs w:val="20"/>
        </w:rPr>
        <w:t>oe zou u in</w:t>
      </w:r>
      <w:r>
        <w:rPr>
          <w:rFonts w:ascii="Times New Roman" w:hAnsi="Times New Roman" w:cs="Times New Roman"/>
          <w:sz w:val="20"/>
          <w:szCs w:val="20"/>
        </w:rPr>
        <w:t xml:space="preserve"> de klas</w:t>
      </w:r>
      <w:r w:rsidR="002B70FF">
        <w:rPr>
          <w:rFonts w:ascii="Times New Roman" w:hAnsi="Times New Roman" w:cs="Times New Roman"/>
          <w:sz w:val="20"/>
          <w:szCs w:val="20"/>
        </w:rPr>
        <w:t xml:space="preserve"> daarmee om kunnen gaan</w:t>
      </w:r>
      <w:r>
        <w:rPr>
          <w:rFonts w:ascii="Times New Roman" w:hAnsi="Times New Roman" w:cs="Times New Roman"/>
          <w:sz w:val="20"/>
          <w:szCs w:val="20"/>
        </w:rPr>
        <w:t>, wat zijn tips en trucs?</w:t>
      </w:r>
      <w:bookmarkStart w:id="0" w:name="_GoBack"/>
      <w:bookmarkEnd w:id="0"/>
    </w:p>
    <w:p w14:paraId="30EC524F" w14:textId="13BCC3CE" w:rsidR="00773DAF" w:rsidRPr="008F6CEA" w:rsidRDefault="00773DAF" w:rsidP="00773DAF">
      <w:pPr>
        <w:pStyle w:val="Lijstalinea"/>
        <w:numPr>
          <w:ilvl w:val="0"/>
          <w:numId w:val="1"/>
        </w:numPr>
        <w:rPr>
          <w:rFonts w:ascii="Times New Roman" w:hAnsi="Times New Roman" w:cs="Times New Roman"/>
          <w:sz w:val="20"/>
          <w:szCs w:val="20"/>
        </w:rPr>
      </w:pPr>
      <w:r w:rsidRPr="008F6CEA">
        <w:rPr>
          <w:rFonts w:ascii="Times New Roman" w:hAnsi="Times New Roman" w:cs="Times New Roman"/>
          <w:sz w:val="20"/>
          <w:szCs w:val="20"/>
        </w:rPr>
        <w:t>Wat wilt u over deze activiteit aan uw collega’s vertellen tijdens de uitwissel-ronde?</w:t>
      </w:r>
      <w:r w:rsidR="00BC5553">
        <w:rPr>
          <w:rFonts w:ascii="Times New Roman" w:hAnsi="Times New Roman" w:cs="Times New Roman"/>
          <w:sz w:val="20"/>
          <w:szCs w:val="20"/>
        </w:rPr>
        <w:t xml:space="preserve"> (in max 5 min)</w:t>
      </w:r>
    </w:p>
    <w:p w14:paraId="02F96656" w14:textId="77777777" w:rsidR="00773DAF" w:rsidRPr="008F6CEA" w:rsidRDefault="00773DAF" w:rsidP="00812287">
      <w:pPr>
        <w:rPr>
          <w:rFonts w:ascii="Times New Roman" w:hAnsi="Times New Roman" w:cs="Times New Roman"/>
          <w:b/>
          <w:sz w:val="20"/>
          <w:szCs w:val="20"/>
        </w:rPr>
      </w:pPr>
    </w:p>
    <w:p w14:paraId="4DBA90D5" w14:textId="77777777" w:rsidR="00773DAF" w:rsidRPr="008F6CEA" w:rsidRDefault="00773DAF" w:rsidP="00773DAF">
      <w:pPr>
        <w:rPr>
          <w:rFonts w:ascii="Times New Roman" w:hAnsi="Times New Roman" w:cs="Times New Roman"/>
          <w:b/>
          <w:sz w:val="20"/>
          <w:szCs w:val="20"/>
          <w:u w:val="single"/>
        </w:rPr>
      </w:pPr>
      <w:r w:rsidRPr="008F6CEA">
        <w:rPr>
          <w:rFonts w:ascii="Times New Roman" w:hAnsi="Times New Roman" w:cs="Times New Roman"/>
          <w:b/>
          <w:sz w:val="20"/>
          <w:szCs w:val="20"/>
          <w:u w:val="single"/>
        </w:rPr>
        <w:t>Workshopactiviteit</w:t>
      </w:r>
    </w:p>
    <w:p w14:paraId="34D796A2" w14:textId="77777777" w:rsidR="00773DAF" w:rsidRPr="008F6CEA" w:rsidRDefault="00773DAF" w:rsidP="00812287">
      <w:pPr>
        <w:rPr>
          <w:rFonts w:ascii="Times New Roman" w:hAnsi="Times New Roman" w:cs="Times New Roman"/>
          <w:b/>
          <w:sz w:val="20"/>
          <w:szCs w:val="20"/>
        </w:rPr>
      </w:pPr>
    </w:p>
    <w:p w14:paraId="5B5BB982" w14:textId="1812CCB8" w:rsidR="00B0634F" w:rsidRDefault="00B0634F" w:rsidP="00812287">
      <w:pPr>
        <w:rPr>
          <w:rFonts w:ascii="Times New Roman" w:hAnsi="Times New Roman" w:cs="Times New Roman"/>
          <w:sz w:val="20"/>
          <w:szCs w:val="20"/>
        </w:rPr>
      </w:pPr>
      <w:r w:rsidRPr="008F6CEA">
        <w:rPr>
          <w:rFonts w:ascii="Times New Roman" w:hAnsi="Times New Roman" w:cs="Times New Roman"/>
          <w:sz w:val="20"/>
          <w:szCs w:val="20"/>
        </w:rPr>
        <w:t xml:space="preserve">U ontvangt een object, </w:t>
      </w:r>
      <w:r w:rsidR="00D20AC7">
        <w:rPr>
          <w:rFonts w:ascii="Times New Roman" w:hAnsi="Times New Roman" w:cs="Times New Roman"/>
          <w:sz w:val="20"/>
          <w:szCs w:val="20"/>
        </w:rPr>
        <w:t>mogelijk met een</w:t>
      </w:r>
      <w:r w:rsidR="008F6CEA">
        <w:rPr>
          <w:rFonts w:ascii="Times New Roman" w:hAnsi="Times New Roman" w:cs="Times New Roman"/>
          <w:sz w:val="20"/>
          <w:szCs w:val="20"/>
        </w:rPr>
        <w:t xml:space="preserve"> </w:t>
      </w:r>
      <w:r w:rsidR="004A25DF">
        <w:rPr>
          <w:rFonts w:ascii="Times New Roman" w:hAnsi="Times New Roman" w:cs="Times New Roman"/>
          <w:sz w:val="20"/>
          <w:szCs w:val="20"/>
        </w:rPr>
        <w:t>kleine hint</w:t>
      </w:r>
      <w:r w:rsidR="008F6CEA">
        <w:rPr>
          <w:rFonts w:ascii="Times New Roman" w:hAnsi="Times New Roman" w:cs="Times New Roman"/>
          <w:sz w:val="20"/>
          <w:szCs w:val="20"/>
        </w:rPr>
        <w:t xml:space="preserve"> (</w:t>
      </w:r>
      <w:r w:rsidRPr="008F6CEA">
        <w:rPr>
          <w:rFonts w:ascii="Times New Roman" w:hAnsi="Times New Roman" w:cs="Times New Roman"/>
          <w:sz w:val="20"/>
          <w:szCs w:val="20"/>
        </w:rPr>
        <w:t>bijvoorbeeld de vindplaats</w:t>
      </w:r>
      <w:r w:rsidR="008F6CEA">
        <w:rPr>
          <w:rFonts w:ascii="Times New Roman" w:hAnsi="Times New Roman" w:cs="Times New Roman"/>
          <w:sz w:val="20"/>
          <w:szCs w:val="20"/>
        </w:rPr>
        <w:t>)</w:t>
      </w:r>
      <w:r w:rsidRPr="008F6CEA">
        <w:rPr>
          <w:rFonts w:ascii="Times New Roman" w:hAnsi="Times New Roman" w:cs="Times New Roman"/>
          <w:sz w:val="20"/>
          <w:szCs w:val="20"/>
        </w:rPr>
        <w:t>.</w:t>
      </w:r>
    </w:p>
    <w:p w14:paraId="045CD49B" w14:textId="67494221" w:rsidR="001B40E2" w:rsidRPr="008F6CEA" w:rsidRDefault="00D20AC7" w:rsidP="00812287">
      <w:pPr>
        <w:rPr>
          <w:rFonts w:ascii="Times New Roman" w:hAnsi="Times New Roman" w:cs="Times New Roman"/>
          <w:sz w:val="20"/>
          <w:szCs w:val="20"/>
        </w:rPr>
      </w:pPr>
      <w:r>
        <w:rPr>
          <w:rFonts w:ascii="Times New Roman" w:hAnsi="Times New Roman" w:cs="Times New Roman"/>
          <w:sz w:val="20"/>
          <w:szCs w:val="20"/>
        </w:rPr>
        <w:t>Misschien weet u wat het is, misschien niet.</w:t>
      </w:r>
    </w:p>
    <w:p w14:paraId="26276E21" w14:textId="4A3F3E00" w:rsidR="008F6CEA" w:rsidRDefault="00B0634F" w:rsidP="008F6CEA">
      <w:pPr>
        <w:rPr>
          <w:rFonts w:ascii="Times New Roman" w:hAnsi="Times New Roman" w:cs="Times New Roman"/>
          <w:sz w:val="20"/>
          <w:szCs w:val="20"/>
        </w:rPr>
      </w:pPr>
      <w:r w:rsidRPr="008F6CEA">
        <w:rPr>
          <w:rFonts w:ascii="Times New Roman" w:hAnsi="Times New Roman" w:cs="Times New Roman"/>
          <w:sz w:val="20"/>
          <w:szCs w:val="20"/>
        </w:rPr>
        <w:t xml:space="preserve">Kijk </w:t>
      </w:r>
      <w:r w:rsidR="008F6CEA">
        <w:rPr>
          <w:rFonts w:ascii="Times New Roman" w:hAnsi="Times New Roman" w:cs="Times New Roman"/>
          <w:sz w:val="20"/>
          <w:szCs w:val="20"/>
        </w:rPr>
        <w:t>naar het object</w:t>
      </w:r>
      <w:r w:rsidR="004A25DF">
        <w:rPr>
          <w:rFonts w:ascii="Times New Roman" w:hAnsi="Times New Roman" w:cs="Times New Roman"/>
          <w:sz w:val="20"/>
          <w:szCs w:val="20"/>
        </w:rPr>
        <w:t>, voel eraan, ruik er misschien zelfs aan. Stel uzelf en tafelgenoten vragen over dit object - ze</w:t>
      </w:r>
      <w:r w:rsidR="007B5DF8">
        <w:rPr>
          <w:rFonts w:ascii="Times New Roman" w:hAnsi="Times New Roman" w:cs="Times New Roman"/>
          <w:sz w:val="20"/>
          <w:szCs w:val="20"/>
        </w:rPr>
        <w:t xml:space="preserve">lfs </w:t>
      </w:r>
      <w:r w:rsidR="001B40E2">
        <w:rPr>
          <w:rFonts w:ascii="Times New Roman" w:hAnsi="Times New Roman" w:cs="Times New Roman"/>
          <w:sz w:val="20"/>
          <w:szCs w:val="20"/>
        </w:rPr>
        <w:t xml:space="preserve"> </w:t>
      </w:r>
      <w:r w:rsidR="008F6CEA">
        <w:rPr>
          <w:rFonts w:ascii="Times New Roman" w:hAnsi="Times New Roman" w:cs="Times New Roman"/>
          <w:sz w:val="20"/>
          <w:szCs w:val="20"/>
        </w:rPr>
        <w:t>als u al weet wat het is.</w:t>
      </w:r>
    </w:p>
    <w:p w14:paraId="31536656" w14:textId="51B8B264" w:rsidR="008F6CEA" w:rsidRPr="008F6CEA" w:rsidRDefault="008F6CEA" w:rsidP="008F6CEA">
      <w:pPr>
        <w:rPr>
          <w:rFonts w:ascii="Times New Roman" w:hAnsi="Times New Roman" w:cs="Times New Roman"/>
          <w:sz w:val="20"/>
          <w:szCs w:val="20"/>
        </w:rPr>
      </w:pPr>
      <w:r w:rsidRPr="008F6CEA">
        <w:rPr>
          <w:rFonts w:ascii="Times New Roman" w:hAnsi="Times New Roman" w:cs="Times New Roman"/>
          <w:sz w:val="20"/>
          <w:szCs w:val="20"/>
        </w:rPr>
        <w:t>Vragen kunnen bijvoorbeeld gegenereerd worden door onderstaande lijst van perspectieven (Fred Janssen, 2006). Ecologische inzichten komen vooral voort uit vragen vanuit het omgevingsperspectief, maar ook vanuit, zorg-, technologische, ethische en persoonlijke perspectieven.</w:t>
      </w:r>
    </w:p>
    <w:p w14:paraId="6789B02E" w14:textId="77777777" w:rsidR="008F6CEA" w:rsidRPr="008F6CEA" w:rsidRDefault="008F6CEA" w:rsidP="008F6CEA">
      <w:pPr>
        <w:rPr>
          <w:rFonts w:ascii="Times New Roman" w:hAnsi="Times New Roman" w:cs="Times New Roman"/>
          <w:sz w:val="20"/>
          <w:szCs w:val="20"/>
        </w:rPr>
      </w:pPr>
      <w:r w:rsidRPr="008F6CEA">
        <w:rPr>
          <w:rFonts w:ascii="Times New Roman" w:hAnsi="Times New Roman" w:cs="Times New Roman"/>
          <w:sz w:val="20"/>
          <w:szCs w:val="20"/>
        </w:rPr>
        <w:t xml:space="preserve"> </w:t>
      </w:r>
    </w:p>
    <w:tbl>
      <w:tblPr>
        <w:tblStyle w:val="Tabelraster"/>
        <w:tblW w:w="0" w:type="auto"/>
        <w:tblLook w:val="04A0" w:firstRow="1" w:lastRow="0" w:firstColumn="1" w:lastColumn="0" w:noHBand="0" w:noVBand="1"/>
      </w:tblPr>
      <w:tblGrid>
        <w:gridCol w:w="4606"/>
        <w:gridCol w:w="4606"/>
      </w:tblGrid>
      <w:tr w:rsidR="008F6CEA" w:rsidRPr="008F6CEA" w14:paraId="40D12238" w14:textId="77777777" w:rsidTr="007D1E8D">
        <w:tc>
          <w:tcPr>
            <w:tcW w:w="4606" w:type="dxa"/>
          </w:tcPr>
          <w:p w14:paraId="2838C4BB" w14:textId="77777777" w:rsidR="008F6CEA" w:rsidRPr="008F6CEA" w:rsidRDefault="008F6CEA" w:rsidP="007D1E8D">
            <w:pPr>
              <w:rPr>
                <w:rFonts w:ascii="Times New Roman" w:hAnsi="Times New Roman" w:cs="Times New Roman"/>
                <w:b/>
                <w:i/>
                <w:sz w:val="20"/>
                <w:szCs w:val="20"/>
              </w:rPr>
            </w:pPr>
            <w:r w:rsidRPr="008F6CEA">
              <w:rPr>
                <w:rFonts w:ascii="Times New Roman" w:hAnsi="Times New Roman" w:cs="Times New Roman"/>
                <w:b/>
                <w:i/>
                <w:sz w:val="20"/>
                <w:szCs w:val="20"/>
              </w:rPr>
              <w:t xml:space="preserve">Perspectief </w:t>
            </w:r>
          </w:p>
        </w:tc>
        <w:tc>
          <w:tcPr>
            <w:tcW w:w="4606" w:type="dxa"/>
          </w:tcPr>
          <w:p w14:paraId="24E0029E" w14:textId="77777777" w:rsidR="008F6CEA" w:rsidRPr="008F6CEA" w:rsidRDefault="008F6CEA" w:rsidP="007D1E8D">
            <w:pPr>
              <w:rPr>
                <w:rFonts w:ascii="Times New Roman" w:hAnsi="Times New Roman" w:cs="Times New Roman"/>
                <w:b/>
                <w:i/>
                <w:sz w:val="20"/>
                <w:szCs w:val="20"/>
              </w:rPr>
            </w:pPr>
            <w:r w:rsidRPr="008F6CEA">
              <w:rPr>
                <w:rFonts w:ascii="Times New Roman" w:hAnsi="Times New Roman" w:cs="Times New Roman"/>
                <w:b/>
                <w:i/>
                <w:sz w:val="20"/>
                <w:szCs w:val="20"/>
              </w:rPr>
              <w:t>Sleutelvraag</w:t>
            </w:r>
          </w:p>
        </w:tc>
      </w:tr>
      <w:tr w:rsidR="008F6CEA" w:rsidRPr="008F6CEA" w14:paraId="611875D8" w14:textId="77777777" w:rsidTr="007D1E8D">
        <w:tc>
          <w:tcPr>
            <w:tcW w:w="4606" w:type="dxa"/>
          </w:tcPr>
          <w:p w14:paraId="321A8860"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Biologisch</w:t>
            </w:r>
          </w:p>
        </w:tc>
        <w:tc>
          <w:tcPr>
            <w:tcW w:w="4606" w:type="dxa"/>
          </w:tcPr>
          <w:p w14:paraId="3EEE9009"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Hoe zit het in elkaar/hoe werkt het vermoedelijk?</w:t>
            </w:r>
          </w:p>
        </w:tc>
      </w:tr>
      <w:tr w:rsidR="008F6CEA" w:rsidRPr="008F6CEA" w14:paraId="7A663742" w14:textId="77777777" w:rsidTr="007D1E8D">
        <w:tc>
          <w:tcPr>
            <w:tcW w:w="4606" w:type="dxa"/>
          </w:tcPr>
          <w:p w14:paraId="026DD1BD"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Vergelijkend</w:t>
            </w:r>
          </w:p>
        </w:tc>
        <w:tc>
          <w:tcPr>
            <w:tcW w:w="4606" w:type="dxa"/>
          </w:tcPr>
          <w:p w14:paraId="4A13F336"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Waarmee vertoont het verschillen en overeenkomsten?</w:t>
            </w:r>
          </w:p>
        </w:tc>
      </w:tr>
      <w:tr w:rsidR="008F6CEA" w:rsidRPr="008F6CEA" w14:paraId="246596F3" w14:textId="77777777" w:rsidTr="007D1E8D">
        <w:tc>
          <w:tcPr>
            <w:tcW w:w="4606" w:type="dxa"/>
          </w:tcPr>
          <w:p w14:paraId="3E62CB40"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Oorzakelijk</w:t>
            </w:r>
          </w:p>
        </w:tc>
        <w:tc>
          <w:tcPr>
            <w:tcW w:w="4606" w:type="dxa"/>
          </w:tcPr>
          <w:p w14:paraId="6F1C1BDB"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Hoe komt het?</w:t>
            </w:r>
          </w:p>
        </w:tc>
      </w:tr>
      <w:tr w:rsidR="008F6CEA" w:rsidRPr="008F6CEA" w14:paraId="666DACD8" w14:textId="77777777" w:rsidTr="007D1E8D">
        <w:tc>
          <w:tcPr>
            <w:tcW w:w="4606" w:type="dxa"/>
          </w:tcPr>
          <w:p w14:paraId="685C9B74"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Functioneel</w:t>
            </w:r>
          </w:p>
        </w:tc>
        <w:tc>
          <w:tcPr>
            <w:tcW w:w="4606" w:type="dxa"/>
          </w:tcPr>
          <w:p w14:paraId="43C48D4D"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Waarvoor dient het?</w:t>
            </w:r>
          </w:p>
        </w:tc>
      </w:tr>
      <w:tr w:rsidR="008F6CEA" w:rsidRPr="008F6CEA" w14:paraId="3A0ED70E" w14:textId="77777777" w:rsidTr="007D1E8D">
        <w:tc>
          <w:tcPr>
            <w:tcW w:w="4606" w:type="dxa"/>
          </w:tcPr>
          <w:p w14:paraId="188CCD90"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Bouw en Werking</w:t>
            </w:r>
          </w:p>
        </w:tc>
        <w:tc>
          <w:tcPr>
            <w:tcW w:w="4606" w:type="dxa"/>
          </w:tcPr>
          <w:p w14:paraId="6CB6C0C9"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Wat is de bouw en werking?</w:t>
            </w:r>
          </w:p>
        </w:tc>
      </w:tr>
      <w:tr w:rsidR="008F6CEA" w:rsidRPr="008F6CEA" w14:paraId="33E5CD65" w14:textId="77777777" w:rsidTr="007D1E8D">
        <w:tc>
          <w:tcPr>
            <w:tcW w:w="4606" w:type="dxa"/>
          </w:tcPr>
          <w:p w14:paraId="665D0DA0"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Omgeving</w:t>
            </w:r>
          </w:p>
        </w:tc>
        <w:tc>
          <w:tcPr>
            <w:tcW w:w="4606" w:type="dxa"/>
          </w:tcPr>
          <w:p w14:paraId="1AE08F4A"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Wat heeft het/is er in de omgeving nodig?</w:t>
            </w:r>
          </w:p>
        </w:tc>
      </w:tr>
      <w:tr w:rsidR="008F6CEA" w:rsidRPr="008F6CEA" w14:paraId="7A38D9C9" w14:textId="77777777" w:rsidTr="007D1E8D">
        <w:tc>
          <w:tcPr>
            <w:tcW w:w="4606" w:type="dxa"/>
          </w:tcPr>
          <w:p w14:paraId="1205686C"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Ontwikkeling</w:t>
            </w:r>
          </w:p>
        </w:tc>
        <w:tc>
          <w:tcPr>
            <w:tcW w:w="4606" w:type="dxa"/>
          </w:tcPr>
          <w:p w14:paraId="7483AAB5"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Hoe is het ontwikkeld?</w:t>
            </w:r>
          </w:p>
        </w:tc>
      </w:tr>
      <w:tr w:rsidR="008F6CEA" w:rsidRPr="008F6CEA" w14:paraId="57D19B02" w14:textId="77777777" w:rsidTr="007D1E8D">
        <w:tc>
          <w:tcPr>
            <w:tcW w:w="4606" w:type="dxa"/>
          </w:tcPr>
          <w:p w14:paraId="7207F3EB"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Evolutionair</w:t>
            </w:r>
          </w:p>
        </w:tc>
        <w:tc>
          <w:tcPr>
            <w:tcW w:w="4606" w:type="dxa"/>
          </w:tcPr>
          <w:p w14:paraId="362580F9"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Hoe is het geëvolueerd?</w:t>
            </w:r>
          </w:p>
        </w:tc>
      </w:tr>
      <w:tr w:rsidR="008F6CEA" w:rsidRPr="008F6CEA" w14:paraId="262505B9" w14:textId="77777777" w:rsidTr="007D1E8D">
        <w:tc>
          <w:tcPr>
            <w:tcW w:w="4606" w:type="dxa"/>
          </w:tcPr>
          <w:p w14:paraId="1F3491AB"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Zorg</w:t>
            </w:r>
          </w:p>
        </w:tc>
        <w:tc>
          <w:tcPr>
            <w:tcW w:w="4606" w:type="dxa"/>
          </w:tcPr>
          <w:p w14:paraId="3EC4FCDA"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Hoe kun je ervoor zorgen?</w:t>
            </w:r>
          </w:p>
        </w:tc>
      </w:tr>
      <w:tr w:rsidR="008F6CEA" w:rsidRPr="008F6CEA" w14:paraId="0E9D4A50" w14:textId="77777777" w:rsidTr="007D1E8D">
        <w:tc>
          <w:tcPr>
            <w:tcW w:w="4606" w:type="dxa"/>
          </w:tcPr>
          <w:p w14:paraId="75594B77"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Medisch</w:t>
            </w:r>
          </w:p>
        </w:tc>
        <w:tc>
          <w:tcPr>
            <w:tcW w:w="4606" w:type="dxa"/>
          </w:tcPr>
          <w:p w14:paraId="7DB11C72"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Hoe kun je het behandelen als het misgaat?</w:t>
            </w:r>
          </w:p>
        </w:tc>
      </w:tr>
      <w:tr w:rsidR="008F6CEA" w:rsidRPr="008F6CEA" w14:paraId="6497B519" w14:textId="77777777" w:rsidTr="007D1E8D">
        <w:tc>
          <w:tcPr>
            <w:tcW w:w="4606" w:type="dxa"/>
          </w:tcPr>
          <w:p w14:paraId="43388D25"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Technologisch</w:t>
            </w:r>
          </w:p>
        </w:tc>
        <w:tc>
          <w:tcPr>
            <w:tcW w:w="4606" w:type="dxa"/>
          </w:tcPr>
          <w:p w14:paraId="6B8B931D"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Wat kun je ermee doen?</w:t>
            </w:r>
          </w:p>
        </w:tc>
      </w:tr>
      <w:tr w:rsidR="008F6CEA" w:rsidRPr="008F6CEA" w14:paraId="59A88F63" w14:textId="77777777" w:rsidTr="007D1E8D">
        <w:tc>
          <w:tcPr>
            <w:tcW w:w="4606" w:type="dxa"/>
          </w:tcPr>
          <w:p w14:paraId="2B0B59C6"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Ethisch</w:t>
            </w:r>
          </w:p>
        </w:tc>
        <w:tc>
          <w:tcPr>
            <w:tcW w:w="4606" w:type="dxa"/>
          </w:tcPr>
          <w:p w14:paraId="6D7FC4AA"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Wat mag je ermee doen?</w:t>
            </w:r>
          </w:p>
        </w:tc>
      </w:tr>
      <w:tr w:rsidR="008F6CEA" w:rsidRPr="008F6CEA" w14:paraId="74C96890" w14:textId="77777777" w:rsidTr="007D1E8D">
        <w:tc>
          <w:tcPr>
            <w:tcW w:w="4606" w:type="dxa"/>
          </w:tcPr>
          <w:p w14:paraId="3291BCE1"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Persoonlijk</w:t>
            </w:r>
          </w:p>
        </w:tc>
        <w:tc>
          <w:tcPr>
            <w:tcW w:w="4606" w:type="dxa"/>
          </w:tcPr>
          <w:p w14:paraId="1C07DD81" w14:textId="77777777" w:rsidR="008F6CEA" w:rsidRPr="008F6CEA" w:rsidRDefault="008F6CEA" w:rsidP="007D1E8D">
            <w:pPr>
              <w:rPr>
                <w:rFonts w:ascii="Times New Roman" w:hAnsi="Times New Roman" w:cs="Times New Roman"/>
                <w:sz w:val="20"/>
                <w:szCs w:val="20"/>
              </w:rPr>
            </w:pPr>
            <w:r w:rsidRPr="008F6CEA">
              <w:rPr>
                <w:rFonts w:ascii="Times New Roman" w:hAnsi="Times New Roman" w:cs="Times New Roman"/>
                <w:sz w:val="20"/>
                <w:szCs w:val="20"/>
              </w:rPr>
              <w:t>Hoe beleef je het?</w:t>
            </w:r>
          </w:p>
        </w:tc>
      </w:tr>
    </w:tbl>
    <w:p w14:paraId="6DBD602F" w14:textId="77777777" w:rsidR="008F6CEA" w:rsidRPr="008F6CEA" w:rsidRDefault="008F6CEA" w:rsidP="008F6CEA">
      <w:pPr>
        <w:rPr>
          <w:rFonts w:ascii="Times New Roman" w:hAnsi="Times New Roman" w:cs="Times New Roman"/>
          <w:sz w:val="20"/>
          <w:szCs w:val="20"/>
        </w:rPr>
      </w:pPr>
    </w:p>
    <w:p w14:paraId="51A1200D" w14:textId="2D576572" w:rsidR="007B5DF8" w:rsidRPr="008F6CEA" w:rsidRDefault="007B5DF8">
      <w:pPr>
        <w:rPr>
          <w:rFonts w:ascii="Times New Roman" w:hAnsi="Times New Roman" w:cs="Times New Roman"/>
          <w:sz w:val="20"/>
          <w:szCs w:val="20"/>
        </w:rPr>
      </w:pPr>
      <w:r>
        <w:rPr>
          <w:rFonts w:ascii="Times New Roman" w:hAnsi="Times New Roman" w:cs="Times New Roman"/>
          <w:sz w:val="20"/>
          <w:szCs w:val="20"/>
        </w:rPr>
        <w:t>Bespreek de discussie en reflectievragen.</w:t>
      </w:r>
    </w:p>
    <w:sectPr w:rsidR="007B5DF8" w:rsidRPr="008F6CEA" w:rsidSect="00324BE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F0019"/>
    <w:multiLevelType w:val="hybridMultilevel"/>
    <w:tmpl w:val="C756CB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D84"/>
    <w:rsid w:val="001B40E2"/>
    <w:rsid w:val="0027371D"/>
    <w:rsid w:val="002B70FF"/>
    <w:rsid w:val="00314D19"/>
    <w:rsid w:val="00324BEC"/>
    <w:rsid w:val="004A25DF"/>
    <w:rsid w:val="00565AD2"/>
    <w:rsid w:val="0059340A"/>
    <w:rsid w:val="005D7BF8"/>
    <w:rsid w:val="00773DAF"/>
    <w:rsid w:val="00786739"/>
    <w:rsid w:val="007B5DF8"/>
    <w:rsid w:val="007D1E8D"/>
    <w:rsid w:val="00812287"/>
    <w:rsid w:val="0085216A"/>
    <w:rsid w:val="008F6CEA"/>
    <w:rsid w:val="00977D84"/>
    <w:rsid w:val="00A86C40"/>
    <w:rsid w:val="00B0634F"/>
    <w:rsid w:val="00BC5553"/>
    <w:rsid w:val="00D20AC7"/>
    <w:rsid w:val="00D92A00"/>
    <w:rsid w:val="00E83ED9"/>
    <w:rsid w:val="00F84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639D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786739"/>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977D84"/>
    <w:pPr>
      <w:ind w:left="720"/>
      <w:contextualSpacing/>
    </w:pPr>
  </w:style>
  <w:style w:type="table" w:styleId="Tabelraster">
    <w:name w:val="Table Grid"/>
    <w:basedOn w:val="Standaardtabel"/>
    <w:uiPriority w:val="39"/>
    <w:rsid w:val="008F6CEA"/>
    <w:rPr>
      <w:rFonts w:eastAsiaTheme="minorHAnsi"/>
      <w:sz w:val="22"/>
      <w:szCs w:val="22"/>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786739"/>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977D84"/>
    <w:pPr>
      <w:ind w:left="720"/>
      <w:contextualSpacing/>
    </w:pPr>
  </w:style>
  <w:style w:type="table" w:styleId="Tabelraster">
    <w:name w:val="Table Grid"/>
    <w:basedOn w:val="Standaardtabel"/>
    <w:uiPriority w:val="39"/>
    <w:rsid w:val="008F6CEA"/>
    <w:rPr>
      <w:rFonts w:eastAsiaTheme="minorHAnsi"/>
      <w:sz w:val="22"/>
      <w:szCs w:val="22"/>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493</Words>
  <Characters>2713</Characters>
  <Application>Microsoft Macintosh Word</Application>
  <DocSecurity>0</DocSecurity>
  <Lines>22</Lines>
  <Paragraphs>6</Paragraphs>
  <ScaleCrop>false</ScaleCrop>
  <Company/>
  <LinksUpToDate>false</LinksUpToDate>
  <CharactersWithSpaces>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 de Hullu</dc:creator>
  <cp:keywords/>
  <dc:description/>
  <cp:lastModifiedBy>Els de Hullu</cp:lastModifiedBy>
  <cp:revision>8</cp:revision>
  <dcterms:created xsi:type="dcterms:W3CDTF">2017-12-27T12:18:00Z</dcterms:created>
  <dcterms:modified xsi:type="dcterms:W3CDTF">2018-01-09T10:00:00Z</dcterms:modified>
</cp:coreProperties>
</file>