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DC808" w14:textId="77777777" w:rsidR="00422B5F" w:rsidRPr="00DA384B" w:rsidRDefault="00BE5E11" w:rsidP="00CC641A">
      <w:pPr>
        <w:rPr>
          <w:rFonts w:asciiTheme="minorHAnsi" w:hAnsiTheme="minorHAnsi" w:cstheme="minorHAnsi"/>
          <w:sz w:val="44"/>
          <w:szCs w:val="44"/>
          <w:lang w:val="nl-NL"/>
        </w:rPr>
      </w:pPr>
      <w:r w:rsidRPr="00DA384B">
        <w:rPr>
          <w:rFonts w:asciiTheme="minorHAnsi" w:hAnsiTheme="minorHAnsi" w:cstheme="minorHAnsi"/>
          <w:sz w:val="36"/>
          <w:szCs w:val="36"/>
          <w:lang w:val="nl-NL"/>
        </w:rPr>
        <w:t>Hand-out</w:t>
      </w:r>
      <w:r w:rsidR="0026436A" w:rsidRPr="00DA384B">
        <w:rPr>
          <w:rFonts w:asciiTheme="minorHAnsi" w:hAnsiTheme="minorHAnsi" w:cstheme="minorHAnsi"/>
          <w:sz w:val="36"/>
          <w:szCs w:val="36"/>
          <w:lang w:val="nl-NL"/>
        </w:rPr>
        <w:t xml:space="preserve"> </w:t>
      </w:r>
      <w:r w:rsidR="0026436A" w:rsidRPr="00DA384B">
        <w:rPr>
          <w:rFonts w:asciiTheme="minorHAnsi" w:hAnsiTheme="minorHAnsi" w:cstheme="minorHAnsi"/>
          <w:b/>
          <w:sz w:val="44"/>
          <w:szCs w:val="44"/>
          <w:lang w:val="nl-NL"/>
        </w:rPr>
        <w:t>“</w:t>
      </w:r>
      <w:r w:rsidR="00422B5F" w:rsidRPr="00DA384B">
        <w:rPr>
          <w:rFonts w:asciiTheme="minorHAnsi" w:hAnsiTheme="minorHAnsi" w:cstheme="minorHAnsi"/>
          <w:sz w:val="44"/>
          <w:szCs w:val="44"/>
          <w:lang w:val="nl-NL"/>
        </w:rPr>
        <w:t xml:space="preserve">Modelleren met leerlingen! Waarom en hoe?” </w:t>
      </w:r>
    </w:p>
    <w:p w14:paraId="5080757D" w14:textId="4B97291E" w:rsidR="00CC641A" w:rsidRDefault="00422B5F" w:rsidP="00CC641A">
      <w:pPr>
        <w:rPr>
          <w:rFonts w:asciiTheme="minorHAnsi" w:hAnsiTheme="minorHAnsi" w:cstheme="minorHAnsi"/>
          <w:sz w:val="28"/>
          <w:szCs w:val="28"/>
          <w:lang w:val="nl-NL"/>
        </w:rPr>
      </w:pPr>
      <w:r w:rsidRPr="00422B5F">
        <w:rPr>
          <w:rFonts w:asciiTheme="minorHAnsi" w:hAnsiTheme="minorHAnsi" w:cstheme="minorHAnsi"/>
          <w:sz w:val="28"/>
          <w:szCs w:val="28"/>
          <w:lang w:val="nl-NL"/>
        </w:rPr>
        <w:t>(NIBI</w:t>
      </w:r>
      <w:r w:rsidR="0035634F">
        <w:rPr>
          <w:rFonts w:asciiTheme="minorHAnsi" w:hAnsiTheme="minorHAnsi" w:cstheme="minorHAnsi"/>
          <w:sz w:val="28"/>
          <w:szCs w:val="28"/>
          <w:lang w:val="nl-NL"/>
        </w:rPr>
        <w:t>-</w:t>
      </w:r>
      <w:r w:rsidRPr="00422B5F">
        <w:rPr>
          <w:rFonts w:asciiTheme="minorHAnsi" w:hAnsiTheme="minorHAnsi" w:cstheme="minorHAnsi"/>
          <w:sz w:val="28"/>
          <w:szCs w:val="28"/>
          <w:lang w:val="nl-NL"/>
        </w:rPr>
        <w:t>conferentie, workshop W30, 11 november</w:t>
      </w:r>
      <w:r w:rsidR="00367272" w:rsidRPr="00422B5F">
        <w:rPr>
          <w:rFonts w:asciiTheme="minorHAnsi" w:hAnsiTheme="minorHAnsi" w:cstheme="minorHAnsi"/>
          <w:sz w:val="28"/>
          <w:szCs w:val="28"/>
          <w:lang w:val="nl-NL"/>
        </w:rPr>
        <w:t xml:space="preserve"> 2022</w:t>
      </w:r>
      <w:r w:rsidRPr="00422B5F">
        <w:rPr>
          <w:rFonts w:asciiTheme="minorHAnsi" w:hAnsiTheme="minorHAnsi" w:cstheme="minorHAnsi"/>
          <w:sz w:val="28"/>
          <w:szCs w:val="28"/>
          <w:lang w:val="nl-NL"/>
        </w:rPr>
        <w:t>)</w:t>
      </w:r>
      <w:r w:rsidR="0035634F" w:rsidRPr="0035634F">
        <w:rPr>
          <w:rStyle w:val="FootnoteReference"/>
          <w:rFonts w:asciiTheme="minorHAnsi" w:hAnsiTheme="minorHAnsi" w:cstheme="minorHAnsi"/>
          <w:color w:val="000000"/>
          <w:sz w:val="24"/>
          <w:lang w:val="nl-NL"/>
        </w:rPr>
        <w:t xml:space="preserve"> </w:t>
      </w:r>
      <w:r w:rsidR="0035634F">
        <w:rPr>
          <w:rStyle w:val="FootnoteReference"/>
          <w:rFonts w:asciiTheme="minorHAnsi" w:hAnsiTheme="minorHAnsi" w:cstheme="minorHAnsi"/>
          <w:color w:val="000000"/>
          <w:sz w:val="24"/>
          <w:lang w:val="nl-NL"/>
        </w:rPr>
        <w:footnoteReference w:id="1"/>
      </w:r>
    </w:p>
    <w:p w14:paraId="33ED3AA3" w14:textId="2D841BB1" w:rsidR="009D7F12" w:rsidRPr="00430503" w:rsidRDefault="00117746" w:rsidP="009D7F12">
      <w:pPr>
        <w:rPr>
          <w:rFonts w:asciiTheme="minorHAnsi" w:hAnsiTheme="minorHAnsi" w:cstheme="minorHAnsi"/>
          <w:b/>
          <w:sz w:val="24"/>
          <w:lang w:val="nl-NL"/>
        </w:rPr>
      </w:pPr>
      <w:r>
        <w:rPr>
          <w:rFonts w:asciiTheme="minorHAnsi" w:hAnsiTheme="minorHAnsi" w:cstheme="minorHAnsi"/>
          <w:sz w:val="24"/>
          <w:lang w:val="nl-NL"/>
        </w:rPr>
        <w:t>door</w:t>
      </w:r>
      <w:r w:rsidR="00C93492" w:rsidRPr="00430503">
        <w:rPr>
          <w:rFonts w:asciiTheme="minorHAnsi" w:hAnsiTheme="minorHAnsi" w:cstheme="minorHAnsi"/>
          <w:sz w:val="24"/>
          <w:lang w:val="nl-NL"/>
        </w:rPr>
        <w:t xml:space="preserve"> </w:t>
      </w:r>
      <w:r w:rsidR="00422B5F">
        <w:rPr>
          <w:rFonts w:asciiTheme="minorHAnsi" w:hAnsiTheme="minorHAnsi" w:cstheme="minorHAnsi"/>
          <w:color w:val="000000"/>
          <w:sz w:val="24"/>
          <w:lang w:val="nl-NL"/>
        </w:rPr>
        <w:t>Marco Kragten</w:t>
      </w:r>
      <w:r w:rsidR="00957889" w:rsidRPr="00430503">
        <w:rPr>
          <w:rFonts w:asciiTheme="minorHAnsi" w:hAnsiTheme="minorHAnsi" w:cstheme="minorHAnsi"/>
          <w:color w:val="000000"/>
          <w:sz w:val="24"/>
          <w:lang w:val="nl-NL"/>
        </w:rPr>
        <w:t xml:space="preserve"> (</w:t>
      </w:r>
      <w:proofErr w:type="spellStart"/>
      <w:r w:rsidR="00957889" w:rsidRPr="00430503">
        <w:rPr>
          <w:rFonts w:asciiTheme="minorHAnsi" w:hAnsiTheme="minorHAnsi" w:cstheme="minorHAnsi"/>
          <w:color w:val="000000"/>
          <w:sz w:val="24"/>
          <w:lang w:val="nl-NL"/>
        </w:rPr>
        <w:t>HvA</w:t>
      </w:r>
      <w:proofErr w:type="spellEnd"/>
      <w:r w:rsidR="00957889" w:rsidRPr="00430503">
        <w:rPr>
          <w:rFonts w:asciiTheme="minorHAnsi" w:hAnsiTheme="minorHAnsi" w:cstheme="minorHAnsi"/>
          <w:color w:val="000000"/>
          <w:sz w:val="24"/>
          <w:lang w:val="nl-NL"/>
        </w:rPr>
        <w:t xml:space="preserve">, </w:t>
      </w:r>
      <w:r w:rsidR="00A04AC8">
        <w:rPr>
          <w:rFonts w:asciiTheme="minorHAnsi" w:hAnsiTheme="minorHAnsi" w:cstheme="minorHAnsi"/>
          <w:color w:val="000000"/>
          <w:sz w:val="24"/>
          <w:lang w:val="nl-NL"/>
        </w:rPr>
        <w:t xml:space="preserve">hoofddocent </w:t>
      </w:r>
      <w:r w:rsidR="00143833">
        <w:rPr>
          <w:rFonts w:asciiTheme="minorHAnsi" w:hAnsiTheme="minorHAnsi" w:cstheme="minorHAnsi"/>
          <w:color w:val="000000"/>
          <w:sz w:val="24"/>
          <w:lang w:val="nl-NL"/>
        </w:rPr>
        <w:t>bèta-</w:t>
      </w:r>
      <w:r w:rsidR="00A04AC8">
        <w:rPr>
          <w:rFonts w:asciiTheme="minorHAnsi" w:hAnsiTheme="minorHAnsi" w:cstheme="minorHAnsi"/>
          <w:color w:val="000000"/>
          <w:sz w:val="24"/>
          <w:lang w:val="nl-NL"/>
        </w:rPr>
        <w:t>didactiek</w:t>
      </w:r>
      <w:r>
        <w:rPr>
          <w:rFonts w:asciiTheme="minorHAnsi" w:hAnsiTheme="minorHAnsi" w:cstheme="minorHAnsi"/>
          <w:color w:val="000000"/>
          <w:sz w:val="24"/>
          <w:lang w:val="nl-NL"/>
        </w:rPr>
        <w:t xml:space="preserve">) en </w:t>
      </w:r>
      <w:r w:rsidR="00F81DA1" w:rsidRPr="00430503">
        <w:rPr>
          <w:rFonts w:asciiTheme="minorHAnsi" w:hAnsiTheme="minorHAnsi" w:cstheme="minorHAnsi"/>
          <w:color w:val="000000"/>
          <w:sz w:val="24"/>
          <w:lang w:val="nl-NL"/>
        </w:rPr>
        <w:t>Evie Goossen</w:t>
      </w:r>
      <w:r w:rsidR="00422B5F">
        <w:rPr>
          <w:rFonts w:asciiTheme="minorHAnsi" w:hAnsiTheme="minorHAnsi" w:cstheme="minorHAnsi"/>
          <w:color w:val="000000"/>
          <w:sz w:val="24"/>
          <w:lang w:val="nl-NL"/>
        </w:rPr>
        <w:t xml:space="preserve"> (UvA, vakdidacticus Biologie)</w:t>
      </w:r>
    </w:p>
    <w:p w14:paraId="56017664" w14:textId="77777777" w:rsidR="00024959" w:rsidRPr="00430503" w:rsidRDefault="00024959" w:rsidP="002F3F64">
      <w:pPr>
        <w:pStyle w:val="Heading11"/>
        <w:kinsoku w:val="0"/>
        <w:overflowPunct w:val="0"/>
        <w:spacing w:line="243" w:lineRule="exact"/>
        <w:ind w:left="0"/>
        <w:outlineLvl w:val="9"/>
        <w:rPr>
          <w:rFonts w:asciiTheme="minorHAnsi" w:hAnsiTheme="minorHAnsi" w:cstheme="minorHAnsi"/>
          <w:b w:val="0"/>
          <w:bCs w:val="0"/>
          <w:sz w:val="24"/>
          <w:szCs w:val="24"/>
          <w:lang w:val="nl-NL"/>
        </w:rPr>
      </w:pPr>
    </w:p>
    <w:p w14:paraId="015B5682" w14:textId="2FBD7258" w:rsidR="00DE7CBE" w:rsidRPr="00430503" w:rsidRDefault="00DE7CBE" w:rsidP="00FB5BFB">
      <w:pPr>
        <w:pStyle w:val="Heading11"/>
        <w:kinsoku w:val="0"/>
        <w:overflowPunct w:val="0"/>
        <w:spacing w:line="243" w:lineRule="exact"/>
        <w:ind w:left="0"/>
        <w:jc w:val="center"/>
        <w:outlineLvl w:val="9"/>
        <w:rPr>
          <w:rFonts w:asciiTheme="minorHAnsi" w:hAnsiTheme="minorHAnsi" w:cstheme="minorHAnsi"/>
          <w:b w:val="0"/>
          <w:bCs w:val="0"/>
          <w:sz w:val="24"/>
          <w:szCs w:val="24"/>
          <w:lang w:val="nl-NL"/>
        </w:rPr>
      </w:pPr>
      <w:r w:rsidRPr="00430503">
        <w:rPr>
          <w:rFonts w:asciiTheme="minorHAnsi" w:hAnsiTheme="minorHAnsi" w:cstheme="minorHAnsi"/>
          <w:b w:val="0"/>
          <w:bCs w:val="0"/>
          <w:sz w:val="24"/>
          <w:szCs w:val="24"/>
          <w:lang w:val="nl-NL"/>
        </w:rPr>
        <w:t>“</w:t>
      </w:r>
      <w:proofErr w:type="spellStart"/>
      <w:r w:rsidRPr="00430503">
        <w:rPr>
          <w:rFonts w:asciiTheme="minorHAnsi" w:hAnsiTheme="minorHAnsi" w:cstheme="minorHAnsi"/>
          <w:b w:val="0"/>
          <w:bCs w:val="0"/>
          <w:sz w:val="24"/>
          <w:szCs w:val="24"/>
          <w:lang w:val="nl-NL"/>
        </w:rPr>
        <w:t>Subdomein</w:t>
      </w:r>
      <w:proofErr w:type="spellEnd"/>
      <w:r w:rsidRPr="00430503">
        <w:rPr>
          <w:rFonts w:asciiTheme="minorHAnsi" w:hAnsiTheme="minorHAnsi" w:cstheme="minorHAnsi"/>
          <w:b w:val="0"/>
          <w:bCs w:val="0"/>
          <w:sz w:val="24"/>
          <w:szCs w:val="24"/>
          <w:lang w:val="nl-NL"/>
        </w:rPr>
        <w:t xml:space="preserve"> A7: Modelvorming 7. De kandidaat kan in contexten een relevant probleem analyseren, inperken tot een hanteerbaar probleem, vertalen naar een model, modeluitkomsten genereren en interpreteren, en het model toetsen en beoordelen. De kandidaat maakt daarbij gebruik van consistente redeneringen en relevante rekenkundige en wiskundige vaardigheden.” (Examenprogramma biologie vwo, 2022 en Examenprogramma natuurkunde vwo, 2022)</w:t>
      </w:r>
    </w:p>
    <w:p w14:paraId="0325F44E" w14:textId="77777777" w:rsidR="00DE7CBE" w:rsidRPr="00430503" w:rsidRDefault="00DE7CBE" w:rsidP="00DE7C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24"/>
          <w:lang w:val="nl-NL"/>
        </w:rPr>
      </w:pPr>
    </w:p>
    <w:p w14:paraId="00BC18EA" w14:textId="0253B3EC" w:rsidR="00670B70" w:rsidRPr="00430503" w:rsidRDefault="00670B70" w:rsidP="00670B70">
      <w:pPr>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24"/>
          <w:lang w:val="nl-NL"/>
        </w:rPr>
      </w:pPr>
      <w:r w:rsidRPr="00430503">
        <w:rPr>
          <w:rFonts w:asciiTheme="minorHAnsi" w:hAnsiTheme="minorHAnsi" w:cstheme="minorHAnsi"/>
          <w:b/>
          <w:bCs/>
          <w:sz w:val="24"/>
          <w:lang w:val="nl-NL"/>
        </w:rPr>
        <w:t>KERN</w:t>
      </w:r>
    </w:p>
    <w:p w14:paraId="4B148374" w14:textId="48D6305D" w:rsidR="00670B70" w:rsidRPr="00430503" w:rsidRDefault="007A1EA7" w:rsidP="00670B70">
      <w:pPr>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24"/>
          <w:lang w:val="nl-NL"/>
        </w:rPr>
      </w:pPr>
      <w:r>
        <w:rPr>
          <w:rFonts w:asciiTheme="minorHAnsi" w:hAnsiTheme="minorHAnsi" w:cstheme="minorHAnsi"/>
          <w:sz w:val="24"/>
          <w:lang w:val="nl-NL"/>
        </w:rPr>
        <w:t>J</w:t>
      </w:r>
      <w:r w:rsidR="00670B70" w:rsidRPr="00430503">
        <w:rPr>
          <w:rFonts w:asciiTheme="minorHAnsi" w:hAnsiTheme="minorHAnsi" w:cstheme="minorHAnsi"/>
          <w:sz w:val="24"/>
          <w:lang w:val="nl-NL"/>
        </w:rPr>
        <w:t xml:space="preserve">e krijgt kennis om verschillende type leerdoelen bij </w:t>
      </w:r>
      <w:r w:rsidR="0097509F">
        <w:rPr>
          <w:rFonts w:asciiTheme="minorHAnsi" w:hAnsiTheme="minorHAnsi" w:cstheme="minorHAnsi"/>
          <w:sz w:val="24"/>
          <w:lang w:val="nl-NL"/>
        </w:rPr>
        <w:t xml:space="preserve">dynamisch </w:t>
      </w:r>
      <w:r w:rsidR="00670B70" w:rsidRPr="00430503">
        <w:rPr>
          <w:rFonts w:asciiTheme="minorHAnsi" w:hAnsiTheme="minorHAnsi" w:cstheme="minorHAnsi"/>
          <w:sz w:val="24"/>
          <w:lang w:val="nl-NL"/>
        </w:rPr>
        <w:t>modelleren te kunnen formuleren en modelprogramma’s te analyseren met betrekking tot het behalen van deze doelen.</w:t>
      </w:r>
    </w:p>
    <w:p w14:paraId="6D03C6B1" w14:textId="77777777" w:rsidR="00670B70" w:rsidRPr="00430503" w:rsidRDefault="00670B70" w:rsidP="00670B70">
      <w:pPr>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24"/>
          <w:lang w:val="nl-NL"/>
        </w:rPr>
      </w:pPr>
    </w:p>
    <w:p w14:paraId="44EA5987" w14:textId="4367DB45" w:rsidR="00670B70" w:rsidRPr="00430503" w:rsidRDefault="00670B70" w:rsidP="00670B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sz w:val="24"/>
        </w:rPr>
      </w:pPr>
      <w:proofErr w:type="spellStart"/>
      <w:r w:rsidRPr="00430503">
        <w:rPr>
          <w:rFonts w:asciiTheme="minorHAnsi" w:hAnsiTheme="minorHAnsi" w:cstheme="minorHAnsi"/>
          <w:b/>
          <w:sz w:val="24"/>
        </w:rPr>
        <w:t>Leerdoelen</w:t>
      </w:r>
      <w:proofErr w:type="spellEnd"/>
    </w:p>
    <w:p w14:paraId="637E168F" w14:textId="77777777" w:rsidR="00664694" w:rsidRPr="00664694" w:rsidRDefault="00664694" w:rsidP="00FB5BFB">
      <w:pPr>
        <w:numPr>
          <w:ilvl w:val="0"/>
          <w:numId w:val="23"/>
        </w:num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asciiTheme="minorHAnsi" w:hAnsiTheme="minorHAnsi" w:cstheme="minorHAnsi"/>
          <w:sz w:val="24"/>
          <w:lang w:val="nl-NL"/>
        </w:rPr>
      </w:pPr>
      <w:r w:rsidRPr="00664694">
        <w:rPr>
          <w:rFonts w:asciiTheme="minorHAnsi" w:hAnsiTheme="minorHAnsi" w:cstheme="minorHAnsi"/>
          <w:sz w:val="24"/>
          <w:lang w:val="nl-NL"/>
        </w:rPr>
        <w:t xml:space="preserve">Je kunt leerdoelen formuleren bij lessen met modelvorming die gaan over onderzoeksproces, </w:t>
      </w:r>
      <w:proofErr w:type="spellStart"/>
      <w:r w:rsidRPr="00664694">
        <w:rPr>
          <w:rFonts w:asciiTheme="minorHAnsi" w:hAnsiTheme="minorHAnsi" w:cstheme="minorHAnsi"/>
          <w:sz w:val="24"/>
          <w:lang w:val="nl-NL"/>
        </w:rPr>
        <w:t>vakinhoud</w:t>
      </w:r>
      <w:proofErr w:type="spellEnd"/>
      <w:r w:rsidRPr="00664694">
        <w:rPr>
          <w:rFonts w:asciiTheme="minorHAnsi" w:hAnsiTheme="minorHAnsi" w:cstheme="minorHAnsi"/>
          <w:sz w:val="24"/>
          <w:lang w:val="nl-NL"/>
        </w:rPr>
        <w:t xml:space="preserve"> en het hanteren van modelleerprogramma. </w:t>
      </w:r>
    </w:p>
    <w:p w14:paraId="370EEB2A" w14:textId="3C6200C2" w:rsidR="00670B70" w:rsidRPr="00430503" w:rsidRDefault="00670B70" w:rsidP="00FB5BFB">
      <w:pPr>
        <w:numPr>
          <w:ilvl w:val="0"/>
          <w:numId w:val="23"/>
        </w:num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asciiTheme="minorHAnsi" w:hAnsiTheme="minorHAnsi" w:cstheme="minorHAnsi"/>
          <w:sz w:val="24"/>
          <w:lang w:val="nl-NL"/>
        </w:rPr>
      </w:pPr>
      <w:r w:rsidRPr="00430503">
        <w:rPr>
          <w:rFonts w:asciiTheme="minorHAnsi" w:hAnsiTheme="minorHAnsi" w:cstheme="minorHAnsi"/>
          <w:sz w:val="24"/>
          <w:lang w:val="nl-NL"/>
        </w:rPr>
        <w:t xml:space="preserve">Je kunt </w:t>
      </w:r>
      <w:r w:rsidR="00B40D82">
        <w:rPr>
          <w:rFonts w:asciiTheme="minorHAnsi" w:hAnsiTheme="minorHAnsi" w:cstheme="minorHAnsi"/>
          <w:sz w:val="24"/>
          <w:lang w:val="nl-NL"/>
        </w:rPr>
        <w:t xml:space="preserve">typen </w:t>
      </w:r>
      <w:r w:rsidRPr="00430503">
        <w:rPr>
          <w:rFonts w:asciiTheme="minorHAnsi" w:hAnsiTheme="minorHAnsi" w:cstheme="minorHAnsi"/>
          <w:sz w:val="24"/>
          <w:lang w:val="nl-NL"/>
        </w:rPr>
        <w:t>modelleerprogramma’s analyseren op mogelijke leerwinst (Wat is de kracht van het programma?).</w:t>
      </w:r>
    </w:p>
    <w:p w14:paraId="5260861E" w14:textId="77777777" w:rsidR="00670B70" w:rsidRDefault="00670B70" w:rsidP="00FB5BFB">
      <w:pPr>
        <w:numPr>
          <w:ilvl w:val="0"/>
          <w:numId w:val="23"/>
        </w:num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asciiTheme="minorHAnsi" w:hAnsiTheme="minorHAnsi" w:cstheme="minorHAnsi"/>
          <w:sz w:val="24"/>
          <w:lang w:val="nl-NL"/>
        </w:rPr>
      </w:pPr>
      <w:r w:rsidRPr="00430503">
        <w:rPr>
          <w:rFonts w:asciiTheme="minorHAnsi" w:hAnsiTheme="minorHAnsi" w:cstheme="minorHAnsi"/>
          <w:sz w:val="24"/>
          <w:lang w:val="nl-NL"/>
        </w:rPr>
        <w:t>Je bent je bewust van je rol als docent bij de voor- en nabespreking van een modelleeropdracht.</w:t>
      </w:r>
    </w:p>
    <w:p w14:paraId="191EFEE1" w14:textId="77777777" w:rsidR="0041392D" w:rsidRDefault="0041392D" w:rsidP="0041392D">
      <w:p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24"/>
          <w:lang w:val="nl-NL"/>
        </w:rPr>
      </w:pPr>
    </w:p>
    <w:p w14:paraId="3CB025A4" w14:textId="19A754AB" w:rsidR="0041392D" w:rsidRDefault="0041392D" w:rsidP="0041392D">
      <w:pPr>
        <w:rPr>
          <w:rFonts w:asciiTheme="minorHAnsi" w:hAnsiTheme="minorHAnsi" w:cstheme="minorHAnsi"/>
          <w:b/>
          <w:bCs/>
          <w:sz w:val="24"/>
          <w:lang w:val="nl-NL"/>
        </w:rPr>
      </w:pPr>
      <w:r w:rsidRPr="0099599F">
        <w:rPr>
          <w:rFonts w:asciiTheme="minorHAnsi" w:hAnsiTheme="minorHAnsi" w:cstheme="minorHAnsi"/>
          <w:b/>
          <w:bCs/>
          <w:sz w:val="24"/>
          <w:lang w:val="nl-NL"/>
        </w:rPr>
        <w:t>Opzet workshop</w:t>
      </w:r>
    </w:p>
    <w:p w14:paraId="4CA0C970" w14:textId="77777777" w:rsidR="0041392D" w:rsidRPr="00FB5BFB" w:rsidRDefault="0041392D" w:rsidP="0041392D">
      <w:pPr>
        <w:pStyle w:val="ListParagraph"/>
        <w:numPr>
          <w:ilvl w:val="0"/>
          <w:numId w:val="36"/>
        </w:numPr>
        <w:rPr>
          <w:rFonts w:asciiTheme="minorHAnsi" w:hAnsiTheme="minorHAnsi" w:cstheme="minorHAnsi"/>
        </w:rPr>
      </w:pPr>
      <w:r w:rsidRPr="00FB5BFB">
        <w:rPr>
          <w:rFonts w:asciiTheme="minorHAnsi" w:hAnsiTheme="minorHAnsi" w:cstheme="minorHAnsi"/>
        </w:rPr>
        <w:t>Welkom en opzet van de workshop</w:t>
      </w:r>
    </w:p>
    <w:p w14:paraId="4F5CA4C1" w14:textId="77777777" w:rsidR="0041392D" w:rsidRPr="00FB5BFB" w:rsidRDefault="0041392D" w:rsidP="0041392D">
      <w:pPr>
        <w:pStyle w:val="ListParagraph"/>
        <w:numPr>
          <w:ilvl w:val="0"/>
          <w:numId w:val="36"/>
        </w:numPr>
        <w:rPr>
          <w:rFonts w:asciiTheme="minorHAnsi" w:hAnsiTheme="minorHAnsi" w:cstheme="minorHAnsi"/>
        </w:rPr>
      </w:pPr>
      <w:r w:rsidRPr="00FB5BFB">
        <w:rPr>
          <w:rFonts w:asciiTheme="minorHAnsi" w:hAnsiTheme="minorHAnsi" w:cstheme="minorHAnsi"/>
        </w:rPr>
        <w:t>Introductie op denkkaders om met leerlingen dynamisch te modelleren op de computer.</w:t>
      </w:r>
    </w:p>
    <w:p w14:paraId="30295C80" w14:textId="77777777" w:rsidR="0041392D" w:rsidRPr="00B54010" w:rsidRDefault="0041392D" w:rsidP="0041392D">
      <w:pPr>
        <w:pStyle w:val="ListParagraph"/>
        <w:numPr>
          <w:ilvl w:val="0"/>
          <w:numId w:val="36"/>
        </w:numPr>
        <w:rPr>
          <w:rFonts w:asciiTheme="minorHAnsi" w:hAnsiTheme="minorHAnsi" w:cstheme="minorHAnsi"/>
        </w:rPr>
      </w:pPr>
      <w:r w:rsidRPr="00B54010">
        <w:rPr>
          <w:rFonts w:asciiTheme="minorHAnsi" w:hAnsiTheme="minorHAnsi" w:cstheme="minorHAnsi"/>
        </w:rPr>
        <w:t xml:space="preserve">Uitproberen van één van de twee programma’s in duo’s + </w:t>
      </w:r>
      <w:r>
        <w:rPr>
          <w:rFonts w:asciiTheme="minorHAnsi" w:hAnsiTheme="minorHAnsi" w:cstheme="minorHAnsi"/>
        </w:rPr>
        <w:t>a</w:t>
      </w:r>
      <w:r w:rsidRPr="00B54010">
        <w:rPr>
          <w:rFonts w:asciiTheme="minorHAnsi" w:hAnsiTheme="minorHAnsi" w:cstheme="minorHAnsi"/>
        </w:rPr>
        <w:t>nalyseren van het uitgeprobeerde programma.</w:t>
      </w:r>
    </w:p>
    <w:p w14:paraId="3DCE72EA" w14:textId="77777777" w:rsidR="0041392D" w:rsidRPr="00FB5BFB" w:rsidRDefault="0041392D" w:rsidP="0041392D">
      <w:pPr>
        <w:pStyle w:val="ListParagraph"/>
        <w:numPr>
          <w:ilvl w:val="0"/>
          <w:numId w:val="36"/>
        </w:numPr>
        <w:rPr>
          <w:rFonts w:asciiTheme="minorHAnsi" w:hAnsiTheme="minorHAnsi" w:cstheme="minorHAnsi"/>
        </w:rPr>
      </w:pPr>
      <w:r w:rsidRPr="00FB5BFB">
        <w:rPr>
          <w:rFonts w:asciiTheme="minorHAnsi" w:hAnsiTheme="minorHAnsi" w:cstheme="minorHAnsi"/>
        </w:rPr>
        <w:t>Plenair uitwisselen en conclusies trekken.</w:t>
      </w:r>
    </w:p>
    <w:p w14:paraId="7C8CB2B1" w14:textId="77777777" w:rsidR="0041392D" w:rsidRPr="00430503" w:rsidRDefault="0041392D" w:rsidP="0041392D">
      <w:p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24"/>
          <w:lang w:val="nl-NL"/>
        </w:rPr>
      </w:pPr>
    </w:p>
    <w:p w14:paraId="7236E48C" w14:textId="7E7FF0F7" w:rsidR="00670B70" w:rsidRPr="002F3F64" w:rsidRDefault="00670B70" w:rsidP="00036966">
      <w:p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i/>
          <w:iCs/>
          <w:sz w:val="24"/>
          <w:lang w:val="nl-NL"/>
        </w:rPr>
      </w:pPr>
      <w:r w:rsidRPr="002F3F64">
        <w:rPr>
          <w:rFonts w:asciiTheme="minorHAnsi" w:hAnsiTheme="minorHAnsi" w:cstheme="minorHAnsi"/>
          <w:i/>
          <w:iCs/>
          <w:sz w:val="24"/>
          <w:lang w:val="nl-NL"/>
        </w:rPr>
        <w:t>Mogelijke verdieping (dit komt niet aanbod in d</w:t>
      </w:r>
      <w:r w:rsidR="00664694">
        <w:rPr>
          <w:rFonts w:asciiTheme="minorHAnsi" w:hAnsiTheme="minorHAnsi" w:cstheme="minorHAnsi"/>
          <w:i/>
          <w:iCs/>
          <w:sz w:val="24"/>
          <w:lang w:val="nl-NL"/>
        </w:rPr>
        <w:t>eze workshop</w:t>
      </w:r>
      <w:r w:rsidRPr="002F3F64">
        <w:rPr>
          <w:rFonts w:asciiTheme="minorHAnsi" w:hAnsiTheme="minorHAnsi" w:cstheme="minorHAnsi"/>
          <w:i/>
          <w:iCs/>
          <w:sz w:val="24"/>
          <w:lang w:val="nl-NL"/>
        </w:rPr>
        <w:t>, maar we geven wel suggesties om dit verder uit te diepen.)</w:t>
      </w:r>
    </w:p>
    <w:p w14:paraId="0D01C55B" w14:textId="77777777" w:rsidR="0031402D" w:rsidRDefault="00DB4CED" w:rsidP="00FB5BFB">
      <w:pPr>
        <w:pStyle w:val="ListParagraph"/>
        <w:numPr>
          <w:ilvl w:val="0"/>
          <w:numId w:val="27"/>
        </w:numPr>
        <w:tabs>
          <w:tab w:val="left" w:pos="567"/>
          <w:tab w:val="left" w:pos="1680"/>
          <w:tab w:val="left" w:pos="2240"/>
          <w:tab w:val="left" w:pos="2800"/>
          <w:tab w:val="left" w:pos="3360"/>
          <w:tab w:val="left" w:pos="3920"/>
          <w:tab w:val="left" w:pos="4480"/>
          <w:tab w:val="left" w:pos="5040"/>
          <w:tab w:val="left" w:pos="5600"/>
          <w:tab w:val="left" w:pos="6160"/>
          <w:tab w:val="left" w:pos="6720"/>
        </w:tabs>
        <w:ind w:left="284" w:hanging="284"/>
        <w:rPr>
          <w:rFonts w:asciiTheme="minorHAnsi" w:hAnsiTheme="minorHAnsi" w:cstheme="minorHAnsi"/>
        </w:rPr>
      </w:pPr>
      <w:r w:rsidRPr="0031402D">
        <w:rPr>
          <w:rFonts w:asciiTheme="minorHAnsi" w:hAnsiTheme="minorHAnsi" w:cstheme="minorHAnsi"/>
        </w:rPr>
        <w:t>Je kunt je verder verdiepen in verschillende denk</w:t>
      </w:r>
      <w:r w:rsidR="00B8609C" w:rsidRPr="0031402D">
        <w:rPr>
          <w:rFonts w:asciiTheme="minorHAnsi" w:hAnsiTheme="minorHAnsi" w:cstheme="minorHAnsi"/>
        </w:rPr>
        <w:t xml:space="preserve">processen van leerlingen die je kunt verwachten tijdens modelleren. Je bekijkt dan ook wat veel gemaakte </w:t>
      </w:r>
      <w:r w:rsidR="0031402D" w:rsidRPr="0031402D">
        <w:rPr>
          <w:rFonts w:asciiTheme="minorHAnsi" w:hAnsiTheme="minorHAnsi" w:cstheme="minorHAnsi"/>
        </w:rPr>
        <w:t>denkstappen zijn door leerlingen en hoe je hierin kunt bijsturen.</w:t>
      </w:r>
      <w:r w:rsidR="00670B70" w:rsidRPr="0031402D">
        <w:rPr>
          <w:rFonts w:asciiTheme="minorHAnsi" w:hAnsiTheme="minorHAnsi" w:cstheme="minorHAnsi"/>
        </w:rPr>
        <w:t xml:space="preserve"> (Zie </w:t>
      </w:r>
      <w:proofErr w:type="spellStart"/>
      <w:r w:rsidR="00670B70" w:rsidRPr="0031402D">
        <w:rPr>
          <w:rFonts w:asciiTheme="minorHAnsi" w:hAnsiTheme="minorHAnsi" w:cstheme="minorHAnsi"/>
        </w:rPr>
        <w:t>Sins</w:t>
      </w:r>
      <w:proofErr w:type="spellEnd"/>
      <w:r w:rsidR="00670B70" w:rsidRPr="0031402D">
        <w:rPr>
          <w:rFonts w:asciiTheme="minorHAnsi" w:hAnsiTheme="minorHAnsi" w:cstheme="minorHAnsi"/>
        </w:rPr>
        <w:t xml:space="preserve"> </w:t>
      </w:r>
      <w:r w:rsidR="00670B70" w:rsidRPr="0031402D">
        <w:rPr>
          <w:rFonts w:asciiTheme="minorHAnsi" w:hAnsiTheme="minorHAnsi" w:cstheme="minorHAnsi"/>
          <w:i/>
          <w:iCs/>
        </w:rPr>
        <w:t>et al.</w:t>
      </w:r>
      <w:r w:rsidR="00670B70" w:rsidRPr="0031402D">
        <w:rPr>
          <w:rFonts w:asciiTheme="minorHAnsi" w:hAnsiTheme="minorHAnsi" w:cstheme="minorHAnsi"/>
        </w:rPr>
        <w:t xml:space="preserve"> 2005)</w:t>
      </w:r>
    </w:p>
    <w:p w14:paraId="6EE845E6" w14:textId="77777777" w:rsidR="00004747" w:rsidRPr="002B6FA9" w:rsidRDefault="00AA7D0C" w:rsidP="00FB5BFB">
      <w:pPr>
        <w:pStyle w:val="ListParagraph"/>
        <w:numPr>
          <w:ilvl w:val="0"/>
          <w:numId w:val="27"/>
        </w:numPr>
        <w:tabs>
          <w:tab w:val="left" w:pos="567"/>
          <w:tab w:val="left" w:pos="1680"/>
          <w:tab w:val="left" w:pos="2240"/>
          <w:tab w:val="left" w:pos="2800"/>
          <w:tab w:val="left" w:pos="3360"/>
          <w:tab w:val="left" w:pos="3920"/>
          <w:tab w:val="left" w:pos="4480"/>
          <w:tab w:val="left" w:pos="5040"/>
          <w:tab w:val="left" w:pos="5600"/>
          <w:tab w:val="left" w:pos="6160"/>
          <w:tab w:val="left" w:pos="6720"/>
        </w:tabs>
        <w:ind w:left="284" w:hanging="284"/>
        <w:rPr>
          <w:rFonts w:asciiTheme="minorHAnsi" w:hAnsiTheme="minorHAnsi" w:cstheme="minorHAnsi"/>
        </w:rPr>
      </w:pPr>
      <w:r w:rsidRPr="002B6FA9">
        <w:rPr>
          <w:rFonts w:asciiTheme="minorHAnsi" w:hAnsiTheme="minorHAnsi" w:cstheme="minorHAnsi"/>
        </w:rPr>
        <w:t>Verder verdiepen in twee typen modelleren die aanbod komen.</w:t>
      </w:r>
    </w:p>
    <w:p w14:paraId="6B007E3C" w14:textId="2DCA27C3" w:rsidR="00004747" w:rsidRPr="002B6FA9" w:rsidRDefault="00004747" w:rsidP="00004747">
      <w:pPr>
        <w:pStyle w:val="ListParagraph"/>
        <w:numPr>
          <w:ilvl w:val="1"/>
          <w:numId w:val="27"/>
        </w:numPr>
        <w:tabs>
          <w:tab w:val="left" w:pos="567"/>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rPr>
      </w:pPr>
      <w:r w:rsidRPr="002B6FA9">
        <w:rPr>
          <w:rFonts w:asciiTheme="minorHAnsi" w:hAnsiTheme="minorHAnsi" w:cstheme="minorHAnsi"/>
        </w:rPr>
        <w:t>Kwalitatie</w:t>
      </w:r>
      <w:r w:rsidR="001B6866" w:rsidRPr="002B6FA9">
        <w:rPr>
          <w:rFonts w:asciiTheme="minorHAnsi" w:hAnsiTheme="minorHAnsi" w:cstheme="minorHAnsi"/>
        </w:rPr>
        <w:t>f</w:t>
      </w:r>
      <w:r w:rsidRPr="002B6FA9">
        <w:rPr>
          <w:rFonts w:asciiTheme="minorHAnsi" w:hAnsiTheme="minorHAnsi" w:cstheme="minorHAnsi"/>
        </w:rPr>
        <w:t>/ conceptu</w:t>
      </w:r>
      <w:r w:rsidR="001B6866" w:rsidRPr="002B6FA9">
        <w:rPr>
          <w:rFonts w:asciiTheme="minorHAnsi" w:hAnsiTheme="minorHAnsi" w:cstheme="minorHAnsi"/>
        </w:rPr>
        <w:t>eel</w:t>
      </w:r>
      <w:r w:rsidRPr="002B6FA9">
        <w:rPr>
          <w:rFonts w:asciiTheme="minorHAnsi" w:hAnsiTheme="minorHAnsi" w:cstheme="minorHAnsi"/>
        </w:rPr>
        <w:t xml:space="preserve"> modelle</w:t>
      </w:r>
      <w:r w:rsidR="001B6866" w:rsidRPr="002B6FA9">
        <w:rPr>
          <w:rFonts w:asciiTheme="minorHAnsi" w:hAnsiTheme="minorHAnsi" w:cstheme="minorHAnsi"/>
        </w:rPr>
        <w:t>re</w:t>
      </w:r>
      <w:r w:rsidRPr="002B6FA9">
        <w:rPr>
          <w:rFonts w:asciiTheme="minorHAnsi" w:hAnsiTheme="minorHAnsi" w:cstheme="minorHAnsi"/>
        </w:rPr>
        <w:t xml:space="preserve">n: </w:t>
      </w:r>
      <w:r w:rsidR="001B6866" w:rsidRPr="002B6FA9">
        <w:rPr>
          <w:rFonts w:asciiTheme="minorHAnsi" w:hAnsiTheme="minorHAnsi" w:cstheme="minorHAnsi"/>
        </w:rPr>
        <w:t xml:space="preserve">bijv. </w:t>
      </w:r>
      <w:r w:rsidRPr="002B6FA9">
        <w:rPr>
          <w:rFonts w:asciiTheme="minorHAnsi" w:hAnsiTheme="minorHAnsi" w:cstheme="minorHAnsi"/>
        </w:rPr>
        <w:t>Dynalearn</w:t>
      </w:r>
      <w:r w:rsidR="00CB4DFE" w:rsidRPr="002B6FA9">
        <w:rPr>
          <w:rFonts w:asciiTheme="minorHAnsi" w:hAnsiTheme="minorHAnsi" w:cstheme="minorHAnsi"/>
          <w:vertAlign w:val="superscript"/>
        </w:rPr>
        <w:t>1</w:t>
      </w:r>
      <w:r w:rsidRPr="002B6FA9">
        <w:rPr>
          <w:rFonts w:asciiTheme="minorHAnsi" w:hAnsiTheme="minorHAnsi" w:cstheme="minorHAnsi"/>
        </w:rPr>
        <w:t xml:space="preserve">, Betty’s </w:t>
      </w:r>
      <w:proofErr w:type="spellStart"/>
      <w:r w:rsidRPr="002B6FA9">
        <w:rPr>
          <w:rFonts w:asciiTheme="minorHAnsi" w:hAnsiTheme="minorHAnsi" w:cstheme="minorHAnsi"/>
        </w:rPr>
        <w:t>brain</w:t>
      </w:r>
      <w:proofErr w:type="spellEnd"/>
      <w:r w:rsidRPr="002B6FA9">
        <w:rPr>
          <w:rFonts w:asciiTheme="minorHAnsi" w:hAnsiTheme="minorHAnsi" w:cstheme="minorHAnsi"/>
        </w:rPr>
        <w:t xml:space="preserve"> </w:t>
      </w:r>
    </w:p>
    <w:p w14:paraId="70CED889" w14:textId="0B27EAE7" w:rsidR="00697AD1" w:rsidRPr="002B6FA9" w:rsidRDefault="001B6866" w:rsidP="00004747">
      <w:pPr>
        <w:pStyle w:val="ListParagraph"/>
        <w:numPr>
          <w:ilvl w:val="1"/>
          <w:numId w:val="27"/>
        </w:numPr>
        <w:tabs>
          <w:tab w:val="left" w:pos="567"/>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rPr>
      </w:pPr>
      <w:r w:rsidRPr="002B6FA9">
        <w:rPr>
          <w:rFonts w:asciiTheme="minorHAnsi" w:hAnsiTheme="minorHAnsi" w:cstheme="minorHAnsi"/>
        </w:rPr>
        <w:t xml:space="preserve">Kwantitatief/ mathematisch modelleren: bijv. </w:t>
      </w:r>
      <w:r w:rsidRPr="002B6FA9">
        <w:rPr>
          <w:rFonts w:asciiTheme="minorHAnsi" w:hAnsiTheme="minorHAnsi" w:cstheme="minorHAnsi"/>
        </w:rPr>
        <w:t xml:space="preserve">Stella, </w:t>
      </w:r>
      <w:proofErr w:type="spellStart"/>
      <w:r w:rsidRPr="002B6FA9">
        <w:rPr>
          <w:rFonts w:asciiTheme="minorHAnsi" w:hAnsiTheme="minorHAnsi" w:cstheme="minorHAnsi"/>
        </w:rPr>
        <w:t>powersim</w:t>
      </w:r>
      <w:proofErr w:type="spellEnd"/>
      <w:r w:rsidRPr="002B6FA9">
        <w:rPr>
          <w:rFonts w:asciiTheme="minorHAnsi" w:hAnsiTheme="minorHAnsi" w:cstheme="minorHAnsi"/>
        </w:rPr>
        <w:t xml:space="preserve">, coach, </w:t>
      </w:r>
      <w:proofErr w:type="spellStart"/>
      <w:r w:rsidR="00576EF3" w:rsidRPr="002B6FA9">
        <w:rPr>
          <w:rFonts w:asciiTheme="minorHAnsi" w:hAnsiTheme="minorHAnsi" w:cstheme="minorHAnsi"/>
        </w:rPr>
        <w:t>E</w:t>
      </w:r>
      <w:r w:rsidRPr="002B6FA9">
        <w:rPr>
          <w:rFonts w:asciiTheme="minorHAnsi" w:hAnsiTheme="minorHAnsi" w:cstheme="minorHAnsi"/>
        </w:rPr>
        <w:t>xcell</w:t>
      </w:r>
      <w:proofErr w:type="spellEnd"/>
      <w:r w:rsidR="00576EF3" w:rsidRPr="002B6FA9">
        <w:rPr>
          <w:rStyle w:val="FootnoteReference"/>
          <w:rFonts w:asciiTheme="minorHAnsi" w:hAnsiTheme="minorHAnsi" w:cstheme="minorHAnsi"/>
        </w:rPr>
        <w:footnoteReference w:id="2"/>
      </w:r>
      <w:r w:rsidR="00AA7D0C" w:rsidRPr="002B6FA9">
        <w:rPr>
          <w:rFonts w:asciiTheme="minorHAnsi" w:hAnsiTheme="minorHAnsi" w:cstheme="minorHAnsi"/>
        </w:rPr>
        <w:t xml:space="preserve"> </w:t>
      </w:r>
    </w:p>
    <w:p w14:paraId="47792145" w14:textId="79F766C3" w:rsidR="00430503" w:rsidRPr="002B6FA9" w:rsidRDefault="001B6866" w:rsidP="00F1316F">
      <w:pPr>
        <w:pStyle w:val="ListParagraph"/>
        <w:numPr>
          <w:ilvl w:val="0"/>
          <w:numId w:val="27"/>
        </w:num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ind w:left="284" w:hanging="284"/>
        <w:rPr>
          <w:rFonts w:asciiTheme="minorHAnsi" w:hAnsiTheme="minorHAnsi" w:cstheme="minorHAnsi"/>
        </w:rPr>
      </w:pPr>
      <w:r w:rsidRPr="002B6FA9">
        <w:rPr>
          <w:rFonts w:asciiTheme="minorHAnsi" w:hAnsiTheme="minorHAnsi" w:cstheme="minorHAnsi"/>
        </w:rPr>
        <w:t>Verdiepen in een derde type modelleren, namelijk</w:t>
      </w:r>
      <w:r w:rsidRPr="002B6FA9">
        <w:rPr>
          <w:rFonts w:asciiTheme="minorHAnsi" w:hAnsiTheme="minorHAnsi" w:cstheme="minorHAnsi"/>
          <w:i/>
          <w:iCs/>
        </w:rPr>
        <w:t xml:space="preserve"> </w:t>
      </w:r>
      <w:r w:rsidR="007A7804" w:rsidRPr="002B6FA9">
        <w:rPr>
          <w:rFonts w:asciiTheme="minorHAnsi" w:hAnsiTheme="minorHAnsi" w:cstheme="minorHAnsi"/>
          <w:i/>
          <w:iCs/>
        </w:rPr>
        <w:t>Agent</w:t>
      </w:r>
      <w:r w:rsidR="00117746" w:rsidRPr="002B6FA9">
        <w:rPr>
          <w:rFonts w:asciiTheme="minorHAnsi" w:hAnsiTheme="minorHAnsi" w:cstheme="minorHAnsi"/>
          <w:i/>
          <w:iCs/>
        </w:rPr>
        <w:t xml:space="preserve"> </w:t>
      </w:r>
      <w:proofErr w:type="spellStart"/>
      <w:r w:rsidR="007A7804" w:rsidRPr="002B6FA9">
        <w:rPr>
          <w:rFonts w:asciiTheme="minorHAnsi" w:hAnsiTheme="minorHAnsi" w:cstheme="minorHAnsi"/>
          <w:i/>
          <w:iCs/>
        </w:rPr>
        <w:t>based</w:t>
      </w:r>
      <w:proofErr w:type="spellEnd"/>
      <w:r w:rsidR="007A7804" w:rsidRPr="002B6FA9">
        <w:rPr>
          <w:rFonts w:asciiTheme="minorHAnsi" w:hAnsiTheme="minorHAnsi" w:cstheme="minorHAnsi"/>
        </w:rPr>
        <w:t xml:space="preserve"> modelleren</w:t>
      </w:r>
      <w:r w:rsidR="002B6FA9" w:rsidRPr="002B6FA9">
        <w:rPr>
          <w:rFonts w:asciiTheme="minorHAnsi" w:hAnsiTheme="minorHAnsi" w:cstheme="minorHAnsi"/>
        </w:rPr>
        <w:t xml:space="preserve">, </w:t>
      </w:r>
      <w:r w:rsidR="002B6FA9" w:rsidRPr="002B6FA9">
        <w:rPr>
          <w:rFonts w:asciiTheme="minorHAnsi" w:hAnsiTheme="minorHAnsi" w:cstheme="minorHAnsi"/>
        </w:rPr>
        <w:t>vooral op niveau van gebruiken van bestaande modellen</w:t>
      </w:r>
      <w:r w:rsidRPr="002B6FA9">
        <w:rPr>
          <w:rFonts w:asciiTheme="minorHAnsi" w:hAnsiTheme="minorHAnsi" w:cstheme="minorHAnsi"/>
        </w:rPr>
        <w:t xml:space="preserve">: bijv. </w:t>
      </w:r>
      <w:proofErr w:type="spellStart"/>
      <w:r w:rsidRPr="002B6FA9">
        <w:rPr>
          <w:rFonts w:asciiTheme="minorHAnsi" w:hAnsiTheme="minorHAnsi" w:cstheme="minorHAnsi"/>
        </w:rPr>
        <w:t>Ecosim</w:t>
      </w:r>
      <w:proofErr w:type="spellEnd"/>
      <w:r w:rsidRPr="002B6FA9">
        <w:rPr>
          <w:rFonts w:asciiTheme="minorHAnsi" w:hAnsiTheme="minorHAnsi" w:cstheme="minorHAnsi"/>
        </w:rPr>
        <w:t xml:space="preserve">, </w:t>
      </w:r>
      <w:proofErr w:type="spellStart"/>
      <w:r w:rsidRPr="002B6FA9">
        <w:rPr>
          <w:rFonts w:asciiTheme="minorHAnsi" w:hAnsiTheme="minorHAnsi" w:cstheme="minorHAnsi"/>
        </w:rPr>
        <w:t>netlogo</w:t>
      </w:r>
      <w:proofErr w:type="spellEnd"/>
      <w:r w:rsidR="002B6FA9" w:rsidRPr="002B6FA9">
        <w:rPr>
          <w:rStyle w:val="FootnoteReference"/>
          <w:rFonts w:asciiTheme="minorHAnsi" w:hAnsiTheme="minorHAnsi" w:cstheme="minorHAnsi"/>
        </w:rPr>
        <w:footnoteReference w:id="3"/>
      </w:r>
      <w:r w:rsidRPr="002B6FA9">
        <w:rPr>
          <w:rFonts w:asciiTheme="minorHAnsi" w:hAnsiTheme="minorHAnsi" w:cstheme="minorHAnsi"/>
        </w:rPr>
        <w:t xml:space="preserve">, </w:t>
      </w:r>
      <w:proofErr w:type="spellStart"/>
      <w:r w:rsidRPr="002B6FA9">
        <w:rPr>
          <w:rFonts w:asciiTheme="minorHAnsi" w:hAnsiTheme="minorHAnsi" w:cstheme="minorHAnsi"/>
        </w:rPr>
        <w:t>GOlabz</w:t>
      </w:r>
      <w:proofErr w:type="spellEnd"/>
    </w:p>
    <w:p w14:paraId="3DCD531B" w14:textId="77777777" w:rsidR="0041392D" w:rsidRDefault="0041392D" w:rsidP="00FB5BFB">
      <w:pPr>
        <w:tabs>
          <w:tab w:val="left" w:pos="40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libri"/>
          <w:b/>
          <w:bCs/>
          <w:sz w:val="22"/>
          <w:szCs w:val="22"/>
          <w:lang w:val="nl-NL"/>
        </w:rPr>
      </w:pPr>
    </w:p>
    <w:p w14:paraId="08FA0A41" w14:textId="1635666E" w:rsidR="0041392D" w:rsidRPr="009F20CE" w:rsidRDefault="0041392D" w:rsidP="0041392D">
      <w:pPr>
        <w:rPr>
          <w:rFonts w:asciiTheme="minorHAnsi" w:hAnsiTheme="minorHAnsi" w:cstheme="minorHAnsi"/>
          <w:b/>
          <w:bCs/>
          <w:snapToGrid w:val="0"/>
          <w:sz w:val="24"/>
          <w:lang w:val="en-US" w:eastAsia="nl-NL"/>
        </w:rPr>
      </w:pPr>
      <w:proofErr w:type="spellStart"/>
      <w:r w:rsidRPr="00F06BAF">
        <w:rPr>
          <w:rFonts w:asciiTheme="minorHAnsi" w:hAnsiTheme="minorHAnsi" w:cstheme="minorHAnsi"/>
          <w:b/>
          <w:bCs/>
          <w:sz w:val="24"/>
        </w:rPr>
        <w:t>Bronnen</w:t>
      </w:r>
      <w:proofErr w:type="spellEnd"/>
    </w:p>
    <w:p w14:paraId="7B68121D" w14:textId="77777777" w:rsidR="0041392D" w:rsidRPr="009F20CE" w:rsidRDefault="0041392D" w:rsidP="0041392D">
      <w:pPr>
        <w:pStyle w:val="ListParagraph"/>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rPr>
      </w:pPr>
      <w:r w:rsidRPr="009F20CE">
        <w:rPr>
          <w:rFonts w:asciiTheme="minorHAnsi" w:hAnsiTheme="minorHAnsi" w:cstheme="minorHAnsi"/>
        </w:rPr>
        <w:t xml:space="preserve">Berg, E. van den, </w:t>
      </w:r>
      <w:proofErr w:type="spellStart"/>
      <w:r w:rsidRPr="009F20CE">
        <w:rPr>
          <w:rFonts w:asciiTheme="minorHAnsi" w:hAnsiTheme="minorHAnsi" w:cstheme="minorHAnsi"/>
        </w:rPr>
        <w:t>Buning</w:t>
      </w:r>
      <w:proofErr w:type="spellEnd"/>
      <w:r w:rsidRPr="009F20CE">
        <w:rPr>
          <w:rFonts w:asciiTheme="minorHAnsi" w:hAnsiTheme="minorHAnsi" w:cstheme="minorHAnsi"/>
        </w:rPr>
        <w:t>, J. (1994). Practicum: leren ze er wat? NVOX, 19(6), 245-249 (5 p)</w:t>
      </w:r>
    </w:p>
    <w:p w14:paraId="628BCCB5" w14:textId="77777777" w:rsidR="0041392D" w:rsidRPr="00036966" w:rsidRDefault="0041392D" w:rsidP="0041392D">
      <w:pPr>
        <w:pStyle w:val="ListParagraph"/>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lang w:val="en-US"/>
        </w:rPr>
      </w:pPr>
      <w:r w:rsidRPr="00F06BAF">
        <w:rPr>
          <w:rFonts w:asciiTheme="minorHAnsi" w:hAnsiTheme="minorHAnsi" w:cstheme="minorHAnsi"/>
          <w:lang w:val="en-US"/>
        </w:rPr>
        <w:t>Gilbert, J.K. Models and Modelling: Routes to More Authentic Science Education. </w:t>
      </w:r>
      <w:r w:rsidRPr="00036966">
        <w:rPr>
          <w:rFonts w:asciiTheme="minorHAnsi" w:hAnsiTheme="minorHAnsi" w:cstheme="minorHAnsi"/>
          <w:i/>
          <w:iCs/>
          <w:lang w:val="en-US"/>
        </w:rPr>
        <w:t>Int J Sci Math Educ</w:t>
      </w:r>
      <w:r w:rsidRPr="00036966">
        <w:rPr>
          <w:rFonts w:asciiTheme="minorHAnsi" w:hAnsiTheme="minorHAnsi" w:cstheme="minorHAnsi"/>
          <w:lang w:val="en-US"/>
        </w:rPr>
        <w:t> </w:t>
      </w:r>
      <w:r w:rsidRPr="00036966">
        <w:rPr>
          <w:rFonts w:asciiTheme="minorHAnsi" w:hAnsiTheme="minorHAnsi" w:cstheme="minorHAnsi"/>
          <w:b/>
          <w:bCs/>
          <w:lang w:val="en-US"/>
        </w:rPr>
        <w:t>2, </w:t>
      </w:r>
      <w:r w:rsidRPr="00036966">
        <w:rPr>
          <w:rFonts w:asciiTheme="minorHAnsi" w:hAnsiTheme="minorHAnsi" w:cstheme="minorHAnsi"/>
          <w:lang w:val="en-US"/>
        </w:rPr>
        <w:t xml:space="preserve">115–130 (2004). </w:t>
      </w:r>
      <w:hyperlink r:id="rId8">
        <w:r w:rsidRPr="00036966">
          <w:rPr>
            <w:rStyle w:val="Hyperlink"/>
            <w:rFonts w:asciiTheme="minorHAnsi" w:hAnsiTheme="minorHAnsi" w:cstheme="minorHAnsi"/>
            <w:color w:val="auto"/>
            <w:u w:val="none"/>
            <w:lang w:val="en-US"/>
          </w:rPr>
          <w:t>https://doi.org/10.1007/s10763-004-3186-4</w:t>
        </w:r>
      </w:hyperlink>
    </w:p>
    <w:p w14:paraId="2839246E" w14:textId="77777777" w:rsidR="0041392D" w:rsidRPr="00F06BAF" w:rsidRDefault="0041392D" w:rsidP="0041392D">
      <w:pPr>
        <w:pStyle w:val="ListParagraph"/>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pagerange"/>
          <w:rFonts w:asciiTheme="minorHAnsi" w:hAnsiTheme="minorHAnsi" w:cstheme="minorHAnsi"/>
          <w:lang w:val="en-US"/>
        </w:rPr>
      </w:pPr>
      <w:r w:rsidRPr="00F06BAF">
        <w:rPr>
          <w:rStyle w:val="authors"/>
          <w:rFonts w:asciiTheme="minorHAnsi" w:hAnsiTheme="minorHAnsi" w:cstheme="minorHAnsi"/>
          <w:lang w:val="en-US"/>
        </w:rPr>
        <w:t xml:space="preserve">Patrick H. M. Sins, Elwin R. </w:t>
      </w:r>
      <w:proofErr w:type="spellStart"/>
      <w:r w:rsidRPr="00F06BAF">
        <w:rPr>
          <w:rStyle w:val="authors"/>
          <w:rFonts w:asciiTheme="minorHAnsi" w:hAnsiTheme="minorHAnsi" w:cstheme="minorHAnsi"/>
          <w:lang w:val="en-US"/>
        </w:rPr>
        <w:t>Savelsbergh</w:t>
      </w:r>
      <w:proofErr w:type="spellEnd"/>
      <w:r w:rsidRPr="00F06BAF">
        <w:rPr>
          <w:rStyle w:val="authors"/>
          <w:rFonts w:asciiTheme="minorHAnsi" w:hAnsiTheme="minorHAnsi" w:cstheme="minorHAnsi"/>
          <w:lang w:val="en-US"/>
        </w:rPr>
        <w:t xml:space="preserve"> &amp; Wouter R. van </w:t>
      </w:r>
      <w:proofErr w:type="spellStart"/>
      <w:r w:rsidRPr="00F06BAF">
        <w:rPr>
          <w:rStyle w:val="authors"/>
          <w:rFonts w:asciiTheme="minorHAnsi" w:hAnsiTheme="minorHAnsi" w:cstheme="minorHAnsi"/>
          <w:lang w:val="en-US"/>
        </w:rPr>
        <w:t>Joolingen</w:t>
      </w:r>
      <w:proofErr w:type="spellEnd"/>
      <w:r w:rsidRPr="00F06BAF">
        <w:rPr>
          <w:rFonts w:asciiTheme="minorHAnsi" w:hAnsiTheme="minorHAnsi" w:cstheme="minorHAnsi"/>
          <w:lang w:val="en-US"/>
        </w:rPr>
        <w:t> </w:t>
      </w:r>
      <w:r w:rsidRPr="00F06BAF">
        <w:rPr>
          <w:rStyle w:val="Date1"/>
          <w:rFonts w:asciiTheme="minorHAnsi" w:hAnsiTheme="minorHAnsi" w:cstheme="minorHAnsi"/>
          <w:lang w:val="en-US"/>
        </w:rPr>
        <w:t>(2005)</w:t>
      </w:r>
      <w:r w:rsidRPr="00F06BAF">
        <w:rPr>
          <w:rFonts w:asciiTheme="minorHAnsi" w:hAnsiTheme="minorHAnsi" w:cstheme="minorHAnsi"/>
          <w:lang w:val="en-US"/>
        </w:rPr>
        <w:t> </w:t>
      </w:r>
      <w:r w:rsidRPr="00F06BAF">
        <w:rPr>
          <w:rStyle w:val="arttitle"/>
          <w:rFonts w:asciiTheme="minorHAnsi" w:hAnsiTheme="minorHAnsi" w:cstheme="minorHAnsi"/>
          <w:lang w:val="en-US"/>
        </w:rPr>
        <w:t xml:space="preserve">The Difficult Process of Scientific Modelling: An analysis of novices' reasoning during computer‐based </w:t>
      </w:r>
      <w:r>
        <w:rPr>
          <w:rStyle w:val="arttitle"/>
          <w:rFonts w:asciiTheme="minorHAnsi" w:hAnsiTheme="minorHAnsi" w:cstheme="minorHAnsi"/>
          <w:lang w:val="en-US"/>
        </w:rPr>
        <w:t>mo</w:t>
      </w:r>
      <w:r w:rsidRPr="00F06BAF">
        <w:rPr>
          <w:rStyle w:val="arttitle"/>
          <w:rFonts w:asciiTheme="minorHAnsi" w:hAnsiTheme="minorHAnsi" w:cstheme="minorHAnsi"/>
          <w:lang w:val="en-US"/>
        </w:rPr>
        <w:t>delling,</w:t>
      </w:r>
      <w:r w:rsidRPr="00F06BAF">
        <w:rPr>
          <w:rFonts w:asciiTheme="minorHAnsi" w:hAnsiTheme="minorHAnsi" w:cstheme="minorHAnsi"/>
          <w:lang w:val="en-US"/>
        </w:rPr>
        <w:t> </w:t>
      </w:r>
      <w:r w:rsidRPr="00F06BAF">
        <w:rPr>
          <w:rStyle w:val="serialtitle"/>
          <w:rFonts w:asciiTheme="minorHAnsi" w:hAnsiTheme="minorHAnsi" w:cstheme="minorHAnsi"/>
          <w:lang w:val="en-US"/>
        </w:rPr>
        <w:t>International Journal of Science Education,</w:t>
      </w:r>
      <w:r w:rsidRPr="00F06BAF">
        <w:rPr>
          <w:rFonts w:asciiTheme="minorHAnsi" w:hAnsiTheme="minorHAnsi" w:cstheme="minorHAnsi"/>
          <w:lang w:val="en-US"/>
        </w:rPr>
        <w:t> </w:t>
      </w:r>
      <w:r w:rsidRPr="00F06BAF">
        <w:rPr>
          <w:rStyle w:val="volumeissue"/>
          <w:rFonts w:asciiTheme="minorHAnsi" w:hAnsiTheme="minorHAnsi" w:cstheme="minorHAnsi"/>
          <w:lang w:val="en-US"/>
        </w:rPr>
        <w:t>27:14,</w:t>
      </w:r>
      <w:r w:rsidRPr="00F06BAF">
        <w:rPr>
          <w:rFonts w:asciiTheme="minorHAnsi" w:hAnsiTheme="minorHAnsi" w:cstheme="minorHAnsi"/>
          <w:lang w:val="en-US"/>
        </w:rPr>
        <w:t> </w:t>
      </w:r>
      <w:r w:rsidRPr="00F06BAF">
        <w:rPr>
          <w:rStyle w:val="pagerange"/>
          <w:rFonts w:asciiTheme="minorHAnsi" w:hAnsiTheme="minorHAnsi" w:cstheme="minorHAnsi"/>
          <w:lang w:val="en-US"/>
        </w:rPr>
        <w:t>1695-1721,</w:t>
      </w:r>
      <w:r w:rsidRPr="00F06BAF">
        <w:rPr>
          <w:rFonts w:asciiTheme="minorHAnsi" w:hAnsiTheme="minorHAnsi" w:cstheme="minorHAnsi"/>
          <w:lang w:val="en-US"/>
        </w:rPr>
        <w:t> </w:t>
      </w:r>
      <w:r w:rsidRPr="00F06BAF">
        <w:rPr>
          <w:rStyle w:val="doilink"/>
          <w:rFonts w:asciiTheme="minorHAnsi" w:hAnsiTheme="minorHAnsi" w:cstheme="minorHAnsi"/>
          <w:lang w:val="en-US"/>
        </w:rPr>
        <w:t>DOI: </w:t>
      </w:r>
      <w:hyperlink r:id="rId9">
        <w:r w:rsidRPr="00F06BAF">
          <w:rPr>
            <w:rStyle w:val="Hyperlink"/>
            <w:rFonts w:asciiTheme="minorHAnsi" w:hAnsiTheme="minorHAnsi" w:cstheme="minorHAnsi"/>
            <w:color w:val="auto"/>
            <w:u w:val="none"/>
            <w:lang w:val="en-US"/>
          </w:rPr>
          <w:t>10.1080/09500690500206408</w:t>
        </w:r>
      </w:hyperlink>
    </w:p>
    <w:p w14:paraId="21FEAAA8" w14:textId="38ACDC5A" w:rsidR="00020E65" w:rsidRPr="00B54D7F" w:rsidRDefault="00B54D7F">
      <w:pPr>
        <w:rPr>
          <w:rFonts w:asciiTheme="minorHAnsi" w:hAnsiTheme="minorHAnsi" w:cstheme="minorHAnsi"/>
          <w:b/>
          <w:bCs/>
          <w:sz w:val="28"/>
          <w:szCs w:val="28"/>
          <w:lang w:val="nl-NL"/>
        </w:rPr>
      </w:pPr>
      <w:r>
        <w:rPr>
          <w:rFonts w:asciiTheme="minorHAnsi" w:hAnsiTheme="minorHAnsi" w:cstheme="minorHAnsi"/>
          <w:b/>
          <w:bCs/>
          <w:sz w:val="28"/>
          <w:szCs w:val="28"/>
          <w:lang w:val="nl-NL"/>
        </w:rPr>
        <w:lastRenderedPageBreak/>
        <w:t>Vier</w:t>
      </w:r>
      <w:r w:rsidR="00BA5CE5" w:rsidRPr="00B54D7F">
        <w:rPr>
          <w:rFonts w:asciiTheme="minorHAnsi" w:hAnsiTheme="minorHAnsi" w:cstheme="minorHAnsi"/>
          <w:b/>
          <w:bCs/>
          <w:sz w:val="28"/>
          <w:szCs w:val="28"/>
          <w:lang w:val="nl-NL"/>
        </w:rPr>
        <w:t xml:space="preserve"> </w:t>
      </w:r>
      <w:r>
        <w:rPr>
          <w:rFonts w:asciiTheme="minorHAnsi" w:hAnsiTheme="minorHAnsi" w:cstheme="minorHAnsi"/>
          <w:b/>
          <w:bCs/>
          <w:sz w:val="28"/>
          <w:szCs w:val="28"/>
          <w:lang w:val="nl-NL"/>
        </w:rPr>
        <w:t>m</w:t>
      </w:r>
      <w:r w:rsidR="00BA5CE5" w:rsidRPr="00B54D7F">
        <w:rPr>
          <w:rFonts w:asciiTheme="minorHAnsi" w:hAnsiTheme="minorHAnsi" w:cstheme="minorHAnsi"/>
          <w:b/>
          <w:bCs/>
          <w:sz w:val="28"/>
          <w:szCs w:val="28"/>
          <w:lang w:val="nl-NL"/>
        </w:rPr>
        <w:t xml:space="preserve">anieren om met modellen om te gaan </w:t>
      </w:r>
    </w:p>
    <w:p w14:paraId="3033BB34" w14:textId="77777777" w:rsidR="00020E65" w:rsidRPr="0032098F" w:rsidRDefault="00020E65" w:rsidP="00020E65">
      <w:pPr>
        <w:numPr>
          <w:ilvl w:val="0"/>
          <w:numId w:val="29"/>
        </w:numPr>
        <w:rPr>
          <w:rFonts w:asciiTheme="minorHAnsi" w:hAnsiTheme="minorHAnsi" w:cstheme="minorHAnsi"/>
          <w:sz w:val="24"/>
          <w:lang w:val="nl-NL"/>
        </w:rPr>
      </w:pPr>
      <w:r w:rsidRPr="00020E65">
        <w:rPr>
          <w:rFonts w:asciiTheme="minorHAnsi" w:hAnsiTheme="minorHAnsi" w:cstheme="minorHAnsi"/>
          <w:sz w:val="24"/>
          <w:lang w:val="nl-NL"/>
        </w:rPr>
        <w:t>Leren een model te gebruiken</w:t>
      </w:r>
    </w:p>
    <w:p w14:paraId="4BA18A37" w14:textId="77777777" w:rsidR="00020E65" w:rsidRPr="0032098F" w:rsidRDefault="00020E65" w:rsidP="00020E65">
      <w:pPr>
        <w:numPr>
          <w:ilvl w:val="0"/>
          <w:numId w:val="29"/>
        </w:numPr>
        <w:rPr>
          <w:rFonts w:asciiTheme="minorHAnsi" w:hAnsiTheme="minorHAnsi" w:cstheme="minorHAnsi"/>
          <w:sz w:val="24"/>
          <w:lang w:val="nl-NL"/>
        </w:rPr>
      </w:pPr>
      <w:r w:rsidRPr="00020E65">
        <w:rPr>
          <w:rFonts w:asciiTheme="minorHAnsi" w:hAnsiTheme="minorHAnsi" w:cstheme="minorHAnsi"/>
          <w:sz w:val="24"/>
          <w:lang w:val="nl-NL"/>
        </w:rPr>
        <w:t>Leren een bestaand model aan te passen of uit te breiden</w:t>
      </w:r>
    </w:p>
    <w:p w14:paraId="0F402F08" w14:textId="77777777" w:rsidR="00020E65" w:rsidRPr="0032098F" w:rsidRDefault="00020E65" w:rsidP="00020E65">
      <w:pPr>
        <w:numPr>
          <w:ilvl w:val="0"/>
          <w:numId w:val="29"/>
        </w:numPr>
        <w:rPr>
          <w:rFonts w:asciiTheme="minorHAnsi" w:hAnsiTheme="minorHAnsi" w:cstheme="minorHAnsi"/>
          <w:sz w:val="24"/>
          <w:lang w:val="nl-NL"/>
        </w:rPr>
      </w:pPr>
      <w:r w:rsidRPr="00020E65">
        <w:rPr>
          <w:rFonts w:asciiTheme="minorHAnsi" w:hAnsiTheme="minorHAnsi" w:cstheme="minorHAnsi"/>
          <w:sz w:val="24"/>
          <w:lang w:val="nl-NL"/>
        </w:rPr>
        <w:t>Leren een bestaand model te reconstrueren</w:t>
      </w:r>
    </w:p>
    <w:p w14:paraId="0F8D0634" w14:textId="2C591196" w:rsidR="00020E65" w:rsidRPr="0032098F" w:rsidRDefault="00020E65" w:rsidP="00020E65">
      <w:pPr>
        <w:pStyle w:val="ListParagraph"/>
        <w:numPr>
          <w:ilvl w:val="0"/>
          <w:numId w:val="29"/>
        </w:numPr>
        <w:rPr>
          <w:rFonts w:asciiTheme="minorHAnsi" w:hAnsiTheme="minorHAnsi" w:cstheme="minorHAnsi"/>
        </w:rPr>
      </w:pPr>
      <w:r w:rsidRPr="0032098F">
        <w:rPr>
          <w:rFonts w:asciiTheme="minorHAnsi" w:hAnsiTheme="minorHAnsi" w:cstheme="minorHAnsi"/>
        </w:rPr>
        <w:t>Leren een volledig nieuw model te construeren.</w:t>
      </w:r>
    </w:p>
    <w:p w14:paraId="6115E780" w14:textId="6AAA1B0F" w:rsidR="00455191" w:rsidRPr="00A04AC8" w:rsidRDefault="00020E65">
      <w:pPr>
        <w:rPr>
          <w:rFonts w:asciiTheme="minorHAnsi" w:hAnsiTheme="minorHAnsi" w:cstheme="minorHAnsi"/>
          <w:i/>
          <w:iCs/>
          <w:sz w:val="24"/>
          <w:lang w:val="nl-NL"/>
        </w:rPr>
      </w:pPr>
      <w:r w:rsidRPr="00A04AC8">
        <w:rPr>
          <w:rFonts w:asciiTheme="minorHAnsi" w:hAnsiTheme="minorHAnsi" w:cstheme="minorHAnsi"/>
          <w:i/>
          <w:iCs/>
          <w:sz w:val="24"/>
          <w:lang w:val="nl-NL"/>
        </w:rPr>
        <w:t>Bron: Gilbert</w:t>
      </w:r>
      <w:r w:rsidR="0032098F" w:rsidRPr="00A04AC8">
        <w:rPr>
          <w:rFonts w:asciiTheme="minorHAnsi" w:hAnsiTheme="minorHAnsi" w:cstheme="minorHAnsi"/>
          <w:i/>
          <w:iCs/>
          <w:sz w:val="24"/>
          <w:lang w:val="nl-NL"/>
        </w:rPr>
        <w:t xml:space="preserve"> (2004)</w:t>
      </w:r>
    </w:p>
    <w:p w14:paraId="7CBBBFF1" w14:textId="49BF809A" w:rsidR="009F20CE" w:rsidRDefault="009F20CE">
      <w:pPr>
        <w:rPr>
          <w:rFonts w:asciiTheme="minorHAnsi" w:hAnsiTheme="minorHAnsi" w:cstheme="minorHAnsi"/>
          <w:b/>
          <w:bCs/>
          <w:sz w:val="24"/>
          <w:lang w:val="nl-NL"/>
        </w:rPr>
      </w:pPr>
    </w:p>
    <w:p w14:paraId="51D0C7D0" w14:textId="77777777" w:rsidR="006A7312" w:rsidRDefault="006A7312">
      <w:pPr>
        <w:rPr>
          <w:rFonts w:asciiTheme="minorHAnsi" w:hAnsiTheme="minorHAnsi" w:cstheme="minorHAnsi"/>
          <w:b/>
          <w:bCs/>
          <w:sz w:val="24"/>
          <w:lang w:val="nl-NL"/>
        </w:rPr>
      </w:pPr>
    </w:p>
    <w:p w14:paraId="59F4A501" w14:textId="77777777" w:rsidR="006A7312" w:rsidRPr="00A04AC8" w:rsidRDefault="006A7312">
      <w:pPr>
        <w:rPr>
          <w:rFonts w:asciiTheme="minorHAnsi" w:hAnsiTheme="minorHAnsi" w:cstheme="minorHAnsi"/>
          <w:b/>
          <w:bCs/>
          <w:sz w:val="24"/>
          <w:lang w:val="nl-NL"/>
        </w:rPr>
      </w:pPr>
    </w:p>
    <w:p w14:paraId="52B57E1E" w14:textId="0F8DBF7E" w:rsidR="009F20CE" w:rsidRDefault="00B54D7F">
      <w:pPr>
        <w:rPr>
          <w:rFonts w:asciiTheme="minorHAnsi" w:hAnsiTheme="minorHAnsi" w:cstheme="minorHAnsi"/>
          <w:b/>
          <w:bCs/>
          <w:sz w:val="28"/>
          <w:szCs w:val="28"/>
          <w:lang w:val="nl-NL"/>
        </w:rPr>
      </w:pPr>
      <w:r>
        <w:rPr>
          <w:rFonts w:asciiTheme="minorHAnsi" w:hAnsiTheme="minorHAnsi" w:cstheme="minorHAnsi"/>
          <w:b/>
          <w:bCs/>
          <w:sz w:val="28"/>
          <w:szCs w:val="28"/>
          <w:lang w:val="nl-NL"/>
        </w:rPr>
        <w:t>Type</w:t>
      </w:r>
      <w:r w:rsidR="008B2247" w:rsidRPr="00B54D7F">
        <w:rPr>
          <w:rFonts w:asciiTheme="minorHAnsi" w:hAnsiTheme="minorHAnsi" w:cstheme="minorHAnsi"/>
          <w:b/>
          <w:bCs/>
          <w:sz w:val="28"/>
          <w:szCs w:val="28"/>
          <w:lang w:val="nl-NL"/>
        </w:rPr>
        <w:t xml:space="preserve"> doelen </w:t>
      </w:r>
      <w:r>
        <w:rPr>
          <w:rFonts w:asciiTheme="minorHAnsi" w:hAnsiTheme="minorHAnsi" w:cstheme="minorHAnsi"/>
          <w:b/>
          <w:bCs/>
          <w:sz w:val="28"/>
          <w:szCs w:val="28"/>
          <w:lang w:val="nl-NL"/>
        </w:rPr>
        <w:t>bij modelleren; e</w:t>
      </w:r>
      <w:r w:rsidR="008D037A" w:rsidRPr="00B54D7F">
        <w:rPr>
          <w:rFonts w:asciiTheme="minorHAnsi" w:hAnsiTheme="minorHAnsi" w:cstheme="minorHAnsi"/>
          <w:b/>
          <w:bCs/>
          <w:sz w:val="28"/>
          <w:szCs w:val="28"/>
          <w:lang w:val="nl-NL"/>
        </w:rPr>
        <w:t xml:space="preserve">en </w:t>
      </w:r>
      <w:r w:rsidR="008B2247" w:rsidRPr="00B54D7F">
        <w:rPr>
          <w:rFonts w:asciiTheme="minorHAnsi" w:hAnsiTheme="minorHAnsi" w:cstheme="minorHAnsi"/>
          <w:b/>
          <w:bCs/>
          <w:sz w:val="28"/>
          <w:szCs w:val="28"/>
          <w:lang w:val="nl-NL"/>
        </w:rPr>
        <w:t>vergelijking met practicumdidactiek</w:t>
      </w:r>
    </w:p>
    <w:p w14:paraId="0304208A" w14:textId="77777777" w:rsidR="00B54D7F" w:rsidRPr="00B54D7F" w:rsidRDefault="00B54D7F">
      <w:pPr>
        <w:rPr>
          <w:rFonts w:asciiTheme="minorHAnsi" w:hAnsiTheme="minorHAnsi" w:cstheme="minorHAnsi"/>
          <w:b/>
          <w:bCs/>
          <w:sz w:val="28"/>
          <w:szCs w:val="28"/>
          <w:lang w:val="nl-NL"/>
        </w:rPr>
      </w:pPr>
    </w:p>
    <w:tbl>
      <w:tblPr>
        <w:tblW w:w="10055" w:type="dxa"/>
        <w:tblCellMar>
          <w:left w:w="0" w:type="dxa"/>
          <w:right w:w="0" w:type="dxa"/>
        </w:tblCellMar>
        <w:tblLook w:val="0420" w:firstRow="1" w:lastRow="0" w:firstColumn="0" w:lastColumn="0" w:noHBand="0" w:noVBand="1"/>
      </w:tblPr>
      <w:tblGrid>
        <w:gridCol w:w="5519"/>
        <w:gridCol w:w="4536"/>
      </w:tblGrid>
      <w:tr w:rsidR="00B55381" w:rsidRPr="00A04AC8" w14:paraId="08F06FDE" w14:textId="77777777" w:rsidTr="00F70F5C">
        <w:trPr>
          <w:trHeight w:val="399"/>
        </w:trPr>
        <w:tc>
          <w:tcPr>
            <w:tcW w:w="5519"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top w:w="72" w:type="dxa"/>
              <w:left w:w="144" w:type="dxa"/>
              <w:bottom w:w="72" w:type="dxa"/>
              <w:right w:w="144" w:type="dxa"/>
            </w:tcMar>
            <w:hideMark/>
          </w:tcPr>
          <w:p w14:paraId="3E9C4041" w14:textId="77777777" w:rsidR="00B55381" w:rsidRPr="008B2247" w:rsidRDefault="00B55381" w:rsidP="008B2247">
            <w:pPr>
              <w:rPr>
                <w:rFonts w:asciiTheme="minorHAnsi" w:hAnsiTheme="minorHAnsi" w:cstheme="minorHAnsi"/>
                <w:b/>
                <w:bCs/>
                <w:sz w:val="24"/>
                <w:lang w:val="nl-NL"/>
              </w:rPr>
            </w:pPr>
            <w:r w:rsidRPr="008B2247">
              <w:rPr>
                <w:rFonts w:asciiTheme="minorHAnsi" w:hAnsiTheme="minorHAnsi" w:cstheme="minorHAnsi"/>
                <w:b/>
                <w:bCs/>
                <w:sz w:val="24"/>
                <w:lang w:val="nl-NL"/>
              </w:rPr>
              <w:t>Practicumdoelstellingen (van den Berg, 1994)</w:t>
            </w:r>
          </w:p>
        </w:tc>
        <w:tc>
          <w:tcPr>
            <w:tcW w:w="4536"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top w:w="72" w:type="dxa"/>
              <w:left w:w="144" w:type="dxa"/>
              <w:bottom w:w="72" w:type="dxa"/>
              <w:right w:w="144" w:type="dxa"/>
            </w:tcMar>
            <w:hideMark/>
          </w:tcPr>
          <w:p w14:paraId="0B59E1CC" w14:textId="6E8885A3" w:rsidR="00B55381" w:rsidRPr="008B2247" w:rsidRDefault="00ED0735" w:rsidP="008B2247">
            <w:pPr>
              <w:rPr>
                <w:rFonts w:asciiTheme="minorHAnsi" w:hAnsiTheme="minorHAnsi" w:cstheme="minorHAnsi"/>
                <w:b/>
                <w:bCs/>
                <w:sz w:val="24"/>
                <w:lang w:val="nl-NL"/>
              </w:rPr>
            </w:pPr>
            <w:r>
              <w:rPr>
                <w:rFonts w:asciiTheme="minorHAnsi" w:hAnsiTheme="minorHAnsi" w:cstheme="minorHAnsi"/>
                <w:b/>
                <w:bCs/>
                <w:sz w:val="24"/>
                <w:lang w:val="nl-NL"/>
              </w:rPr>
              <w:t>Hoe wordt dit genoemd bij modelle</w:t>
            </w:r>
            <w:r w:rsidR="00CB3558">
              <w:rPr>
                <w:rFonts w:asciiTheme="minorHAnsi" w:hAnsiTheme="minorHAnsi" w:cstheme="minorHAnsi"/>
                <w:b/>
                <w:bCs/>
                <w:sz w:val="24"/>
                <w:lang w:val="nl-NL"/>
              </w:rPr>
              <w:t>ren</w:t>
            </w:r>
            <w:r>
              <w:rPr>
                <w:rFonts w:asciiTheme="minorHAnsi" w:hAnsiTheme="minorHAnsi" w:cstheme="minorHAnsi"/>
                <w:b/>
                <w:bCs/>
                <w:sz w:val="24"/>
                <w:lang w:val="nl-NL"/>
              </w:rPr>
              <w:t>? (</w:t>
            </w:r>
            <w:proofErr w:type="spellStart"/>
            <w:r w:rsidR="00B55381" w:rsidRPr="008B2247">
              <w:rPr>
                <w:rFonts w:asciiTheme="minorHAnsi" w:hAnsiTheme="minorHAnsi" w:cstheme="minorHAnsi"/>
                <w:b/>
                <w:bCs/>
                <w:sz w:val="24"/>
                <w:lang w:val="nl-NL"/>
              </w:rPr>
              <w:t>Sins</w:t>
            </w:r>
            <w:proofErr w:type="spellEnd"/>
            <w:r w:rsidR="00B55381" w:rsidRPr="008B2247">
              <w:rPr>
                <w:rFonts w:asciiTheme="minorHAnsi" w:hAnsiTheme="minorHAnsi" w:cstheme="minorHAnsi"/>
                <w:b/>
                <w:bCs/>
                <w:sz w:val="24"/>
                <w:lang w:val="nl-NL"/>
              </w:rPr>
              <w:t xml:space="preserve"> et al. 2005</w:t>
            </w:r>
            <w:r>
              <w:rPr>
                <w:rFonts w:asciiTheme="minorHAnsi" w:hAnsiTheme="minorHAnsi" w:cstheme="minorHAnsi"/>
                <w:b/>
                <w:bCs/>
                <w:sz w:val="24"/>
                <w:lang w:val="nl-NL"/>
              </w:rPr>
              <w:t>)</w:t>
            </w:r>
          </w:p>
        </w:tc>
      </w:tr>
      <w:tr w:rsidR="00B55381" w:rsidRPr="008B2247" w14:paraId="463EDD4F" w14:textId="77777777" w:rsidTr="00F70F5C">
        <w:trPr>
          <w:trHeight w:val="584"/>
        </w:trPr>
        <w:tc>
          <w:tcPr>
            <w:tcW w:w="55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B004CDA" w14:textId="77777777" w:rsidR="00B55381" w:rsidRPr="00F70F5C" w:rsidRDefault="00B55381" w:rsidP="008B2247">
            <w:pPr>
              <w:rPr>
                <w:rFonts w:asciiTheme="minorHAnsi" w:hAnsiTheme="minorHAnsi" w:cstheme="minorHAnsi"/>
                <w:sz w:val="24"/>
                <w:lang w:val="nl-NL"/>
              </w:rPr>
            </w:pPr>
            <w:r w:rsidRPr="00F70F5C">
              <w:rPr>
                <w:rFonts w:asciiTheme="minorHAnsi" w:hAnsiTheme="minorHAnsi" w:cstheme="minorHAnsi"/>
                <w:sz w:val="24"/>
                <w:lang w:val="nl-NL"/>
              </w:rPr>
              <w:t>Ondersteuning van theorie </w:t>
            </w:r>
          </w:p>
          <w:p w14:paraId="2590F953" w14:textId="77777777" w:rsidR="00B55381" w:rsidRPr="00F70F5C" w:rsidRDefault="00B55381" w:rsidP="008B2247">
            <w:pPr>
              <w:rPr>
                <w:rFonts w:asciiTheme="minorHAnsi" w:hAnsiTheme="minorHAnsi" w:cstheme="minorHAnsi"/>
                <w:sz w:val="24"/>
                <w:lang w:val="nl-NL"/>
              </w:rPr>
            </w:pPr>
            <w:r w:rsidRPr="00F70F5C">
              <w:rPr>
                <w:rFonts w:asciiTheme="minorHAnsi" w:hAnsiTheme="minorHAnsi" w:cstheme="minorHAnsi"/>
                <w:sz w:val="24"/>
                <w:lang w:val="nl-NL"/>
              </w:rPr>
              <w:t>(begripspracticum)</w:t>
            </w:r>
          </w:p>
        </w:tc>
        <w:tc>
          <w:tcPr>
            <w:tcW w:w="45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5B9AC7C" w14:textId="0DB66D14" w:rsidR="00B55381" w:rsidRPr="00F70F5C" w:rsidRDefault="00B55381" w:rsidP="008B2247">
            <w:pPr>
              <w:rPr>
                <w:rFonts w:asciiTheme="minorHAnsi" w:hAnsiTheme="minorHAnsi" w:cstheme="minorHAnsi"/>
                <w:i/>
                <w:iCs/>
                <w:sz w:val="24"/>
                <w:lang w:val="nl-NL"/>
              </w:rPr>
            </w:pPr>
            <w:r w:rsidRPr="00F70F5C">
              <w:rPr>
                <w:rFonts w:asciiTheme="minorHAnsi" w:hAnsiTheme="minorHAnsi" w:cstheme="minorHAnsi"/>
                <w:i/>
                <w:iCs/>
                <w:sz w:val="24"/>
                <w:lang w:val="nl-NL"/>
              </w:rPr>
              <w:t>Content level</w:t>
            </w:r>
          </w:p>
        </w:tc>
      </w:tr>
      <w:tr w:rsidR="00B55381" w:rsidRPr="008B2247" w14:paraId="4DB4090C" w14:textId="77777777" w:rsidTr="00F70F5C">
        <w:trPr>
          <w:trHeight w:val="584"/>
        </w:trPr>
        <w:tc>
          <w:tcPr>
            <w:tcW w:w="55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4BD04A0" w14:textId="77777777" w:rsidR="00B55381" w:rsidRPr="00F70F5C" w:rsidRDefault="00B55381" w:rsidP="008B2247">
            <w:pPr>
              <w:rPr>
                <w:rFonts w:asciiTheme="minorHAnsi" w:hAnsiTheme="minorHAnsi" w:cstheme="minorHAnsi"/>
                <w:sz w:val="24"/>
                <w:lang w:val="nl-NL"/>
              </w:rPr>
            </w:pPr>
            <w:r w:rsidRPr="00F70F5C">
              <w:rPr>
                <w:rFonts w:asciiTheme="minorHAnsi" w:hAnsiTheme="minorHAnsi" w:cstheme="minorHAnsi"/>
                <w:sz w:val="24"/>
                <w:lang w:val="nl-NL"/>
              </w:rPr>
              <w:t>Leren onderzoeken met behulp van experimenten (onderzoekspracticum)</w:t>
            </w:r>
          </w:p>
        </w:tc>
        <w:tc>
          <w:tcPr>
            <w:tcW w:w="45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6761AB" w14:textId="77777777" w:rsidR="00B55381" w:rsidRPr="00F70F5C" w:rsidRDefault="00B55381" w:rsidP="008B2247">
            <w:pPr>
              <w:rPr>
                <w:rFonts w:asciiTheme="minorHAnsi" w:hAnsiTheme="minorHAnsi" w:cstheme="minorHAnsi"/>
                <w:i/>
                <w:iCs/>
                <w:sz w:val="24"/>
                <w:lang w:val="nl-NL"/>
              </w:rPr>
            </w:pPr>
            <w:proofErr w:type="spellStart"/>
            <w:r w:rsidRPr="00F70F5C">
              <w:rPr>
                <w:rFonts w:asciiTheme="minorHAnsi" w:hAnsiTheme="minorHAnsi" w:cstheme="minorHAnsi"/>
                <w:i/>
                <w:iCs/>
                <w:sz w:val="24"/>
                <w:lang w:val="nl-NL"/>
              </w:rPr>
              <w:t>Task</w:t>
            </w:r>
            <w:proofErr w:type="spellEnd"/>
            <w:r w:rsidRPr="00F70F5C">
              <w:rPr>
                <w:rFonts w:asciiTheme="minorHAnsi" w:hAnsiTheme="minorHAnsi" w:cstheme="minorHAnsi"/>
                <w:i/>
                <w:iCs/>
                <w:sz w:val="24"/>
                <w:lang w:val="nl-NL"/>
              </w:rPr>
              <w:t xml:space="preserve"> level</w:t>
            </w:r>
          </w:p>
        </w:tc>
      </w:tr>
      <w:tr w:rsidR="00B55381" w:rsidRPr="008B2247" w14:paraId="134EBA29" w14:textId="77777777" w:rsidTr="00F70F5C">
        <w:trPr>
          <w:trHeight w:val="584"/>
        </w:trPr>
        <w:tc>
          <w:tcPr>
            <w:tcW w:w="55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CBE4C2" w14:textId="7C57FD52" w:rsidR="00B55381" w:rsidRPr="00F70F5C" w:rsidRDefault="00B55381" w:rsidP="008B2247">
            <w:pPr>
              <w:rPr>
                <w:rFonts w:asciiTheme="minorHAnsi" w:hAnsiTheme="minorHAnsi" w:cstheme="minorHAnsi"/>
                <w:sz w:val="24"/>
                <w:lang w:val="nl-NL"/>
              </w:rPr>
            </w:pPr>
            <w:r w:rsidRPr="00F70F5C">
              <w:rPr>
                <w:rFonts w:asciiTheme="minorHAnsi" w:hAnsiTheme="minorHAnsi" w:cstheme="minorHAnsi"/>
                <w:sz w:val="24"/>
                <w:lang w:val="nl-NL"/>
              </w:rPr>
              <w:t>Leren gebruiken van meetinstrumenten en technieken (</w:t>
            </w:r>
            <w:proofErr w:type="spellStart"/>
            <w:r w:rsidR="00F70F5C" w:rsidRPr="00F70F5C">
              <w:rPr>
                <w:rFonts w:asciiTheme="minorHAnsi" w:hAnsiTheme="minorHAnsi" w:cstheme="minorHAnsi"/>
                <w:sz w:val="24"/>
                <w:lang w:val="nl-NL"/>
              </w:rPr>
              <w:t>apparatuurpracticum</w:t>
            </w:r>
            <w:proofErr w:type="spellEnd"/>
            <w:r w:rsidRPr="00F70F5C">
              <w:rPr>
                <w:rFonts w:asciiTheme="minorHAnsi" w:hAnsiTheme="minorHAnsi" w:cstheme="minorHAnsi"/>
                <w:sz w:val="24"/>
                <w:lang w:val="nl-NL"/>
              </w:rPr>
              <w:t>)</w:t>
            </w:r>
          </w:p>
        </w:tc>
        <w:tc>
          <w:tcPr>
            <w:tcW w:w="45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F13A052" w14:textId="77777777" w:rsidR="00B55381" w:rsidRPr="00F70F5C" w:rsidRDefault="00B55381" w:rsidP="008B2247">
            <w:pPr>
              <w:rPr>
                <w:rFonts w:asciiTheme="minorHAnsi" w:hAnsiTheme="minorHAnsi" w:cstheme="minorHAnsi"/>
                <w:i/>
                <w:iCs/>
                <w:sz w:val="24"/>
                <w:lang w:val="nl-NL"/>
              </w:rPr>
            </w:pPr>
            <w:r w:rsidRPr="00F70F5C">
              <w:rPr>
                <w:rFonts w:asciiTheme="minorHAnsi" w:hAnsiTheme="minorHAnsi" w:cstheme="minorHAnsi"/>
                <w:i/>
                <w:iCs/>
                <w:sz w:val="24"/>
                <w:lang w:val="nl-NL"/>
              </w:rPr>
              <w:t>Tool level</w:t>
            </w:r>
          </w:p>
        </w:tc>
      </w:tr>
      <w:tr w:rsidR="00B55381" w:rsidRPr="008B2247" w14:paraId="1213BE9C" w14:textId="77777777" w:rsidTr="00F70F5C">
        <w:trPr>
          <w:trHeight w:val="584"/>
        </w:trPr>
        <w:tc>
          <w:tcPr>
            <w:tcW w:w="55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E487EC0" w14:textId="77777777" w:rsidR="00B55381" w:rsidRPr="00F70F5C" w:rsidRDefault="00B55381" w:rsidP="008B2247">
            <w:pPr>
              <w:rPr>
                <w:rFonts w:asciiTheme="minorHAnsi" w:hAnsiTheme="minorHAnsi" w:cstheme="minorHAnsi"/>
                <w:sz w:val="24"/>
                <w:lang w:val="nl-NL"/>
              </w:rPr>
            </w:pPr>
            <w:r w:rsidRPr="00F70F5C">
              <w:rPr>
                <w:rFonts w:asciiTheme="minorHAnsi" w:hAnsiTheme="minorHAnsi" w:cstheme="minorHAnsi"/>
                <w:sz w:val="24"/>
                <w:lang w:val="nl-NL"/>
              </w:rPr>
              <w:t>Motiveren van leerlingen</w:t>
            </w:r>
          </w:p>
        </w:tc>
        <w:tc>
          <w:tcPr>
            <w:tcW w:w="45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E336D02" w14:textId="2BE675F7" w:rsidR="00B55381" w:rsidRPr="00F70F5C" w:rsidRDefault="00B458AF" w:rsidP="008B2247">
            <w:pPr>
              <w:rPr>
                <w:rFonts w:asciiTheme="minorHAnsi" w:hAnsiTheme="minorHAnsi" w:cstheme="minorHAnsi"/>
                <w:sz w:val="24"/>
                <w:lang w:val="nl-NL"/>
              </w:rPr>
            </w:pPr>
            <w:r w:rsidRPr="00F70F5C">
              <w:rPr>
                <w:rFonts w:asciiTheme="minorHAnsi" w:hAnsiTheme="minorHAnsi" w:cstheme="minorHAnsi"/>
                <w:sz w:val="24"/>
                <w:lang w:val="nl-NL"/>
              </w:rPr>
              <w:t>Idem</w:t>
            </w:r>
          </w:p>
        </w:tc>
      </w:tr>
      <w:tr w:rsidR="00B55381" w:rsidRPr="008B2247" w14:paraId="45DBF348" w14:textId="77777777" w:rsidTr="00F70F5C">
        <w:trPr>
          <w:trHeight w:val="584"/>
        </w:trPr>
        <w:tc>
          <w:tcPr>
            <w:tcW w:w="55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A8433A0" w14:textId="77777777" w:rsidR="00B55381" w:rsidRPr="00F70F5C" w:rsidRDefault="00B55381" w:rsidP="008B2247">
            <w:pPr>
              <w:rPr>
                <w:rFonts w:asciiTheme="minorHAnsi" w:hAnsiTheme="minorHAnsi" w:cstheme="minorHAnsi"/>
                <w:sz w:val="24"/>
                <w:lang w:val="nl-NL"/>
              </w:rPr>
            </w:pPr>
            <w:r w:rsidRPr="00F70F5C">
              <w:rPr>
                <w:rFonts w:asciiTheme="minorHAnsi" w:hAnsiTheme="minorHAnsi" w:cstheme="minorHAnsi"/>
                <w:sz w:val="24"/>
                <w:lang w:val="nl-NL"/>
              </w:rPr>
              <w:t>Betekenis laten zien van “experimentele” wetenschap</w:t>
            </w:r>
          </w:p>
        </w:tc>
        <w:tc>
          <w:tcPr>
            <w:tcW w:w="45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CBD4981" w14:textId="77777777" w:rsidR="00B55381" w:rsidRPr="00F70F5C" w:rsidRDefault="00B55381" w:rsidP="008B2247">
            <w:pPr>
              <w:rPr>
                <w:rFonts w:asciiTheme="minorHAnsi" w:hAnsiTheme="minorHAnsi" w:cstheme="minorHAnsi"/>
                <w:i/>
                <w:iCs/>
                <w:sz w:val="24"/>
                <w:lang w:val="nl-NL"/>
              </w:rPr>
            </w:pPr>
            <w:proofErr w:type="spellStart"/>
            <w:r w:rsidRPr="00F70F5C">
              <w:rPr>
                <w:rFonts w:asciiTheme="minorHAnsi" w:hAnsiTheme="minorHAnsi" w:cstheme="minorHAnsi"/>
                <w:i/>
                <w:iCs/>
                <w:sz w:val="24"/>
                <w:lang w:val="nl-NL"/>
              </w:rPr>
              <w:t>Task</w:t>
            </w:r>
            <w:proofErr w:type="spellEnd"/>
            <w:r w:rsidRPr="00F70F5C">
              <w:rPr>
                <w:rFonts w:asciiTheme="minorHAnsi" w:hAnsiTheme="minorHAnsi" w:cstheme="minorHAnsi"/>
                <w:i/>
                <w:iCs/>
                <w:sz w:val="24"/>
                <w:lang w:val="nl-NL"/>
              </w:rPr>
              <w:t xml:space="preserve"> level</w:t>
            </w:r>
          </w:p>
        </w:tc>
      </w:tr>
    </w:tbl>
    <w:p w14:paraId="764250DA" w14:textId="77777777" w:rsidR="009F20CE" w:rsidRDefault="009F20CE">
      <w:pPr>
        <w:rPr>
          <w:rFonts w:asciiTheme="minorHAnsi" w:hAnsiTheme="minorHAnsi" w:cstheme="minorHAnsi"/>
          <w:b/>
          <w:bCs/>
          <w:sz w:val="24"/>
          <w:lang w:val="en-US"/>
        </w:rPr>
      </w:pPr>
    </w:p>
    <w:p w14:paraId="4DFE6727" w14:textId="77777777" w:rsidR="001F69AE" w:rsidRDefault="001F69AE">
      <w:pPr>
        <w:rPr>
          <w:rFonts w:asciiTheme="minorHAnsi" w:hAnsiTheme="minorHAnsi" w:cstheme="minorHAnsi"/>
          <w:b/>
          <w:bCs/>
          <w:sz w:val="24"/>
          <w:lang w:val="en-US"/>
        </w:rPr>
      </w:pPr>
    </w:p>
    <w:p w14:paraId="7FACA5F6" w14:textId="77777777" w:rsidR="006A7312" w:rsidRDefault="006A7312" w:rsidP="009F20CE">
      <w:pPr>
        <w:rPr>
          <w:rFonts w:asciiTheme="minorHAnsi" w:hAnsiTheme="minorHAnsi" w:cstheme="minorHAnsi"/>
          <w:b/>
          <w:bCs/>
          <w:sz w:val="24"/>
          <w:lang w:val="nl-NL"/>
        </w:rPr>
      </w:pPr>
    </w:p>
    <w:p w14:paraId="78818465" w14:textId="4D6B4730" w:rsidR="00B54D7F" w:rsidRDefault="00F05093">
      <w:pPr>
        <w:rPr>
          <w:rFonts w:asciiTheme="minorHAnsi" w:hAnsiTheme="minorHAnsi" w:cstheme="minorHAnsi"/>
          <w:b/>
          <w:bCs/>
          <w:sz w:val="28"/>
          <w:szCs w:val="28"/>
          <w:lang w:val="nl-NL"/>
        </w:rPr>
      </w:pPr>
      <w:r w:rsidRPr="00B54D7F">
        <w:rPr>
          <w:rFonts w:asciiTheme="minorHAnsi" w:hAnsiTheme="minorHAnsi" w:cstheme="minorHAnsi"/>
          <w:b/>
          <w:bCs/>
          <w:sz w:val="28"/>
          <w:szCs w:val="28"/>
          <w:lang w:val="nl-NL"/>
        </w:rPr>
        <w:t>Inzetten van lesbrieven op de computer; maak het verschil als</w:t>
      </w:r>
      <w:r w:rsidR="007668B4" w:rsidRPr="00B54D7F">
        <w:rPr>
          <w:rFonts w:asciiTheme="minorHAnsi" w:hAnsiTheme="minorHAnsi" w:cstheme="minorHAnsi"/>
          <w:b/>
          <w:bCs/>
          <w:sz w:val="28"/>
          <w:szCs w:val="28"/>
          <w:lang w:val="nl-NL"/>
        </w:rPr>
        <w:t xml:space="preserve"> docent tijdens de les!</w:t>
      </w:r>
    </w:p>
    <w:p w14:paraId="2A708822" w14:textId="77777777" w:rsidR="007668B4" w:rsidRPr="00B54D7F" w:rsidRDefault="007668B4" w:rsidP="009F20CE">
      <w:pPr>
        <w:rPr>
          <w:rFonts w:asciiTheme="minorHAnsi" w:hAnsiTheme="minorHAnsi" w:cstheme="minorHAnsi"/>
          <w:b/>
          <w:bCs/>
          <w:sz w:val="28"/>
          <w:szCs w:val="28"/>
          <w:lang w:val="nl-NL"/>
        </w:rPr>
      </w:pPr>
    </w:p>
    <w:p w14:paraId="4924CBDF" w14:textId="01356474" w:rsidR="005000AE" w:rsidRPr="000E2864" w:rsidRDefault="005000AE" w:rsidP="009F20CE">
      <w:pPr>
        <w:rPr>
          <w:rFonts w:asciiTheme="minorHAnsi" w:hAnsiTheme="minorHAnsi" w:cstheme="minorHAnsi"/>
          <w:sz w:val="24"/>
          <w:lang w:val="nl-NL"/>
        </w:rPr>
      </w:pPr>
      <w:r w:rsidRPr="000E2864">
        <w:rPr>
          <w:rFonts w:asciiTheme="minorHAnsi" w:hAnsiTheme="minorHAnsi" w:cstheme="minorHAnsi"/>
          <w:sz w:val="24"/>
          <w:lang w:val="nl-NL"/>
        </w:rPr>
        <w:t>Tip: kies de vragen die passen bij je leerdoelen</w:t>
      </w:r>
      <w:r w:rsidRPr="000E2864">
        <w:rPr>
          <mc:AlternateContent>
            <mc:Choice Requires="w16se">
              <w:rFonts w:asciiTheme="minorHAnsi" w:hAnsiTheme="minorHAnsi" w:cstheme="minorHAnsi"/>
            </mc:Choice>
            <mc:Fallback>
              <w:rFonts w:ascii="Segoe UI Emoji" w:eastAsia="Segoe UI Emoji" w:hAnsi="Segoe UI Emoji" w:cs="Segoe UI Emoji"/>
            </mc:Fallback>
          </mc:AlternateContent>
          <w:sz w:val="24"/>
          <w:lang w:val="nl-NL"/>
        </w:rPr>
        <mc:AlternateContent>
          <mc:Choice Requires="w16se">
            <w16se:symEx w16se:font="Segoe UI Emoji" w16se:char="1F60A"/>
          </mc:Choice>
          <mc:Fallback>
            <w:t>😊</w:t>
          </mc:Fallback>
        </mc:AlternateContent>
      </w: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20" w:firstRow="1" w:lastRow="0" w:firstColumn="0" w:lastColumn="0" w:noHBand="0" w:noVBand="1"/>
      </w:tblPr>
      <w:tblGrid>
        <w:gridCol w:w="1833"/>
        <w:gridCol w:w="8363"/>
      </w:tblGrid>
      <w:tr w:rsidR="007A1943" w:rsidRPr="007A1943" w14:paraId="7915E4D4" w14:textId="77777777" w:rsidTr="006A7312">
        <w:trPr>
          <w:trHeight w:val="364"/>
        </w:trPr>
        <w:tc>
          <w:tcPr>
            <w:tcW w:w="1833" w:type="dxa"/>
            <w:shd w:val="clear" w:color="auto" w:fill="FFFFFF" w:themeFill="background1"/>
            <w:tcMar>
              <w:top w:w="72" w:type="dxa"/>
              <w:left w:w="144" w:type="dxa"/>
              <w:bottom w:w="72" w:type="dxa"/>
              <w:right w:w="144" w:type="dxa"/>
            </w:tcMar>
            <w:hideMark/>
          </w:tcPr>
          <w:p w14:paraId="74BD87EC" w14:textId="77777777" w:rsidR="007A1943" w:rsidRPr="007A1943" w:rsidRDefault="007A1943" w:rsidP="007A1943">
            <w:pPr>
              <w:rPr>
                <w:rFonts w:asciiTheme="minorHAnsi" w:hAnsiTheme="minorHAnsi" w:cstheme="minorHAnsi"/>
                <w:b/>
                <w:bCs/>
                <w:sz w:val="24"/>
                <w:lang w:val="nl-NL"/>
              </w:rPr>
            </w:pPr>
          </w:p>
        </w:tc>
        <w:tc>
          <w:tcPr>
            <w:tcW w:w="8363" w:type="dxa"/>
            <w:shd w:val="clear" w:color="auto" w:fill="FFFFFF" w:themeFill="background1"/>
            <w:tcMar>
              <w:top w:w="72" w:type="dxa"/>
              <w:left w:w="144" w:type="dxa"/>
              <w:bottom w:w="72" w:type="dxa"/>
              <w:right w:w="144" w:type="dxa"/>
            </w:tcMar>
            <w:hideMark/>
          </w:tcPr>
          <w:p w14:paraId="26146FE8" w14:textId="2C81A8CE" w:rsidR="007A1943" w:rsidRPr="007A1943" w:rsidRDefault="007A1943" w:rsidP="007A1943">
            <w:pPr>
              <w:rPr>
                <w:rFonts w:asciiTheme="minorHAnsi" w:hAnsiTheme="minorHAnsi" w:cstheme="minorHAnsi"/>
                <w:b/>
                <w:bCs/>
                <w:sz w:val="24"/>
                <w:lang w:val="nl-NL"/>
              </w:rPr>
            </w:pPr>
            <w:r w:rsidRPr="007A1943">
              <w:rPr>
                <w:rFonts w:asciiTheme="minorHAnsi" w:hAnsiTheme="minorHAnsi" w:cstheme="minorHAnsi"/>
                <w:b/>
                <w:bCs/>
                <w:sz w:val="24"/>
                <w:lang w:val="nl-NL"/>
              </w:rPr>
              <w:t>Voorbeeldvragen in de les</w:t>
            </w:r>
          </w:p>
        </w:tc>
      </w:tr>
      <w:tr w:rsidR="007A1943" w:rsidRPr="0035634F" w14:paraId="08247D6D" w14:textId="77777777" w:rsidTr="006A7312">
        <w:trPr>
          <w:trHeight w:val="643"/>
        </w:trPr>
        <w:tc>
          <w:tcPr>
            <w:tcW w:w="1833" w:type="dxa"/>
            <w:shd w:val="clear" w:color="auto" w:fill="FFFFFF" w:themeFill="background1"/>
            <w:tcMar>
              <w:top w:w="72" w:type="dxa"/>
              <w:left w:w="144" w:type="dxa"/>
              <w:bottom w:w="72" w:type="dxa"/>
              <w:right w:w="144" w:type="dxa"/>
            </w:tcMar>
            <w:hideMark/>
          </w:tcPr>
          <w:p w14:paraId="57F89924" w14:textId="0EDAAF7F" w:rsidR="007A1943" w:rsidRPr="007A1943" w:rsidRDefault="007A1943" w:rsidP="0032098F">
            <w:pPr>
              <w:rPr>
                <w:rFonts w:asciiTheme="minorHAnsi" w:hAnsiTheme="minorHAnsi" w:cstheme="minorHAnsi"/>
                <w:b/>
                <w:bCs/>
                <w:sz w:val="24"/>
                <w:lang w:val="nl-NL"/>
              </w:rPr>
            </w:pPr>
            <w:r w:rsidRPr="007A1943">
              <w:rPr>
                <w:rFonts w:asciiTheme="minorHAnsi" w:hAnsiTheme="minorHAnsi" w:cstheme="minorHAnsi"/>
                <w:b/>
                <w:bCs/>
                <w:sz w:val="24"/>
                <w:lang w:val="nl-NL"/>
              </w:rPr>
              <w:t>Inleiden van de lesbrief</w:t>
            </w:r>
          </w:p>
        </w:tc>
        <w:tc>
          <w:tcPr>
            <w:tcW w:w="8363" w:type="dxa"/>
            <w:shd w:val="clear" w:color="auto" w:fill="FFFFFF" w:themeFill="background1"/>
            <w:tcMar>
              <w:top w:w="72" w:type="dxa"/>
              <w:left w:w="144" w:type="dxa"/>
              <w:bottom w:w="72" w:type="dxa"/>
              <w:right w:w="144" w:type="dxa"/>
            </w:tcMar>
            <w:hideMark/>
          </w:tcPr>
          <w:p w14:paraId="7717EB4B" w14:textId="77777777" w:rsidR="007A1943" w:rsidRPr="007A1943" w:rsidRDefault="007A1943" w:rsidP="007A1943">
            <w:pPr>
              <w:rPr>
                <w:rFonts w:asciiTheme="minorHAnsi" w:hAnsiTheme="minorHAnsi" w:cstheme="minorHAnsi"/>
                <w:sz w:val="24"/>
                <w:lang w:val="nl-NL"/>
              </w:rPr>
            </w:pPr>
            <w:r w:rsidRPr="00A04AC8">
              <w:rPr>
                <w:rFonts w:asciiTheme="minorHAnsi" w:hAnsiTheme="minorHAnsi" w:cstheme="minorHAnsi"/>
                <w:sz w:val="24"/>
                <w:lang w:val="nl-NL"/>
              </w:rPr>
              <w:t>“Wat gaan we modelleren?”</w:t>
            </w:r>
          </w:p>
          <w:p w14:paraId="5BDDA081" w14:textId="77777777" w:rsidR="007A1943" w:rsidRDefault="007A1943" w:rsidP="007A1943">
            <w:pPr>
              <w:rPr>
                <w:rFonts w:asciiTheme="minorHAnsi" w:hAnsiTheme="minorHAnsi" w:cstheme="minorHAnsi"/>
                <w:sz w:val="24"/>
                <w:lang w:val="nl-NL"/>
              </w:rPr>
            </w:pPr>
            <w:r w:rsidRPr="007A1943">
              <w:rPr>
                <w:rFonts w:asciiTheme="minorHAnsi" w:hAnsiTheme="minorHAnsi" w:cstheme="minorHAnsi"/>
                <w:sz w:val="24"/>
                <w:lang w:val="nl-NL"/>
              </w:rPr>
              <w:t>“Welke voorkennis is belangrijk voor dit model?” </w:t>
            </w:r>
          </w:p>
          <w:p w14:paraId="6BAA87B1" w14:textId="63AD849C" w:rsidR="00E73855" w:rsidRPr="007A1943" w:rsidRDefault="00E73855" w:rsidP="007A1943">
            <w:pPr>
              <w:rPr>
                <w:rFonts w:asciiTheme="minorHAnsi" w:hAnsiTheme="minorHAnsi" w:cstheme="minorHAnsi"/>
                <w:sz w:val="24"/>
                <w:lang w:val="nl-NL"/>
              </w:rPr>
            </w:pPr>
            <w:r>
              <w:rPr>
                <w:rFonts w:asciiTheme="minorHAnsi" w:hAnsiTheme="minorHAnsi" w:cstheme="minorHAnsi"/>
                <w:sz w:val="24"/>
                <w:lang w:val="nl-NL"/>
              </w:rPr>
              <w:t>“</w:t>
            </w:r>
            <w:r w:rsidR="00B61786">
              <w:rPr>
                <w:rFonts w:asciiTheme="minorHAnsi" w:hAnsiTheme="minorHAnsi" w:cstheme="minorHAnsi"/>
                <w:sz w:val="24"/>
                <w:lang w:val="nl-NL"/>
              </w:rPr>
              <w:t>W</w:t>
            </w:r>
            <w:r>
              <w:rPr>
                <w:rFonts w:asciiTheme="minorHAnsi" w:hAnsiTheme="minorHAnsi" w:cstheme="minorHAnsi"/>
                <w:sz w:val="24"/>
                <w:lang w:val="nl-NL"/>
              </w:rPr>
              <w:t xml:space="preserve">at </w:t>
            </w:r>
            <w:r w:rsidR="00B61786">
              <w:rPr>
                <w:rFonts w:asciiTheme="minorHAnsi" w:hAnsiTheme="minorHAnsi" w:cstheme="minorHAnsi"/>
                <w:sz w:val="24"/>
                <w:lang w:val="nl-NL"/>
              </w:rPr>
              <w:t>ga ik hier leren?”</w:t>
            </w:r>
          </w:p>
        </w:tc>
      </w:tr>
      <w:tr w:rsidR="007A1943" w:rsidRPr="0035634F" w14:paraId="2B44537E" w14:textId="77777777" w:rsidTr="006A7312">
        <w:trPr>
          <w:trHeight w:val="1400"/>
        </w:trPr>
        <w:tc>
          <w:tcPr>
            <w:tcW w:w="1833" w:type="dxa"/>
            <w:shd w:val="clear" w:color="auto" w:fill="FFFFFF" w:themeFill="background1"/>
            <w:tcMar>
              <w:top w:w="72" w:type="dxa"/>
              <w:left w:w="144" w:type="dxa"/>
              <w:bottom w:w="72" w:type="dxa"/>
              <w:right w:w="144" w:type="dxa"/>
            </w:tcMar>
            <w:hideMark/>
          </w:tcPr>
          <w:p w14:paraId="7AEC7644" w14:textId="77777777" w:rsidR="007A1943" w:rsidRPr="007A1943" w:rsidRDefault="007A1943" w:rsidP="0032098F">
            <w:pPr>
              <w:rPr>
                <w:rFonts w:asciiTheme="minorHAnsi" w:hAnsiTheme="minorHAnsi" w:cstheme="minorHAnsi"/>
                <w:b/>
                <w:bCs/>
                <w:sz w:val="24"/>
                <w:lang w:val="nl-NL"/>
              </w:rPr>
            </w:pPr>
            <w:r w:rsidRPr="007A1943">
              <w:rPr>
                <w:rFonts w:asciiTheme="minorHAnsi" w:hAnsiTheme="minorHAnsi" w:cstheme="minorHAnsi"/>
                <w:b/>
                <w:bCs/>
                <w:sz w:val="24"/>
                <w:lang w:val="nl-NL"/>
              </w:rPr>
              <w:t>Begeleiden tijdens de uitvoering</w:t>
            </w:r>
          </w:p>
        </w:tc>
        <w:tc>
          <w:tcPr>
            <w:tcW w:w="8363" w:type="dxa"/>
            <w:shd w:val="clear" w:color="auto" w:fill="FFFFFF" w:themeFill="background1"/>
            <w:tcMar>
              <w:top w:w="72" w:type="dxa"/>
              <w:left w:w="144" w:type="dxa"/>
              <w:bottom w:w="72" w:type="dxa"/>
              <w:right w:w="144" w:type="dxa"/>
            </w:tcMar>
            <w:hideMark/>
          </w:tcPr>
          <w:p w14:paraId="5C820D55" w14:textId="77777777" w:rsidR="007A1943" w:rsidRPr="007A1943" w:rsidRDefault="007A1943" w:rsidP="007A1943">
            <w:pPr>
              <w:rPr>
                <w:rFonts w:asciiTheme="minorHAnsi" w:hAnsiTheme="minorHAnsi" w:cstheme="minorHAnsi"/>
                <w:sz w:val="24"/>
                <w:lang w:val="nl-NL"/>
              </w:rPr>
            </w:pPr>
            <w:r w:rsidRPr="007A1943">
              <w:rPr>
                <w:rFonts w:asciiTheme="minorHAnsi" w:hAnsiTheme="minorHAnsi" w:cstheme="minorHAnsi"/>
                <w:sz w:val="24"/>
                <w:lang w:val="nl-NL"/>
              </w:rPr>
              <w:t>“Gaan we nog richting het einddoel?”</w:t>
            </w:r>
          </w:p>
          <w:p w14:paraId="04464ED3" w14:textId="77777777" w:rsidR="007A1943" w:rsidRPr="007A1943" w:rsidRDefault="007A1943" w:rsidP="007A1943">
            <w:pPr>
              <w:rPr>
                <w:rFonts w:asciiTheme="minorHAnsi" w:hAnsiTheme="minorHAnsi" w:cstheme="minorHAnsi"/>
                <w:sz w:val="24"/>
                <w:lang w:val="nl-NL"/>
              </w:rPr>
            </w:pPr>
            <w:r w:rsidRPr="007A1943">
              <w:rPr>
                <w:rFonts w:asciiTheme="minorHAnsi" w:hAnsiTheme="minorHAnsi" w:cstheme="minorHAnsi"/>
                <w:sz w:val="24"/>
                <w:lang w:val="nl-NL"/>
              </w:rPr>
              <w:t>“Waar begint jullie model?”</w:t>
            </w:r>
          </w:p>
          <w:p w14:paraId="184A9912" w14:textId="77777777" w:rsidR="007A1943" w:rsidRPr="007A1943" w:rsidRDefault="007A1943" w:rsidP="007A1943">
            <w:pPr>
              <w:rPr>
                <w:rFonts w:asciiTheme="minorHAnsi" w:hAnsiTheme="minorHAnsi" w:cstheme="minorHAnsi"/>
                <w:sz w:val="24"/>
                <w:lang w:val="nl-NL"/>
              </w:rPr>
            </w:pPr>
            <w:r w:rsidRPr="007A1943">
              <w:rPr>
                <w:rFonts w:asciiTheme="minorHAnsi" w:hAnsiTheme="minorHAnsi" w:cstheme="minorHAnsi"/>
                <w:sz w:val="24"/>
                <w:lang w:val="nl-NL"/>
              </w:rPr>
              <w:t>“Zijn de mogelijke uitkomsten in het model in het echt ook mogelijk?”</w:t>
            </w:r>
          </w:p>
          <w:p w14:paraId="00DF05A9" w14:textId="463BEB24" w:rsidR="007A1943" w:rsidRPr="007A1943" w:rsidRDefault="00594321" w:rsidP="007A1943">
            <w:pPr>
              <w:rPr>
                <w:rFonts w:asciiTheme="minorHAnsi" w:hAnsiTheme="minorHAnsi" w:cstheme="minorHAnsi"/>
                <w:sz w:val="24"/>
                <w:lang w:val="nl-NL"/>
              </w:rPr>
            </w:pPr>
            <w:r>
              <w:rPr>
                <w:rFonts w:asciiTheme="minorHAnsi" w:hAnsiTheme="minorHAnsi" w:cstheme="minorHAnsi"/>
                <w:sz w:val="24"/>
                <w:lang w:val="nl-NL"/>
              </w:rPr>
              <w:t>“</w:t>
            </w:r>
            <w:r w:rsidR="007A1943" w:rsidRPr="007A1943">
              <w:rPr>
                <w:rFonts w:asciiTheme="minorHAnsi" w:hAnsiTheme="minorHAnsi" w:cstheme="minorHAnsi"/>
                <w:sz w:val="24"/>
                <w:lang w:val="nl-NL"/>
              </w:rPr>
              <w:t>Probeer uit te leggen in eigen woorden wat je nu hebt afgebeeld?</w:t>
            </w:r>
            <w:r>
              <w:rPr>
                <w:rFonts w:asciiTheme="minorHAnsi" w:hAnsiTheme="minorHAnsi" w:cstheme="minorHAnsi"/>
                <w:sz w:val="24"/>
                <w:lang w:val="nl-NL"/>
              </w:rPr>
              <w:t>”</w:t>
            </w:r>
          </w:p>
          <w:p w14:paraId="06E8C7C4" w14:textId="03B88C2A" w:rsidR="007A1943" w:rsidRPr="007A1943" w:rsidRDefault="00594321" w:rsidP="007A1943">
            <w:pPr>
              <w:rPr>
                <w:rFonts w:asciiTheme="minorHAnsi" w:hAnsiTheme="minorHAnsi" w:cstheme="minorHAnsi"/>
                <w:sz w:val="24"/>
                <w:lang w:val="nl-NL"/>
              </w:rPr>
            </w:pPr>
            <w:r>
              <w:rPr>
                <w:rFonts w:asciiTheme="minorHAnsi" w:hAnsiTheme="minorHAnsi" w:cstheme="minorHAnsi"/>
                <w:sz w:val="24"/>
                <w:lang w:val="nl-NL"/>
              </w:rPr>
              <w:t>“</w:t>
            </w:r>
            <w:r w:rsidR="007A1943" w:rsidRPr="007A1943">
              <w:rPr>
                <w:rFonts w:asciiTheme="minorHAnsi" w:hAnsiTheme="minorHAnsi" w:cstheme="minorHAnsi"/>
                <w:sz w:val="24"/>
                <w:lang w:val="nl-NL"/>
              </w:rPr>
              <w:t>Welk deel van het model begrijp je nog niet?</w:t>
            </w:r>
          </w:p>
        </w:tc>
      </w:tr>
      <w:tr w:rsidR="007A1943" w:rsidRPr="0035634F" w14:paraId="23408DAA" w14:textId="77777777" w:rsidTr="006A7312">
        <w:trPr>
          <w:trHeight w:val="762"/>
        </w:trPr>
        <w:tc>
          <w:tcPr>
            <w:tcW w:w="1833" w:type="dxa"/>
            <w:shd w:val="clear" w:color="auto" w:fill="FFFFFF" w:themeFill="background1"/>
            <w:tcMar>
              <w:top w:w="72" w:type="dxa"/>
              <w:left w:w="144" w:type="dxa"/>
              <w:bottom w:w="72" w:type="dxa"/>
              <w:right w:w="144" w:type="dxa"/>
            </w:tcMar>
            <w:hideMark/>
          </w:tcPr>
          <w:p w14:paraId="7743CAF8" w14:textId="77777777" w:rsidR="007A1943" w:rsidRPr="007A1943" w:rsidRDefault="007A1943" w:rsidP="0032098F">
            <w:pPr>
              <w:rPr>
                <w:rFonts w:asciiTheme="minorHAnsi" w:hAnsiTheme="minorHAnsi" w:cstheme="minorHAnsi"/>
                <w:b/>
                <w:bCs/>
                <w:sz w:val="24"/>
                <w:lang w:val="nl-NL"/>
              </w:rPr>
            </w:pPr>
            <w:r w:rsidRPr="007A1943">
              <w:rPr>
                <w:rFonts w:asciiTheme="minorHAnsi" w:hAnsiTheme="minorHAnsi" w:cstheme="minorHAnsi"/>
                <w:b/>
                <w:bCs/>
                <w:sz w:val="24"/>
                <w:lang w:val="nl-NL"/>
              </w:rPr>
              <w:t>Nabespreken van de lesbrief</w:t>
            </w:r>
          </w:p>
        </w:tc>
        <w:tc>
          <w:tcPr>
            <w:tcW w:w="8363" w:type="dxa"/>
            <w:shd w:val="clear" w:color="auto" w:fill="FFFFFF" w:themeFill="background1"/>
            <w:tcMar>
              <w:top w:w="72" w:type="dxa"/>
              <w:left w:w="144" w:type="dxa"/>
              <w:bottom w:w="72" w:type="dxa"/>
              <w:right w:w="144" w:type="dxa"/>
            </w:tcMar>
            <w:hideMark/>
          </w:tcPr>
          <w:p w14:paraId="7ECE8B81" w14:textId="6D7669C5" w:rsidR="007A1943" w:rsidRPr="007A1943" w:rsidRDefault="00594321" w:rsidP="007A1943">
            <w:pPr>
              <w:rPr>
                <w:rFonts w:asciiTheme="minorHAnsi" w:hAnsiTheme="minorHAnsi" w:cstheme="minorHAnsi"/>
                <w:sz w:val="24"/>
                <w:lang w:val="nl-NL"/>
              </w:rPr>
            </w:pPr>
            <w:r>
              <w:rPr>
                <w:rFonts w:asciiTheme="minorHAnsi" w:hAnsiTheme="minorHAnsi" w:cstheme="minorHAnsi"/>
                <w:sz w:val="24"/>
                <w:lang w:val="nl-NL"/>
              </w:rPr>
              <w:t>“</w:t>
            </w:r>
            <w:r w:rsidR="007A1943" w:rsidRPr="007A1943">
              <w:rPr>
                <w:rFonts w:asciiTheme="minorHAnsi" w:hAnsiTheme="minorHAnsi" w:cstheme="minorHAnsi"/>
                <w:sz w:val="24"/>
                <w:lang w:val="nl-NL"/>
              </w:rPr>
              <w:t>Welk inzicht heb je gekregen?</w:t>
            </w:r>
            <w:r>
              <w:rPr>
                <w:rFonts w:asciiTheme="minorHAnsi" w:hAnsiTheme="minorHAnsi" w:cstheme="minorHAnsi"/>
                <w:sz w:val="24"/>
                <w:lang w:val="nl-NL"/>
              </w:rPr>
              <w:t>”</w:t>
            </w:r>
          </w:p>
          <w:p w14:paraId="54CAE2C0" w14:textId="77777777" w:rsidR="007A1943" w:rsidRPr="007A1943" w:rsidRDefault="007A1943" w:rsidP="007A1943">
            <w:pPr>
              <w:rPr>
                <w:rFonts w:asciiTheme="minorHAnsi" w:hAnsiTheme="minorHAnsi" w:cstheme="minorHAnsi"/>
                <w:sz w:val="24"/>
                <w:lang w:val="nl-NL"/>
              </w:rPr>
            </w:pPr>
            <w:r w:rsidRPr="007A1943">
              <w:rPr>
                <w:rFonts w:asciiTheme="minorHAnsi" w:hAnsiTheme="minorHAnsi" w:cstheme="minorHAnsi"/>
                <w:sz w:val="24"/>
                <w:lang w:val="nl-NL"/>
              </w:rPr>
              <w:t>“Wat klopte niet aan het model?” </w:t>
            </w:r>
          </w:p>
          <w:p w14:paraId="0669C894" w14:textId="77777777" w:rsidR="007A1943" w:rsidRPr="007A1943" w:rsidRDefault="007A1943" w:rsidP="007A1943">
            <w:pPr>
              <w:rPr>
                <w:rFonts w:asciiTheme="minorHAnsi" w:hAnsiTheme="minorHAnsi" w:cstheme="minorHAnsi"/>
                <w:sz w:val="24"/>
                <w:lang w:val="nl-NL"/>
              </w:rPr>
            </w:pPr>
            <w:r w:rsidRPr="007A1943">
              <w:rPr>
                <w:rFonts w:asciiTheme="minorHAnsi" w:hAnsiTheme="minorHAnsi" w:cstheme="minorHAnsi"/>
                <w:sz w:val="24"/>
                <w:lang w:val="nl-NL"/>
              </w:rPr>
              <w:t>“Hoe zouden we het model kunnen verbeteren?”</w:t>
            </w:r>
          </w:p>
        </w:tc>
      </w:tr>
    </w:tbl>
    <w:p w14:paraId="0DE34EE8" w14:textId="19C3803C" w:rsidR="00454F9B" w:rsidRDefault="00454F9B" w:rsidP="0041392D">
      <w:pPr>
        <w:rPr>
          <w:rStyle w:val="pagerange"/>
          <w:rFonts w:asciiTheme="minorHAnsi" w:hAnsiTheme="minorHAnsi" w:cstheme="minorHAnsi"/>
          <w:lang w:val="en-US"/>
        </w:rPr>
      </w:pPr>
    </w:p>
    <w:p w14:paraId="50FB2402" w14:textId="40C6E305" w:rsidR="006A7312" w:rsidRDefault="006A7312">
      <w:pPr>
        <w:rPr>
          <w:rFonts w:cs="Calibri"/>
          <w:b/>
          <w:bCs/>
          <w:sz w:val="22"/>
          <w:szCs w:val="22"/>
          <w:lang w:val="nl-NL"/>
        </w:rPr>
      </w:pPr>
    </w:p>
    <w:sectPr w:rsidR="006A7312" w:rsidSect="008D23B6">
      <w:pgSz w:w="11907" w:h="16839" w:code="9"/>
      <w:pgMar w:top="720" w:right="720" w:bottom="720"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B2A19" w14:textId="77777777" w:rsidR="00DE7CBE" w:rsidRDefault="00DE7CBE" w:rsidP="00DE7CBE">
      <w:r>
        <w:separator/>
      </w:r>
    </w:p>
  </w:endnote>
  <w:endnote w:type="continuationSeparator" w:id="0">
    <w:p w14:paraId="2FEF0294" w14:textId="77777777" w:rsidR="00DE7CBE" w:rsidRDefault="00DE7CBE" w:rsidP="00DE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85615" w14:textId="77777777" w:rsidR="00DE7CBE" w:rsidRDefault="00DE7CBE" w:rsidP="00DE7CBE">
      <w:r>
        <w:separator/>
      </w:r>
    </w:p>
  </w:footnote>
  <w:footnote w:type="continuationSeparator" w:id="0">
    <w:p w14:paraId="361BF49F" w14:textId="77777777" w:rsidR="00DE7CBE" w:rsidRDefault="00DE7CBE" w:rsidP="00DE7CBE">
      <w:r>
        <w:continuationSeparator/>
      </w:r>
    </w:p>
  </w:footnote>
  <w:footnote w:id="1">
    <w:p w14:paraId="17DD6CDA" w14:textId="77777777" w:rsidR="0035634F" w:rsidRPr="002F3F64" w:rsidRDefault="0035634F" w:rsidP="0035634F">
      <w:pPr>
        <w:pStyle w:val="FootnoteText"/>
        <w:rPr>
          <w:rFonts w:asciiTheme="minorHAnsi" w:hAnsiTheme="minorHAnsi" w:cstheme="minorHAnsi"/>
          <w:sz w:val="18"/>
          <w:szCs w:val="18"/>
        </w:rPr>
      </w:pPr>
      <w:r>
        <w:rPr>
          <w:rStyle w:val="FootnoteReference"/>
        </w:rPr>
        <w:footnoteRef/>
      </w:r>
      <w:r>
        <w:t xml:space="preserve"> </w:t>
      </w:r>
      <w:r>
        <w:rPr>
          <w:rFonts w:asciiTheme="minorHAnsi" w:hAnsiTheme="minorHAnsi" w:cstheme="minorHAnsi"/>
        </w:rPr>
        <w:t>Deze workshop</w:t>
      </w:r>
      <w:r w:rsidRPr="002F3F64">
        <w:rPr>
          <w:rFonts w:asciiTheme="minorHAnsi" w:hAnsiTheme="minorHAnsi" w:cstheme="minorHAnsi"/>
        </w:rPr>
        <w:t xml:space="preserve"> is een klein </w:t>
      </w:r>
      <w:r w:rsidRPr="00FD577A">
        <w:rPr>
          <w:rFonts w:asciiTheme="minorHAnsi" w:hAnsiTheme="minorHAnsi" w:cstheme="minorHAnsi"/>
        </w:rPr>
        <w:t xml:space="preserve">onderdeel van een groter project van de </w:t>
      </w:r>
      <w:proofErr w:type="spellStart"/>
      <w:r w:rsidRPr="00FD577A">
        <w:rPr>
          <w:rFonts w:asciiTheme="minorHAnsi" w:hAnsiTheme="minorHAnsi" w:cstheme="minorHAnsi"/>
        </w:rPr>
        <w:t>HvA</w:t>
      </w:r>
      <w:proofErr w:type="spellEnd"/>
      <w:r w:rsidRPr="00FD577A">
        <w:rPr>
          <w:rFonts w:asciiTheme="minorHAnsi" w:hAnsiTheme="minorHAnsi" w:cstheme="minorHAnsi"/>
        </w:rPr>
        <w:t>, project Denker (</w:t>
      </w:r>
      <w:hyperlink r:id="rId1" w:history="1">
        <w:r w:rsidRPr="00FD577A">
          <w:rPr>
            <w:rStyle w:val="Hyperlink"/>
            <w:rFonts w:asciiTheme="minorHAnsi" w:hAnsiTheme="minorHAnsi" w:cstheme="minorHAnsi"/>
            <w:color w:val="auto"/>
            <w:u w:val="none"/>
          </w:rPr>
          <w:t>https://denker.nu/</w:t>
        </w:r>
      </w:hyperlink>
      <w:r w:rsidRPr="00FD577A">
        <w:rPr>
          <w:rFonts w:asciiTheme="minorHAnsi" w:hAnsiTheme="minorHAnsi" w:cstheme="minorHAnsi"/>
        </w:rPr>
        <w:t>).</w:t>
      </w:r>
      <w:r w:rsidRPr="00FD577A">
        <w:rPr>
          <w:rFonts w:asciiTheme="minorHAnsi" w:hAnsiTheme="minorHAnsi" w:cstheme="minorHAnsi"/>
        </w:rPr>
        <w:br/>
        <w:t>Tijdens</w:t>
      </w:r>
      <w:r>
        <w:rPr>
          <w:rFonts w:asciiTheme="minorHAnsi" w:hAnsiTheme="minorHAnsi" w:cstheme="minorHAnsi"/>
        </w:rPr>
        <w:t xml:space="preserve"> de workshop </w:t>
      </w:r>
      <w:r w:rsidRPr="00FD577A">
        <w:rPr>
          <w:rFonts w:asciiTheme="minorHAnsi" w:hAnsiTheme="minorHAnsi" w:cstheme="minorHAnsi"/>
        </w:rPr>
        <w:t xml:space="preserve">wordt </w:t>
      </w:r>
      <w:r>
        <w:rPr>
          <w:rFonts w:asciiTheme="minorHAnsi" w:hAnsiTheme="minorHAnsi" w:cstheme="minorHAnsi"/>
        </w:rPr>
        <w:t xml:space="preserve">o.a. </w:t>
      </w:r>
      <w:r w:rsidRPr="00FD577A">
        <w:rPr>
          <w:rFonts w:asciiTheme="minorHAnsi" w:hAnsiTheme="minorHAnsi" w:cstheme="minorHAnsi"/>
        </w:rPr>
        <w:t xml:space="preserve">een lesbrief uitgeprobeerd binnen de modelleeromgeving </w:t>
      </w:r>
      <w:proofErr w:type="spellStart"/>
      <w:r w:rsidRPr="00FD577A">
        <w:rPr>
          <w:rFonts w:asciiTheme="minorHAnsi" w:hAnsiTheme="minorHAnsi" w:cstheme="minorHAnsi"/>
        </w:rPr>
        <w:t>Dynalearn</w:t>
      </w:r>
      <w:proofErr w:type="spellEnd"/>
      <w:r w:rsidRPr="00FD577A">
        <w:rPr>
          <w:rFonts w:asciiTheme="minorHAnsi" w:hAnsiTheme="minorHAnsi" w:cstheme="minorHAnsi"/>
        </w:rPr>
        <w:t xml:space="preserve"> (</w:t>
      </w:r>
      <w:hyperlink r:id="rId2" w:history="1">
        <w:r w:rsidRPr="00FD577A">
          <w:rPr>
            <w:rStyle w:val="Hyperlink"/>
            <w:rFonts w:asciiTheme="minorHAnsi" w:hAnsiTheme="minorHAnsi" w:cstheme="minorHAnsi"/>
            <w:color w:val="auto"/>
            <w:u w:val="none"/>
          </w:rPr>
          <w:t>https://www.dynalearn.nl/</w:t>
        </w:r>
      </w:hyperlink>
      <w:r w:rsidRPr="00FD577A">
        <w:rPr>
          <w:rFonts w:asciiTheme="minorHAnsi" w:hAnsiTheme="minorHAnsi" w:cstheme="minorHAnsi"/>
        </w:rPr>
        <w:t xml:space="preserve">). Deze modelleeromgeving </w:t>
      </w:r>
      <w:r w:rsidRPr="002F3F64">
        <w:rPr>
          <w:rFonts w:asciiTheme="minorHAnsi" w:hAnsiTheme="minorHAnsi" w:cstheme="minorHAnsi"/>
        </w:rPr>
        <w:t>is in dit project ontwikkeld en wordt nog verder ontwikkeld wordt.</w:t>
      </w:r>
    </w:p>
  </w:footnote>
  <w:footnote w:id="2">
    <w:p w14:paraId="156B66E1" w14:textId="1DFBC319" w:rsidR="00576EF3" w:rsidRPr="00576EF3" w:rsidRDefault="00576EF3">
      <w:pPr>
        <w:pStyle w:val="FootnoteText"/>
      </w:pPr>
      <w:r>
        <w:rPr>
          <w:rStyle w:val="FootnoteReference"/>
        </w:rPr>
        <w:footnoteRef/>
      </w:r>
      <w:r>
        <w:t xml:space="preserve"> </w:t>
      </w:r>
      <w:r w:rsidRPr="00576EF3">
        <w:t>https://elbd.sites.uu.nl/2017/07/28/modelleren/</w:t>
      </w:r>
    </w:p>
  </w:footnote>
  <w:footnote w:id="3">
    <w:p w14:paraId="555606D7" w14:textId="61EDE9BD" w:rsidR="002B6FA9" w:rsidRPr="002B6FA9" w:rsidRDefault="002B6FA9">
      <w:pPr>
        <w:pStyle w:val="FootnoteText"/>
      </w:pPr>
      <w:r>
        <w:rPr>
          <w:rStyle w:val="FootnoteReference"/>
        </w:rPr>
        <w:footnoteRef/>
      </w:r>
      <w:r>
        <w:t xml:space="preserve"> </w:t>
      </w:r>
      <w:r w:rsidRPr="002B6FA9">
        <w:t>https://ccl.northwestern.edu/netlogo/references.shtml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C11"/>
    <w:multiLevelType w:val="hybridMultilevel"/>
    <w:tmpl w:val="FA345A22"/>
    <w:lvl w:ilvl="0" w:tplc="2BE0A92A">
      <w:start w:val="1"/>
      <w:numFmt w:val="bullet"/>
      <w:lvlText w:val=""/>
      <w:lvlJc w:val="left"/>
      <w:pPr>
        <w:tabs>
          <w:tab w:val="num" w:pos="720"/>
        </w:tabs>
        <w:ind w:left="720" w:hanging="360"/>
      </w:pPr>
      <w:rPr>
        <w:rFonts w:ascii="Wingdings" w:hAnsi="Wingdings" w:hint="default"/>
      </w:rPr>
    </w:lvl>
    <w:lvl w:ilvl="1" w:tplc="356E0EEA" w:tentative="1">
      <w:start w:val="1"/>
      <w:numFmt w:val="bullet"/>
      <w:lvlText w:val=""/>
      <w:lvlJc w:val="left"/>
      <w:pPr>
        <w:tabs>
          <w:tab w:val="num" w:pos="1440"/>
        </w:tabs>
        <w:ind w:left="1440" w:hanging="360"/>
      </w:pPr>
      <w:rPr>
        <w:rFonts w:ascii="Wingdings" w:hAnsi="Wingdings" w:hint="default"/>
      </w:rPr>
    </w:lvl>
    <w:lvl w:ilvl="2" w:tplc="A50A0284" w:tentative="1">
      <w:start w:val="1"/>
      <w:numFmt w:val="bullet"/>
      <w:lvlText w:val=""/>
      <w:lvlJc w:val="left"/>
      <w:pPr>
        <w:tabs>
          <w:tab w:val="num" w:pos="2160"/>
        </w:tabs>
        <w:ind w:left="2160" w:hanging="360"/>
      </w:pPr>
      <w:rPr>
        <w:rFonts w:ascii="Wingdings" w:hAnsi="Wingdings" w:hint="default"/>
      </w:rPr>
    </w:lvl>
    <w:lvl w:ilvl="3" w:tplc="F62213E4" w:tentative="1">
      <w:start w:val="1"/>
      <w:numFmt w:val="bullet"/>
      <w:lvlText w:val=""/>
      <w:lvlJc w:val="left"/>
      <w:pPr>
        <w:tabs>
          <w:tab w:val="num" w:pos="2880"/>
        </w:tabs>
        <w:ind w:left="2880" w:hanging="360"/>
      </w:pPr>
      <w:rPr>
        <w:rFonts w:ascii="Wingdings" w:hAnsi="Wingdings" w:hint="default"/>
      </w:rPr>
    </w:lvl>
    <w:lvl w:ilvl="4" w:tplc="838C15BC" w:tentative="1">
      <w:start w:val="1"/>
      <w:numFmt w:val="bullet"/>
      <w:lvlText w:val=""/>
      <w:lvlJc w:val="left"/>
      <w:pPr>
        <w:tabs>
          <w:tab w:val="num" w:pos="3600"/>
        </w:tabs>
        <w:ind w:left="3600" w:hanging="360"/>
      </w:pPr>
      <w:rPr>
        <w:rFonts w:ascii="Wingdings" w:hAnsi="Wingdings" w:hint="default"/>
      </w:rPr>
    </w:lvl>
    <w:lvl w:ilvl="5" w:tplc="2D0EE30C" w:tentative="1">
      <w:start w:val="1"/>
      <w:numFmt w:val="bullet"/>
      <w:lvlText w:val=""/>
      <w:lvlJc w:val="left"/>
      <w:pPr>
        <w:tabs>
          <w:tab w:val="num" w:pos="4320"/>
        </w:tabs>
        <w:ind w:left="4320" w:hanging="360"/>
      </w:pPr>
      <w:rPr>
        <w:rFonts w:ascii="Wingdings" w:hAnsi="Wingdings" w:hint="default"/>
      </w:rPr>
    </w:lvl>
    <w:lvl w:ilvl="6" w:tplc="0226A300" w:tentative="1">
      <w:start w:val="1"/>
      <w:numFmt w:val="bullet"/>
      <w:lvlText w:val=""/>
      <w:lvlJc w:val="left"/>
      <w:pPr>
        <w:tabs>
          <w:tab w:val="num" w:pos="5040"/>
        </w:tabs>
        <w:ind w:left="5040" w:hanging="360"/>
      </w:pPr>
      <w:rPr>
        <w:rFonts w:ascii="Wingdings" w:hAnsi="Wingdings" w:hint="default"/>
      </w:rPr>
    </w:lvl>
    <w:lvl w:ilvl="7" w:tplc="AC5845DC" w:tentative="1">
      <w:start w:val="1"/>
      <w:numFmt w:val="bullet"/>
      <w:lvlText w:val=""/>
      <w:lvlJc w:val="left"/>
      <w:pPr>
        <w:tabs>
          <w:tab w:val="num" w:pos="5760"/>
        </w:tabs>
        <w:ind w:left="5760" w:hanging="360"/>
      </w:pPr>
      <w:rPr>
        <w:rFonts w:ascii="Wingdings" w:hAnsi="Wingdings" w:hint="default"/>
      </w:rPr>
    </w:lvl>
    <w:lvl w:ilvl="8" w:tplc="80AA993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16499"/>
    <w:multiLevelType w:val="hybridMultilevel"/>
    <w:tmpl w:val="48F2E726"/>
    <w:lvl w:ilvl="0" w:tplc="CF8E1A88">
      <w:numFmt w:val="bullet"/>
      <w:lvlText w:val=""/>
      <w:lvlJc w:val="left"/>
      <w:pPr>
        <w:ind w:left="720" w:hanging="360"/>
      </w:pPr>
      <w:rPr>
        <w:rFonts w:ascii="Symbol" w:eastAsia="Times New Roman" w:hAnsi="Symbol"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F154FA"/>
    <w:multiLevelType w:val="hybridMultilevel"/>
    <w:tmpl w:val="9EB2B60E"/>
    <w:lvl w:ilvl="0" w:tplc="E8A225CC">
      <w:start w:val="1"/>
      <w:numFmt w:val="bullet"/>
      <w:lvlText w:val="•"/>
      <w:lvlJc w:val="left"/>
      <w:pPr>
        <w:tabs>
          <w:tab w:val="num" w:pos="720"/>
        </w:tabs>
        <w:ind w:left="720" w:hanging="360"/>
      </w:pPr>
      <w:rPr>
        <w:rFonts w:ascii="Arial" w:hAnsi="Arial" w:hint="default"/>
      </w:rPr>
    </w:lvl>
    <w:lvl w:ilvl="1" w:tplc="5E3697A0" w:tentative="1">
      <w:start w:val="1"/>
      <w:numFmt w:val="bullet"/>
      <w:lvlText w:val="•"/>
      <w:lvlJc w:val="left"/>
      <w:pPr>
        <w:tabs>
          <w:tab w:val="num" w:pos="1440"/>
        </w:tabs>
        <w:ind w:left="1440" w:hanging="360"/>
      </w:pPr>
      <w:rPr>
        <w:rFonts w:ascii="Arial" w:hAnsi="Arial" w:hint="default"/>
      </w:rPr>
    </w:lvl>
    <w:lvl w:ilvl="2" w:tplc="7DA0E52A" w:tentative="1">
      <w:start w:val="1"/>
      <w:numFmt w:val="bullet"/>
      <w:lvlText w:val="•"/>
      <w:lvlJc w:val="left"/>
      <w:pPr>
        <w:tabs>
          <w:tab w:val="num" w:pos="2160"/>
        </w:tabs>
        <w:ind w:left="2160" w:hanging="360"/>
      </w:pPr>
      <w:rPr>
        <w:rFonts w:ascii="Arial" w:hAnsi="Arial" w:hint="default"/>
      </w:rPr>
    </w:lvl>
    <w:lvl w:ilvl="3" w:tplc="F7CABCD8" w:tentative="1">
      <w:start w:val="1"/>
      <w:numFmt w:val="bullet"/>
      <w:lvlText w:val="•"/>
      <w:lvlJc w:val="left"/>
      <w:pPr>
        <w:tabs>
          <w:tab w:val="num" w:pos="2880"/>
        </w:tabs>
        <w:ind w:left="2880" w:hanging="360"/>
      </w:pPr>
      <w:rPr>
        <w:rFonts w:ascii="Arial" w:hAnsi="Arial" w:hint="default"/>
      </w:rPr>
    </w:lvl>
    <w:lvl w:ilvl="4" w:tplc="3A58BF1E" w:tentative="1">
      <w:start w:val="1"/>
      <w:numFmt w:val="bullet"/>
      <w:lvlText w:val="•"/>
      <w:lvlJc w:val="left"/>
      <w:pPr>
        <w:tabs>
          <w:tab w:val="num" w:pos="3600"/>
        </w:tabs>
        <w:ind w:left="3600" w:hanging="360"/>
      </w:pPr>
      <w:rPr>
        <w:rFonts w:ascii="Arial" w:hAnsi="Arial" w:hint="default"/>
      </w:rPr>
    </w:lvl>
    <w:lvl w:ilvl="5" w:tplc="6C9283C6" w:tentative="1">
      <w:start w:val="1"/>
      <w:numFmt w:val="bullet"/>
      <w:lvlText w:val="•"/>
      <w:lvlJc w:val="left"/>
      <w:pPr>
        <w:tabs>
          <w:tab w:val="num" w:pos="4320"/>
        </w:tabs>
        <w:ind w:left="4320" w:hanging="360"/>
      </w:pPr>
      <w:rPr>
        <w:rFonts w:ascii="Arial" w:hAnsi="Arial" w:hint="default"/>
      </w:rPr>
    </w:lvl>
    <w:lvl w:ilvl="6" w:tplc="BBBA8486" w:tentative="1">
      <w:start w:val="1"/>
      <w:numFmt w:val="bullet"/>
      <w:lvlText w:val="•"/>
      <w:lvlJc w:val="left"/>
      <w:pPr>
        <w:tabs>
          <w:tab w:val="num" w:pos="5040"/>
        </w:tabs>
        <w:ind w:left="5040" w:hanging="360"/>
      </w:pPr>
      <w:rPr>
        <w:rFonts w:ascii="Arial" w:hAnsi="Arial" w:hint="default"/>
      </w:rPr>
    </w:lvl>
    <w:lvl w:ilvl="7" w:tplc="84F4F3F6" w:tentative="1">
      <w:start w:val="1"/>
      <w:numFmt w:val="bullet"/>
      <w:lvlText w:val="•"/>
      <w:lvlJc w:val="left"/>
      <w:pPr>
        <w:tabs>
          <w:tab w:val="num" w:pos="5760"/>
        </w:tabs>
        <w:ind w:left="5760" w:hanging="360"/>
      </w:pPr>
      <w:rPr>
        <w:rFonts w:ascii="Arial" w:hAnsi="Arial" w:hint="default"/>
      </w:rPr>
    </w:lvl>
    <w:lvl w:ilvl="8" w:tplc="B56EACB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270A2"/>
    <w:multiLevelType w:val="hybridMultilevel"/>
    <w:tmpl w:val="A6BC1884"/>
    <w:lvl w:ilvl="0" w:tplc="D7DCBD12">
      <w:start w:val="1"/>
      <w:numFmt w:val="bullet"/>
      <w:lvlText w:val=""/>
      <w:lvlJc w:val="left"/>
      <w:pPr>
        <w:tabs>
          <w:tab w:val="num" w:pos="720"/>
        </w:tabs>
        <w:ind w:left="720" w:hanging="360"/>
      </w:pPr>
      <w:rPr>
        <w:rFonts w:ascii="Wingdings 2" w:hAnsi="Wingdings 2" w:hint="default"/>
      </w:rPr>
    </w:lvl>
    <w:lvl w:ilvl="1" w:tplc="F13056AE" w:tentative="1">
      <w:start w:val="1"/>
      <w:numFmt w:val="bullet"/>
      <w:lvlText w:val=""/>
      <w:lvlJc w:val="left"/>
      <w:pPr>
        <w:tabs>
          <w:tab w:val="num" w:pos="1440"/>
        </w:tabs>
        <w:ind w:left="1440" w:hanging="360"/>
      </w:pPr>
      <w:rPr>
        <w:rFonts w:ascii="Wingdings 2" w:hAnsi="Wingdings 2" w:hint="default"/>
      </w:rPr>
    </w:lvl>
    <w:lvl w:ilvl="2" w:tplc="BF7EDC5C" w:tentative="1">
      <w:start w:val="1"/>
      <w:numFmt w:val="bullet"/>
      <w:lvlText w:val=""/>
      <w:lvlJc w:val="left"/>
      <w:pPr>
        <w:tabs>
          <w:tab w:val="num" w:pos="2160"/>
        </w:tabs>
        <w:ind w:left="2160" w:hanging="360"/>
      </w:pPr>
      <w:rPr>
        <w:rFonts w:ascii="Wingdings 2" w:hAnsi="Wingdings 2" w:hint="default"/>
      </w:rPr>
    </w:lvl>
    <w:lvl w:ilvl="3" w:tplc="74A69534" w:tentative="1">
      <w:start w:val="1"/>
      <w:numFmt w:val="bullet"/>
      <w:lvlText w:val=""/>
      <w:lvlJc w:val="left"/>
      <w:pPr>
        <w:tabs>
          <w:tab w:val="num" w:pos="2880"/>
        </w:tabs>
        <w:ind w:left="2880" w:hanging="360"/>
      </w:pPr>
      <w:rPr>
        <w:rFonts w:ascii="Wingdings 2" w:hAnsi="Wingdings 2" w:hint="default"/>
      </w:rPr>
    </w:lvl>
    <w:lvl w:ilvl="4" w:tplc="53EACBDE" w:tentative="1">
      <w:start w:val="1"/>
      <w:numFmt w:val="bullet"/>
      <w:lvlText w:val=""/>
      <w:lvlJc w:val="left"/>
      <w:pPr>
        <w:tabs>
          <w:tab w:val="num" w:pos="3600"/>
        </w:tabs>
        <w:ind w:left="3600" w:hanging="360"/>
      </w:pPr>
      <w:rPr>
        <w:rFonts w:ascii="Wingdings 2" w:hAnsi="Wingdings 2" w:hint="default"/>
      </w:rPr>
    </w:lvl>
    <w:lvl w:ilvl="5" w:tplc="9B127176" w:tentative="1">
      <w:start w:val="1"/>
      <w:numFmt w:val="bullet"/>
      <w:lvlText w:val=""/>
      <w:lvlJc w:val="left"/>
      <w:pPr>
        <w:tabs>
          <w:tab w:val="num" w:pos="4320"/>
        </w:tabs>
        <w:ind w:left="4320" w:hanging="360"/>
      </w:pPr>
      <w:rPr>
        <w:rFonts w:ascii="Wingdings 2" w:hAnsi="Wingdings 2" w:hint="default"/>
      </w:rPr>
    </w:lvl>
    <w:lvl w:ilvl="6" w:tplc="4F0E5C84" w:tentative="1">
      <w:start w:val="1"/>
      <w:numFmt w:val="bullet"/>
      <w:lvlText w:val=""/>
      <w:lvlJc w:val="left"/>
      <w:pPr>
        <w:tabs>
          <w:tab w:val="num" w:pos="5040"/>
        </w:tabs>
        <w:ind w:left="5040" w:hanging="360"/>
      </w:pPr>
      <w:rPr>
        <w:rFonts w:ascii="Wingdings 2" w:hAnsi="Wingdings 2" w:hint="default"/>
      </w:rPr>
    </w:lvl>
    <w:lvl w:ilvl="7" w:tplc="A16ADB62" w:tentative="1">
      <w:start w:val="1"/>
      <w:numFmt w:val="bullet"/>
      <w:lvlText w:val=""/>
      <w:lvlJc w:val="left"/>
      <w:pPr>
        <w:tabs>
          <w:tab w:val="num" w:pos="5760"/>
        </w:tabs>
        <w:ind w:left="5760" w:hanging="360"/>
      </w:pPr>
      <w:rPr>
        <w:rFonts w:ascii="Wingdings 2" w:hAnsi="Wingdings 2" w:hint="default"/>
      </w:rPr>
    </w:lvl>
    <w:lvl w:ilvl="8" w:tplc="FC20237E"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0B2967D3"/>
    <w:multiLevelType w:val="hybridMultilevel"/>
    <w:tmpl w:val="B2842172"/>
    <w:lvl w:ilvl="0" w:tplc="62AE3A4E">
      <w:start w:val="1"/>
      <w:numFmt w:val="decimal"/>
      <w:lvlText w:val="%1."/>
      <w:lvlJc w:val="left"/>
      <w:pPr>
        <w:tabs>
          <w:tab w:val="num" w:pos="720"/>
        </w:tabs>
        <w:ind w:left="720" w:hanging="360"/>
      </w:pPr>
    </w:lvl>
    <w:lvl w:ilvl="1" w:tplc="48CC4DFA">
      <w:start w:val="1"/>
      <w:numFmt w:val="decimal"/>
      <w:lvlText w:val="%2."/>
      <w:lvlJc w:val="left"/>
      <w:pPr>
        <w:tabs>
          <w:tab w:val="num" w:pos="1440"/>
        </w:tabs>
        <w:ind w:left="1440" w:hanging="360"/>
      </w:pPr>
    </w:lvl>
    <w:lvl w:ilvl="2" w:tplc="C5CE2296" w:tentative="1">
      <w:start w:val="1"/>
      <w:numFmt w:val="decimal"/>
      <w:lvlText w:val="%3."/>
      <w:lvlJc w:val="left"/>
      <w:pPr>
        <w:tabs>
          <w:tab w:val="num" w:pos="2160"/>
        </w:tabs>
        <w:ind w:left="2160" w:hanging="360"/>
      </w:pPr>
    </w:lvl>
    <w:lvl w:ilvl="3" w:tplc="1F7415CC" w:tentative="1">
      <w:start w:val="1"/>
      <w:numFmt w:val="decimal"/>
      <w:lvlText w:val="%4."/>
      <w:lvlJc w:val="left"/>
      <w:pPr>
        <w:tabs>
          <w:tab w:val="num" w:pos="2880"/>
        </w:tabs>
        <w:ind w:left="2880" w:hanging="360"/>
      </w:pPr>
    </w:lvl>
    <w:lvl w:ilvl="4" w:tplc="AD565B78" w:tentative="1">
      <w:start w:val="1"/>
      <w:numFmt w:val="decimal"/>
      <w:lvlText w:val="%5."/>
      <w:lvlJc w:val="left"/>
      <w:pPr>
        <w:tabs>
          <w:tab w:val="num" w:pos="3600"/>
        </w:tabs>
        <w:ind w:left="3600" w:hanging="360"/>
      </w:pPr>
    </w:lvl>
    <w:lvl w:ilvl="5" w:tplc="A5DEA2E6" w:tentative="1">
      <w:start w:val="1"/>
      <w:numFmt w:val="decimal"/>
      <w:lvlText w:val="%6."/>
      <w:lvlJc w:val="left"/>
      <w:pPr>
        <w:tabs>
          <w:tab w:val="num" w:pos="4320"/>
        </w:tabs>
        <w:ind w:left="4320" w:hanging="360"/>
      </w:pPr>
    </w:lvl>
    <w:lvl w:ilvl="6" w:tplc="E63AFFFA" w:tentative="1">
      <w:start w:val="1"/>
      <w:numFmt w:val="decimal"/>
      <w:lvlText w:val="%7."/>
      <w:lvlJc w:val="left"/>
      <w:pPr>
        <w:tabs>
          <w:tab w:val="num" w:pos="5040"/>
        </w:tabs>
        <w:ind w:left="5040" w:hanging="360"/>
      </w:pPr>
    </w:lvl>
    <w:lvl w:ilvl="7" w:tplc="C8224512" w:tentative="1">
      <w:start w:val="1"/>
      <w:numFmt w:val="decimal"/>
      <w:lvlText w:val="%8."/>
      <w:lvlJc w:val="left"/>
      <w:pPr>
        <w:tabs>
          <w:tab w:val="num" w:pos="5760"/>
        </w:tabs>
        <w:ind w:left="5760" w:hanging="360"/>
      </w:pPr>
    </w:lvl>
    <w:lvl w:ilvl="8" w:tplc="42E0FCE2" w:tentative="1">
      <w:start w:val="1"/>
      <w:numFmt w:val="decimal"/>
      <w:lvlText w:val="%9."/>
      <w:lvlJc w:val="left"/>
      <w:pPr>
        <w:tabs>
          <w:tab w:val="num" w:pos="6480"/>
        </w:tabs>
        <w:ind w:left="6480" w:hanging="360"/>
      </w:pPr>
    </w:lvl>
  </w:abstractNum>
  <w:abstractNum w:abstractNumId="5" w15:restartNumberingAfterBreak="0">
    <w:nsid w:val="117E3F8A"/>
    <w:multiLevelType w:val="hybridMultilevel"/>
    <w:tmpl w:val="FAE27468"/>
    <w:lvl w:ilvl="0" w:tplc="F502141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2F5825"/>
    <w:multiLevelType w:val="hybridMultilevel"/>
    <w:tmpl w:val="9ED284C4"/>
    <w:lvl w:ilvl="0" w:tplc="F8321B06">
      <w:start w:val="1"/>
      <w:numFmt w:val="bullet"/>
      <w:lvlText w:val=""/>
      <w:lvlJc w:val="left"/>
      <w:pPr>
        <w:tabs>
          <w:tab w:val="num" w:pos="720"/>
        </w:tabs>
        <w:ind w:left="720" w:hanging="360"/>
      </w:pPr>
      <w:rPr>
        <w:rFonts w:ascii="Wingdings 2" w:hAnsi="Wingdings 2" w:hint="default"/>
      </w:rPr>
    </w:lvl>
    <w:lvl w:ilvl="1" w:tplc="29B2070E" w:tentative="1">
      <w:start w:val="1"/>
      <w:numFmt w:val="bullet"/>
      <w:lvlText w:val=""/>
      <w:lvlJc w:val="left"/>
      <w:pPr>
        <w:tabs>
          <w:tab w:val="num" w:pos="1440"/>
        </w:tabs>
        <w:ind w:left="1440" w:hanging="360"/>
      </w:pPr>
      <w:rPr>
        <w:rFonts w:ascii="Wingdings 2" w:hAnsi="Wingdings 2" w:hint="default"/>
      </w:rPr>
    </w:lvl>
    <w:lvl w:ilvl="2" w:tplc="10DAC22C" w:tentative="1">
      <w:start w:val="1"/>
      <w:numFmt w:val="bullet"/>
      <w:lvlText w:val=""/>
      <w:lvlJc w:val="left"/>
      <w:pPr>
        <w:tabs>
          <w:tab w:val="num" w:pos="2160"/>
        </w:tabs>
        <w:ind w:left="2160" w:hanging="360"/>
      </w:pPr>
      <w:rPr>
        <w:rFonts w:ascii="Wingdings 2" w:hAnsi="Wingdings 2" w:hint="default"/>
      </w:rPr>
    </w:lvl>
    <w:lvl w:ilvl="3" w:tplc="CA08378A" w:tentative="1">
      <w:start w:val="1"/>
      <w:numFmt w:val="bullet"/>
      <w:lvlText w:val=""/>
      <w:lvlJc w:val="left"/>
      <w:pPr>
        <w:tabs>
          <w:tab w:val="num" w:pos="2880"/>
        </w:tabs>
        <w:ind w:left="2880" w:hanging="360"/>
      </w:pPr>
      <w:rPr>
        <w:rFonts w:ascii="Wingdings 2" w:hAnsi="Wingdings 2" w:hint="default"/>
      </w:rPr>
    </w:lvl>
    <w:lvl w:ilvl="4" w:tplc="1444D288" w:tentative="1">
      <w:start w:val="1"/>
      <w:numFmt w:val="bullet"/>
      <w:lvlText w:val=""/>
      <w:lvlJc w:val="left"/>
      <w:pPr>
        <w:tabs>
          <w:tab w:val="num" w:pos="3600"/>
        </w:tabs>
        <w:ind w:left="3600" w:hanging="360"/>
      </w:pPr>
      <w:rPr>
        <w:rFonts w:ascii="Wingdings 2" w:hAnsi="Wingdings 2" w:hint="default"/>
      </w:rPr>
    </w:lvl>
    <w:lvl w:ilvl="5" w:tplc="4DE6E8E2" w:tentative="1">
      <w:start w:val="1"/>
      <w:numFmt w:val="bullet"/>
      <w:lvlText w:val=""/>
      <w:lvlJc w:val="left"/>
      <w:pPr>
        <w:tabs>
          <w:tab w:val="num" w:pos="4320"/>
        </w:tabs>
        <w:ind w:left="4320" w:hanging="360"/>
      </w:pPr>
      <w:rPr>
        <w:rFonts w:ascii="Wingdings 2" w:hAnsi="Wingdings 2" w:hint="default"/>
      </w:rPr>
    </w:lvl>
    <w:lvl w:ilvl="6" w:tplc="B57E4968" w:tentative="1">
      <w:start w:val="1"/>
      <w:numFmt w:val="bullet"/>
      <w:lvlText w:val=""/>
      <w:lvlJc w:val="left"/>
      <w:pPr>
        <w:tabs>
          <w:tab w:val="num" w:pos="5040"/>
        </w:tabs>
        <w:ind w:left="5040" w:hanging="360"/>
      </w:pPr>
      <w:rPr>
        <w:rFonts w:ascii="Wingdings 2" w:hAnsi="Wingdings 2" w:hint="default"/>
      </w:rPr>
    </w:lvl>
    <w:lvl w:ilvl="7" w:tplc="9850DFB8" w:tentative="1">
      <w:start w:val="1"/>
      <w:numFmt w:val="bullet"/>
      <w:lvlText w:val=""/>
      <w:lvlJc w:val="left"/>
      <w:pPr>
        <w:tabs>
          <w:tab w:val="num" w:pos="5760"/>
        </w:tabs>
        <w:ind w:left="5760" w:hanging="360"/>
      </w:pPr>
      <w:rPr>
        <w:rFonts w:ascii="Wingdings 2" w:hAnsi="Wingdings 2" w:hint="default"/>
      </w:rPr>
    </w:lvl>
    <w:lvl w:ilvl="8" w:tplc="45F8D09A"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23D5465"/>
    <w:multiLevelType w:val="hybridMultilevel"/>
    <w:tmpl w:val="FCC259B0"/>
    <w:lvl w:ilvl="0" w:tplc="10E0B48E">
      <w:start w:val="1"/>
      <w:numFmt w:val="bullet"/>
      <w:lvlText w:val=""/>
      <w:lvlJc w:val="left"/>
      <w:pPr>
        <w:tabs>
          <w:tab w:val="num" w:pos="720"/>
        </w:tabs>
        <w:ind w:left="720" w:hanging="360"/>
      </w:pPr>
      <w:rPr>
        <w:rFonts w:ascii="Wingdings 2" w:hAnsi="Wingdings 2" w:hint="default"/>
      </w:rPr>
    </w:lvl>
    <w:lvl w:ilvl="1" w:tplc="2B98BC96" w:tentative="1">
      <w:start w:val="1"/>
      <w:numFmt w:val="bullet"/>
      <w:lvlText w:val=""/>
      <w:lvlJc w:val="left"/>
      <w:pPr>
        <w:tabs>
          <w:tab w:val="num" w:pos="1440"/>
        </w:tabs>
        <w:ind w:left="1440" w:hanging="360"/>
      </w:pPr>
      <w:rPr>
        <w:rFonts w:ascii="Wingdings 2" w:hAnsi="Wingdings 2" w:hint="default"/>
      </w:rPr>
    </w:lvl>
    <w:lvl w:ilvl="2" w:tplc="80A47C0E" w:tentative="1">
      <w:start w:val="1"/>
      <w:numFmt w:val="bullet"/>
      <w:lvlText w:val=""/>
      <w:lvlJc w:val="left"/>
      <w:pPr>
        <w:tabs>
          <w:tab w:val="num" w:pos="2160"/>
        </w:tabs>
        <w:ind w:left="2160" w:hanging="360"/>
      </w:pPr>
      <w:rPr>
        <w:rFonts w:ascii="Wingdings 2" w:hAnsi="Wingdings 2" w:hint="default"/>
      </w:rPr>
    </w:lvl>
    <w:lvl w:ilvl="3" w:tplc="B7C231DC" w:tentative="1">
      <w:start w:val="1"/>
      <w:numFmt w:val="bullet"/>
      <w:lvlText w:val=""/>
      <w:lvlJc w:val="left"/>
      <w:pPr>
        <w:tabs>
          <w:tab w:val="num" w:pos="2880"/>
        </w:tabs>
        <w:ind w:left="2880" w:hanging="360"/>
      </w:pPr>
      <w:rPr>
        <w:rFonts w:ascii="Wingdings 2" w:hAnsi="Wingdings 2" w:hint="default"/>
      </w:rPr>
    </w:lvl>
    <w:lvl w:ilvl="4" w:tplc="4C9C5954" w:tentative="1">
      <w:start w:val="1"/>
      <w:numFmt w:val="bullet"/>
      <w:lvlText w:val=""/>
      <w:lvlJc w:val="left"/>
      <w:pPr>
        <w:tabs>
          <w:tab w:val="num" w:pos="3600"/>
        </w:tabs>
        <w:ind w:left="3600" w:hanging="360"/>
      </w:pPr>
      <w:rPr>
        <w:rFonts w:ascii="Wingdings 2" w:hAnsi="Wingdings 2" w:hint="default"/>
      </w:rPr>
    </w:lvl>
    <w:lvl w:ilvl="5" w:tplc="7BDC4A06" w:tentative="1">
      <w:start w:val="1"/>
      <w:numFmt w:val="bullet"/>
      <w:lvlText w:val=""/>
      <w:lvlJc w:val="left"/>
      <w:pPr>
        <w:tabs>
          <w:tab w:val="num" w:pos="4320"/>
        </w:tabs>
        <w:ind w:left="4320" w:hanging="360"/>
      </w:pPr>
      <w:rPr>
        <w:rFonts w:ascii="Wingdings 2" w:hAnsi="Wingdings 2" w:hint="default"/>
      </w:rPr>
    </w:lvl>
    <w:lvl w:ilvl="6" w:tplc="4650B6B4" w:tentative="1">
      <w:start w:val="1"/>
      <w:numFmt w:val="bullet"/>
      <w:lvlText w:val=""/>
      <w:lvlJc w:val="left"/>
      <w:pPr>
        <w:tabs>
          <w:tab w:val="num" w:pos="5040"/>
        </w:tabs>
        <w:ind w:left="5040" w:hanging="360"/>
      </w:pPr>
      <w:rPr>
        <w:rFonts w:ascii="Wingdings 2" w:hAnsi="Wingdings 2" w:hint="default"/>
      </w:rPr>
    </w:lvl>
    <w:lvl w:ilvl="7" w:tplc="967A718E" w:tentative="1">
      <w:start w:val="1"/>
      <w:numFmt w:val="bullet"/>
      <w:lvlText w:val=""/>
      <w:lvlJc w:val="left"/>
      <w:pPr>
        <w:tabs>
          <w:tab w:val="num" w:pos="5760"/>
        </w:tabs>
        <w:ind w:left="5760" w:hanging="360"/>
      </w:pPr>
      <w:rPr>
        <w:rFonts w:ascii="Wingdings 2" w:hAnsi="Wingdings 2" w:hint="default"/>
      </w:rPr>
    </w:lvl>
    <w:lvl w:ilvl="8" w:tplc="D5D6F1AE"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1D142DDF"/>
    <w:multiLevelType w:val="hybridMultilevel"/>
    <w:tmpl w:val="0CC2AAAE"/>
    <w:lvl w:ilvl="0" w:tplc="718C85BC">
      <w:start w:val="1"/>
      <w:numFmt w:val="bullet"/>
      <w:lvlText w:val="•"/>
      <w:lvlJc w:val="left"/>
      <w:pPr>
        <w:tabs>
          <w:tab w:val="num" w:pos="720"/>
        </w:tabs>
        <w:ind w:left="720" w:hanging="360"/>
      </w:pPr>
      <w:rPr>
        <w:rFonts w:ascii="Arial" w:hAnsi="Arial" w:hint="default"/>
      </w:rPr>
    </w:lvl>
    <w:lvl w:ilvl="1" w:tplc="1CC4063E" w:tentative="1">
      <w:start w:val="1"/>
      <w:numFmt w:val="bullet"/>
      <w:lvlText w:val="•"/>
      <w:lvlJc w:val="left"/>
      <w:pPr>
        <w:tabs>
          <w:tab w:val="num" w:pos="1440"/>
        </w:tabs>
        <w:ind w:left="1440" w:hanging="360"/>
      </w:pPr>
      <w:rPr>
        <w:rFonts w:ascii="Arial" w:hAnsi="Arial" w:hint="default"/>
      </w:rPr>
    </w:lvl>
    <w:lvl w:ilvl="2" w:tplc="B378A7A2" w:tentative="1">
      <w:start w:val="1"/>
      <w:numFmt w:val="bullet"/>
      <w:lvlText w:val="•"/>
      <w:lvlJc w:val="left"/>
      <w:pPr>
        <w:tabs>
          <w:tab w:val="num" w:pos="2160"/>
        </w:tabs>
        <w:ind w:left="2160" w:hanging="360"/>
      </w:pPr>
      <w:rPr>
        <w:rFonts w:ascii="Arial" w:hAnsi="Arial" w:hint="default"/>
      </w:rPr>
    </w:lvl>
    <w:lvl w:ilvl="3" w:tplc="87DA4F06" w:tentative="1">
      <w:start w:val="1"/>
      <w:numFmt w:val="bullet"/>
      <w:lvlText w:val="•"/>
      <w:lvlJc w:val="left"/>
      <w:pPr>
        <w:tabs>
          <w:tab w:val="num" w:pos="2880"/>
        </w:tabs>
        <w:ind w:left="2880" w:hanging="360"/>
      </w:pPr>
      <w:rPr>
        <w:rFonts w:ascii="Arial" w:hAnsi="Arial" w:hint="default"/>
      </w:rPr>
    </w:lvl>
    <w:lvl w:ilvl="4" w:tplc="EFD67906" w:tentative="1">
      <w:start w:val="1"/>
      <w:numFmt w:val="bullet"/>
      <w:lvlText w:val="•"/>
      <w:lvlJc w:val="left"/>
      <w:pPr>
        <w:tabs>
          <w:tab w:val="num" w:pos="3600"/>
        </w:tabs>
        <w:ind w:left="3600" w:hanging="360"/>
      </w:pPr>
      <w:rPr>
        <w:rFonts w:ascii="Arial" w:hAnsi="Arial" w:hint="default"/>
      </w:rPr>
    </w:lvl>
    <w:lvl w:ilvl="5" w:tplc="42E4B11E" w:tentative="1">
      <w:start w:val="1"/>
      <w:numFmt w:val="bullet"/>
      <w:lvlText w:val="•"/>
      <w:lvlJc w:val="left"/>
      <w:pPr>
        <w:tabs>
          <w:tab w:val="num" w:pos="4320"/>
        </w:tabs>
        <w:ind w:left="4320" w:hanging="360"/>
      </w:pPr>
      <w:rPr>
        <w:rFonts w:ascii="Arial" w:hAnsi="Arial" w:hint="default"/>
      </w:rPr>
    </w:lvl>
    <w:lvl w:ilvl="6" w:tplc="7D06E83C" w:tentative="1">
      <w:start w:val="1"/>
      <w:numFmt w:val="bullet"/>
      <w:lvlText w:val="•"/>
      <w:lvlJc w:val="left"/>
      <w:pPr>
        <w:tabs>
          <w:tab w:val="num" w:pos="5040"/>
        </w:tabs>
        <w:ind w:left="5040" w:hanging="360"/>
      </w:pPr>
      <w:rPr>
        <w:rFonts w:ascii="Arial" w:hAnsi="Arial" w:hint="default"/>
      </w:rPr>
    </w:lvl>
    <w:lvl w:ilvl="7" w:tplc="0CC89F9E" w:tentative="1">
      <w:start w:val="1"/>
      <w:numFmt w:val="bullet"/>
      <w:lvlText w:val="•"/>
      <w:lvlJc w:val="left"/>
      <w:pPr>
        <w:tabs>
          <w:tab w:val="num" w:pos="5760"/>
        </w:tabs>
        <w:ind w:left="5760" w:hanging="360"/>
      </w:pPr>
      <w:rPr>
        <w:rFonts w:ascii="Arial" w:hAnsi="Arial" w:hint="default"/>
      </w:rPr>
    </w:lvl>
    <w:lvl w:ilvl="8" w:tplc="F7DE9F3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11D1EA4"/>
    <w:multiLevelType w:val="hybridMultilevel"/>
    <w:tmpl w:val="84B69C00"/>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7785261"/>
    <w:multiLevelType w:val="hybridMultilevel"/>
    <w:tmpl w:val="0E227E16"/>
    <w:lvl w:ilvl="0" w:tplc="7BB6881E">
      <w:start w:val="1"/>
      <w:numFmt w:val="decimal"/>
      <w:lvlText w:val="%1."/>
      <w:lvlJc w:val="left"/>
      <w:pPr>
        <w:ind w:left="720" w:hanging="360"/>
      </w:pPr>
    </w:lvl>
    <w:lvl w:ilvl="1" w:tplc="7CA8C766">
      <w:start w:val="1"/>
      <w:numFmt w:val="lowerLetter"/>
      <w:lvlText w:val="%2."/>
      <w:lvlJc w:val="left"/>
      <w:pPr>
        <w:ind w:left="1440" w:hanging="360"/>
      </w:pPr>
    </w:lvl>
    <w:lvl w:ilvl="2" w:tplc="49EE9AC2">
      <w:start w:val="1"/>
      <w:numFmt w:val="lowerRoman"/>
      <w:lvlText w:val="%3."/>
      <w:lvlJc w:val="right"/>
      <w:pPr>
        <w:ind w:left="2160" w:hanging="180"/>
      </w:pPr>
    </w:lvl>
    <w:lvl w:ilvl="3" w:tplc="6B80A070">
      <w:start w:val="1"/>
      <w:numFmt w:val="decimal"/>
      <w:lvlText w:val="%4."/>
      <w:lvlJc w:val="left"/>
      <w:pPr>
        <w:ind w:left="2880" w:hanging="360"/>
      </w:pPr>
    </w:lvl>
    <w:lvl w:ilvl="4" w:tplc="68F4C3D6">
      <w:start w:val="1"/>
      <w:numFmt w:val="lowerLetter"/>
      <w:lvlText w:val="%5."/>
      <w:lvlJc w:val="left"/>
      <w:pPr>
        <w:ind w:left="3600" w:hanging="360"/>
      </w:pPr>
    </w:lvl>
    <w:lvl w:ilvl="5" w:tplc="656AFC52">
      <w:start w:val="1"/>
      <w:numFmt w:val="lowerRoman"/>
      <w:lvlText w:val="%6."/>
      <w:lvlJc w:val="right"/>
      <w:pPr>
        <w:ind w:left="4320" w:hanging="180"/>
      </w:pPr>
    </w:lvl>
    <w:lvl w:ilvl="6" w:tplc="8CDECBCC">
      <w:start w:val="1"/>
      <w:numFmt w:val="decimal"/>
      <w:lvlText w:val="%7."/>
      <w:lvlJc w:val="left"/>
      <w:pPr>
        <w:ind w:left="5040" w:hanging="360"/>
      </w:pPr>
    </w:lvl>
    <w:lvl w:ilvl="7" w:tplc="F27635A4">
      <w:start w:val="1"/>
      <w:numFmt w:val="lowerLetter"/>
      <w:lvlText w:val="%8."/>
      <w:lvlJc w:val="left"/>
      <w:pPr>
        <w:ind w:left="5760" w:hanging="360"/>
      </w:pPr>
    </w:lvl>
    <w:lvl w:ilvl="8" w:tplc="2E5011E8">
      <w:start w:val="1"/>
      <w:numFmt w:val="lowerRoman"/>
      <w:lvlText w:val="%9."/>
      <w:lvlJc w:val="right"/>
      <w:pPr>
        <w:ind w:left="6480" w:hanging="180"/>
      </w:pPr>
    </w:lvl>
  </w:abstractNum>
  <w:abstractNum w:abstractNumId="11" w15:restartNumberingAfterBreak="0">
    <w:nsid w:val="296377E4"/>
    <w:multiLevelType w:val="hybridMultilevel"/>
    <w:tmpl w:val="8FD8E4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F50498B"/>
    <w:multiLevelType w:val="hybridMultilevel"/>
    <w:tmpl w:val="21087758"/>
    <w:lvl w:ilvl="0" w:tplc="CED0BC02">
      <w:start w:val="1"/>
      <w:numFmt w:val="bullet"/>
      <w:lvlText w:val="•"/>
      <w:lvlJc w:val="left"/>
      <w:pPr>
        <w:tabs>
          <w:tab w:val="num" w:pos="720"/>
        </w:tabs>
        <w:ind w:left="720" w:hanging="360"/>
      </w:pPr>
      <w:rPr>
        <w:rFonts w:ascii="Arial" w:hAnsi="Arial" w:hint="default"/>
      </w:rPr>
    </w:lvl>
    <w:lvl w:ilvl="1" w:tplc="2996E8DC" w:tentative="1">
      <w:start w:val="1"/>
      <w:numFmt w:val="bullet"/>
      <w:lvlText w:val="•"/>
      <w:lvlJc w:val="left"/>
      <w:pPr>
        <w:tabs>
          <w:tab w:val="num" w:pos="1440"/>
        </w:tabs>
        <w:ind w:left="1440" w:hanging="360"/>
      </w:pPr>
      <w:rPr>
        <w:rFonts w:ascii="Arial" w:hAnsi="Arial" w:hint="default"/>
      </w:rPr>
    </w:lvl>
    <w:lvl w:ilvl="2" w:tplc="041CF9B0" w:tentative="1">
      <w:start w:val="1"/>
      <w:numFmt w:val="bullet"/>
      <w:lvlText w:val="•"/>
      <w:lvlJc w:val="left"/>
      <w:pPr>
        <w:tabs>
          <w:tab w:val="num" w:pos="2160"/>
        </w:tabs>
        <w:ind w:left="2160" w:hanging="360"/>
      </w:pPr>
      <w:rPr>
        <w:rFonts w:ascii="Arial" w:hAnsi="Arial" w:hint="default"/>
      </w:rPr>
    </w:lvl>
    <w:lvl w:ilvl="3" w:tplc="59A45616" w:tentative="1">
      <w:start w:val="1"/>
      <w:numFmt w:val="bullet"/>
      <w:lvlText w:val="•"/>
      <w:lvlJc w:val="left"/>
      <w:pPr>
        <w:tabs>
          <w:tab w:val="num" w:pos="2880"/>
        </w:tabs>
        <w:ind w:left="2880" w:hanging="360"/>
      </w:pPr>
      <w:rPr>
        <w:rFonts w:ascii="Arial" w:hAnsi="Arial" w:hint="default"/>
      </w:rPr>
    </w:lvl>
    <w:lvl w:ilvl="4" w:tplc="13EC9EC2" w:tentative="1">
      <w:start w:val="1"/>
      <w:numFmt w:val="bullet"/>
      <w:lvlText w:val="•"/>
      <w:lvlJc w:val="left"/>
      <w:pPr>
        <w:tabs>
          <w:tab w:val="num" w:pos="3600"/>
        </w:tabs>
        <w:ind w:left="3600" w:hanging="360"/>
      </w:pPr>
      <w:rPr>
        <w:rFonts w:ascii="Arial" w:hAnsi="Arial" w:hint="default"/>
      </w:rPr>
    </w:lvl>
    <w:lvl w:ilvl="5" w:tplc="FB4AC984" w:tentative="1">
      <w:start w:val="1"/>
      <w:numFmt w:val="bullet"/>
      <w:lvlText w:val="•"/>
      <w:lvlJc w:val="left"/>
      <w:pPr>
        <w:tabs>
          <w:tab w:val="num" w:pos="4320"/>
        </w:tabs>
        <w:ind w:left="4320" w:hanging="360"/>
      </w:pPr>
      <w:rPr>
        <w:rFonts w:ascii="Arial" w:hAnsi="Arial" w:hint="default"/>
      </w:rPr>
    </w:lvl>
    <w:lvl w:ilvl="6" w:tplc="5EC88FFE" w:tentative="1">
      <w:start w:val="1"/>
      <w:numFmt w:val="bullet"/>
      <w:lvlText w:val="•"/>
      <w:lvlJc w:val="left"/>
      <w:pPr>
        <w:tabs>
          <w:tab w:val="num" w:pos="5040"/>
        </w:tabs>
        <w:ind w:left="5040" w:hanging="360"/>
      </w:pPr>
      <w:rPr>
        <w:rFonts w:ascii="Arial" w:hAnsi="Arial" w:hint="default"/>
      </w:rPr>
    </w:lvl>
    <w:lvl w:ilvl="7" w:tplc="7C10E0C4" w:tentative="1">
      <w:start w:val="1"/>
      <w:numFmt w:val="bullet"/>
      <w:lvlText w:val="•"/>
      <w:lvlJc w:val="left"/>
      <w:pPr>
        <w:tabs>
          <w:tab w:val="num" w:pos="5760"/>
        </w:tabs>
        <w:ind w:left="5760" w:hanging="360"/>
      </w:pPr>
      <w:rPr>
        <w:rFonts w:ascii="Arial" w:hAnsi="Arial" w:hint="default"/>
      </w:rPr>
    </w:lvl>
    <w:lvl w:ilvl="8" w:tplc="6772F7E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504058F"/>
    <w:multiLevelType w:val="hybridMultilevel"/>
    <w:tmpl w:val="526421AA"/>
    <w:lvl w:ilvl="0" w:tplc="F502141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0E6C68"/>
    <w:multiLevelType w:val="hybridMultilevel"/>
    <w:tmpl w:val="2E085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13538E"/>
    <w:multiLevelType w:val="hybridMultilevel"/>
    <w:tmpl w:val="5E4057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01654EC"/>
    <w:multiLevelType w:val="hybridMultilevel"/>
    <w:tmpl w:val="6D96AE50"/>
    <w:lvl w:ilvl="0" w:tplc="E158832A">
      <w:start w:val="1"/>
      <w:numFmt w:val="bullet"/>
      <w:lvlText w:val="•"/>
      <w:lvlJc w:val="left"/>
      <w:pPr>
        <w:tabs>
          <w:tab w:val="num" w:pos="720"/>
        </w:tabs>
        <w:ind w:left="720" w:hanging="360"/>
      </w:pPr>
      <w:rPr>
        <w:rFonts w:ascii="Arial" w:hAnsi="Arial" w:hint="default"/>
      </w:rPr>
    </w:lvl>
    <w:lvl w:ilvl="1" w:tplc="88C2FACC" w:tentative="1">
      <w:start w:val="1"/>
      <w:numFmt w:val="bullet"/>
      <w:lvlText w:val="•"/>
      <w:lvlJc w:val="left"/>
      <w:pPr>
        <w:tabs>
          <w:tab w:val="num" w:pos="1440"/>
        </w:tabs>
        <w:ind w:left="1440" w:hanging="360"/>
      </w:pPr>
      <w:rPr>
        <w:rFonts w:ascii="Arial" w:hAnsi="Arial" w:hint="default"/>
      </w:rPr>
    </w:lvl>
    <w:lvl w:ilvl="2" w:tplc="110404FA" w:tentative="1">
      <w:start w:val="1"/>
      <w:numFmt w:val="bullet"/>
      <w:lvlText w:val="•"/>
      <w:lvlJc w:val="left"/>
      <w:pPr>
        <w:tabs>
          <w:tab w:val="num" w:pos="2160"/>
        </w:tabs>
        <w:ind w:left="2160" w:hanging="360"/>
      </w:pPr>
      <w:rPr>
        <w:rFonts w:ascii="Arial" w:hAnsi="Arial" w:hint="default"/>
      </w:rPr>
    </w:lvl>
    <w:lvl w:ilvl="3" w:tplc="446EAE42" w:tentative="1">
      <w:start w:val="1"/>
      <w:numFmt w:val="bullet"/>
      <w:lvlText w:val="•"/>
      <w:lvlJc w:val="left"/>
      <w:pPr>
        <w:tabs>
          <w:tab w:val="num" w:pos="2880"/>
        </w:tabs>
        <w:ind w:left="2880" w:hanging="360"/>
      </w:pPr>
      <w:rPr>
        <w:rFonts w:ascii="Arial" w:hAnsi="Arial" w:hint="default"/>
      </w:rPr>
    </w:lvl>
    <w:lvl w:ilvl="4" w:tplc="86EEDECE" w:tentative="1">
      <w:start w:val="1"/>
      <w:numFmt w:val="bullet"/>
      <w:lvlText w:val="•"/>
      <w:lvlJc w:val="left"/>
      <w:pPr>
        <w:tabs>
          <w:tab w:val="num" w:pos="3600"/>
        </w:tabs>
        <w:ind w:left="3600" w:hanging="360"/>
      </w:pPr>
      <w:rPr>
        <w:rFonts w:ascii="Arial" w:hAnsi="Arial" w:hint="default"/>
      </w:rPr>
    </w:lvl>
    <w:lvl w:ilvl="5" w:tplc="22162678" w:tentative="1">
      <w:start w:val="1"/>
      <w:numFmt w:val="bullet"/>
      <w:lvlText w:val="•"/>
      <w:lvlJc w:val="left"/>
      <w:pPr>
        <w:tabs>
          <w:tab w:val="num" w:pos="4320"/>
        </w:tabs>
        <w:ind w:left="4320" w:hanging="360"/>
      </w:pPr>
      <w:rPr>
        <w:rFonts w:ascii="Arial" w:hAnsi="Arial" w:hint="default"/>
      </w:rPr>
    </w:lvl>
    <w:lvl w:ilvl="6" w:tplc="55E8374A" w:tentative="1">
      <w:start w:val="1"/>
      <w:numFmt w:val="bullet"/>
      <w:lvlText w:val="•"/>
      <w:lvlJc w:val="left"/>
      <w:pPr>
        <w:tabs>
          <w:tab w:val="num" w:pos="5040"/>
        </w:tabs>
        <w:ind w:left="5040" w:hanging="360"/>
      </w:pPr>
      <w:rPr>
        <w:rFonts w:ascii="Arial" w:hAnsi="Arial" w:hint="default"/>
      </w:rPr>
    </w:lvl>
    <w:lvl w:ilvl="7" w:tplc="8646C94C" w:tentative="1">
      <w:start w:val="1"/>
      <w:numFmt w:val="bullet"/>
      <w:lvlText w:val="•"/>
      <w:lvlJc w:val="left"/>
      <w:pPr>
        <w:tabs>
          <w:tab w:val="num" w:pos="5760"/>
        </w:tabs>
        <w:ind w:left="5760" w:hanging="360"/>
      </w:pPr>
      <w:rPr>
        <w:rFonts w:ascii="Arial" w:hAnsi="Arial" w:hint="default"/>
      </w:rPr>
    </w:lvl>
    <w:lvl w:ilvl="8" w:tplc="01E61AE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55E703B"/>
    <w:multiLevelType w:val="hybridMultilevel"/>
    <w:tmpl w:val="984AFC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5D0032A"/>
    <w:multiLevelType w:val="hybridMultilevel"/>
    <w:tmpl w:val="C93A55AA"/>
    <w:lvl w:ilvl="0" w:tplc="C994D9CC">
      <w:start w:val="1"/>
      <w:numFmt w:val="decimal"/>
      <w:lvlText w:val="%1."/>
      <w:lvlJc w:val="left"/>
      <w:pPr>
        <w:ind w:left="720" w:hanging="360"/>
      </w:pPr>
      <w:rPr>
        <w:rFonts w:ascii="Calibri" w:eastAsia="Calibri" w:hAnsi="Calibri" w:cs="Calibr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8300F1B"/>
    <w:multiLevelType w:val="hybridMultilevel"/>
    <w:tmpl w:val="7B64153A"/>
    <w:lvl w:ilvl="0" w:tplc="693201E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4CBE6B1C"/>
    <w:multiLevelType w:val="hybridMultilevel"/>
    <w:tmpl w:val="B8DC50F4"/>
    <w:lvl w:ilvl="0" w:tplc="00867CCA">
      <w:start w:val="1"/>
      <w:numFmt w:val="bullet"/>
      <w:lvlText w:val=""/>
      <w:lvlJc w:val="left"/>
      <w:pPr>
        <w:tabs>
          <w:tab w:val="num" w:pos="720"/>
        </w:tabs>
        <w:ind w:left="720" w:hanging="360"/>
      </w:pPr>
      <w:rPr>
        <w:rFonts w:ascii="Wingdings 2" w:hAnsi="Wingdings 2" w:hint="default"/>
      </w:rPr>
    </w:lvl>
    <w:lvl w:ilvl="1" w:tplc="AD10E1F4" w:tentative="1">
      <w:start w:val="1"/>
      <w:numFmt w:val="bullet"/>
      <w:lvlText w:val=""/>
      <w:lvlJc w:val="left"/>
      <w:pPr>
        <w:tabs>
          <w:tab w:val="num" w:pos="1440"/>
        </w:tabs>
        <w:ind w:left="1440" w:hanging="360"/>
      </w:pPr>
      <w:rPr>
        <w:rFonts w:ascii="Wingdings 2" w:hAnsi="Wingdings 2" w:hint="default"/>
      </w:rPr>
    </w:lvl>
    <w:lvl w:ilvl="2" w:tplc="FAECE968" w:tentative="1">
      <w:start w:val="1"/>
      <w:numFmt w:val="bullet"/>
      <w:lvlText w:val=""/>
      <w:lvlJc w:val="left"/>
      <w:pPr>
        <w:tabs>
          <w:tab w:val="num" w:pos="2160"/>
        </w:tabs>
        <w:ind w:left="2160" w:hanging="360"/>
      </w:pPr>
      <w:rPr>
        <w:rFonts w:ascii="Wingdings 2" w:hAnsi="Wingdings 2" w:hint="default"/>
      </w:rPr>
    </w:lvl>
    <w:lvl w:ilvl="3" w:tplc="F4D644A6" w:tentative="1">
      <w:start w:val="1"/>
      <w:numFmt w:val="bullet"/>
      <w:lvlText w:val=""/>
      <w:lvlJc w:val="left"/>
      <w:pPr>
        <w:tabs>
          <w:tab w:val="num" w:pos="2880"/>
        </w:tabs>
        <w:ind w:left="2880" w:hanging="360"/>
      </w:pPr>
      <w:rPr>
        <w:rFonts w:ascii="Wingdings 2" w:hAnsi="Wingdings 2" w:hint="default"/>
      </w:rPr>
    </w:lvl>
    <w:lvl w:ilvl="4" w:tplc="1B4ED476" w:tentative="1">
      <w:start w:val="1"/>
      <w:numFmt w:val="bullet"/>
      <w:lvlText w:val=""/>
      <w:lvlJc w:val="left"/>
      <w:pPr>
        <w:tabs>
          <w:tab w:val="num" w:pos="3600"/>
        </w:tabs>
        <w:ind w:left="3600" w:hanging="360"/>
      </w:pPr>
      <w:rPr>
        <w:rFonts w:ascii="Wingdings 2" w:hAnsi="Wingdings 2" w:hint="default"/>
      </w:rPr>
    </w:lvl>
    <w:lvl w:ilvl="5" w:tplc="6DF251D8" w:tentative="1">
      <w:start w:val="1"/>
      <w:numFmt w:val="bullet"/>
      <w:lvlText w:val=""/>
      <w:lvlJc w:val="left"/>
      <w:pPr>
        <w:tabs>
          <w:tab w:val="num" w:pos="4320"/>
        </w:tabs>
        <w:ind w:left="4320" w:hanging="360"/>
      </w:pPr>
      <w:rPr>
        <w:rFonts w:ascii="Wingdings 2" w:hAnsi="Wingdings 2" w:hint="default"/>
      </w:rPr>
    </w:lvl>
    <w:lvl w:ilvl="6" w:tplc="640215AA" w:tentative="1">
      <w:start w:val="1"/>
      <w:numFmt w:val="bullet"/>
      <w:lvlText w:val=""/>
      <w:lvlJc w:val="left"/>
      <w:pPr>
        <w:tabs>
          <w:tab w:val="num" w:pos="5040"/>
        </w:tabs>
        <w:ind w:left="5040" w:hanging="360"/>
      </w:pPr>
      <w:rPr>
        <w:rFonts w:ascii="Wingdings 2" w:hAnsi="Wingdings 2" w:hint="default"/>
      </w:rPr>
    </w:lvl>
    <w:lvl w:ilvl="7" w:tplc="835CDD36" w:tentative="1">
      <w:start w:val="1"/>
      <w:numFmt w:val="bullet"/>
      <w:lvlText w:val=""/>
      <w:lvlJc w:val="left"/>
      <w:pPr>
        <w:tabs>
          <w:tab w:val="num" w:pos="5760"/>
        </w:tabs>
        <w:ind w:left="5760" w:hanging="360"/>
      </w:pPr>
      <w:rPr>
        <w:rFonts w:ascii="Wingdings 2" w:hAnsi="Wingdings 2" w:hint="default"/>
      </w:rPr>
    </w:lvl>
    <w:lvl w:ilvl="8" w:tplc="DEBECCF2"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4D352B2A"/>
    <w:multiLevelType w:val="hybridMultilevel"/>
    <w:tmpl w:val="5E788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AA65D8"/>
    <w:multiLevelType w:val="hybridMultilevel"/>
    <w:tmpl w:val="95D6970A"/>
    <w:lvl w:ilvl="0" w:tplc="D730FCB6">
      <w:start w:val="1"/>
      <w:numFmt w:val="decimal"/>
      <w:lvlText w:val="%1."/>
      <w:lvlJc w:val="left"/>
      <w:pPr>
        <w:tabs>
          <w:tab w:val="num" w:pos="720"/>
        </w:tabs>
        <w:ind w:left="720" w:hanging="360"/>
      </w:pPr>
    </w:lvl>
    <w:lvl w:ilvl="1" w:tplc="6EEAA1D2" w:tentative="1">
      <w:start w:val="1"/>
      <w:numFmt w:val="decimal"/>
      <w:lvlText w:val="%2."/>
      <w:lvlJc w:val="left"/>
      <w:pPr>
        <w:tabs>
          <w:tab w:val="num" w:pos="1440"/>
        </w:tabs>
        <w:ind w:left="1440" w:hanging="360"/>
      </w:pPr>
    </w:lvl>
    <w:lvl w:ilvl="2" w:tplc="95F440BC" w:tentative="1">
      <w:start w:val="1"/>
      <w:numFmt w:val="decimal"/>
      <w:lvlText w:val="%3."/>
      <w:lvlJc w:val="left"/>
      <w:pPr>
        <w:tabs>
          <w:tab w:val="num" w:pos="2160"/>
        </w:tabs>
        <w:ind w:left="2160" w:hanging="360"/>
      </w:pPr>
    </w:lvl>
    <w:lvl w:ilvl="3" w:tplc="C1D49254" w:tentative="1">
      <w:start w:val="1"/>
      <w:numFmt w:val="decimal"/>
      <w:lvlText w:val="%4."/>
      <w:lvlJc w:val="left"/>
      <w:pPr>
        <w:tabs>
          <w:tab w:val="num" w:pos="2880"/>
        </w:tabs>
        <w:ind w:left="2880" w:hanging="360"/>
      </w:pPr>
    </w:lvl>
    <w:lvl w:ilvl="4" w:tplc="3B12997C" w:tentative="1">
      <w:start w:val="1"/>
      <w:numFmt w:val="decimal"/>
      <w:lvlText w:val="%5."/>
      <w:lvlJc w:val="left"/>
      <w:pPr>
        <w:tabs>
          <w:tab w:val="num" w:pos="3600"/>
        </w:tabs>
        <w:ind w:left="3600" w:hanging="360"/>
      </w:pPr>
    </w:lvl>
    <w:lvl w:ilvl="5" w:tplc="B90C7E62" w:tentative="1">
      <w:start w:val="1"/>
      <w:numFmt w:val="decimal"/>
      <w:lvlText w:val="%6."/>
      <w:lvlJc w:val="left"/>
      <w:pPr>
        <w:tabs>
          <w:tab w:val="num" w:pos="4320"/>
        </w:tabs>
        <w:ind w:left="4320" w:hanging="360"/>
      </w:pPr>
    </w:lvl>
    <w:lvl w:ilvl="6" w:tplc="D542BBB6" w:tentative="1">
      <w:start w:val="1"/>
      <w:numFmt w:val="decimal"/>
      <w:lvlText w:val="%7."/>
      <w:lvlJc w:val="left"/>
      <w:pPr>
        <w:tabs>
          <w:tab w:val="num" w:pos="5040"/>
        </w:tabs>
        <w:ind w:left="5040" w:hanging="360"/>
      </w:pPr>
    </w:lvl>
    <w:lvl w:ilvl="7" w:tplc="B53A0B0A" w:tentative="1">
      <w:start w:val="1"/>
      <w:numFmt w:val="decimal"/>
      <w:lvlText w:val="%8."/>
      <w:lvlJc w:val="left"/>
      <w:pPr>
        <w:tabs>
          <w:tab w:val="num" w:pos="5760"/>
        </w:tabs>
        <w:ind w:left="5760" w:hanging="360"/>
      </w:pPr>
    </w:lvl>
    <w:lvl w:ilvl="8" w:tplc="C1044228" w:tentative="1">
      <w:start w:val="1"/>
      <w:numFmt w:val="decimal"/>
      <w:lvlText w:val="%9."/>
      <w:lvlJc w:val="left"/>
      <w:pPr>
        <w:tabs>
          <w:tab w:val="num" w:pos="6480"/>
        </w:tabs>
        <w:ind w:left="6480" w:hanging="360"/>
      </w:pPr>
    </w:lvl>
  </w:abstractNum>
  <w:abstractNum w:abstractNumId="23" w15:restartNumberingAfterBreak="0">
    <w:nsid w:val="51A56176"/>
    <w:multiLevelType w:val="hybridMultilevel"/>
    <w:tmpl w:val="93408A24"/>
    <w:lvl w:ilvl="0" w:tplc="FFFFFFFF">
      <w:start w:val="5"/>
      <w:numFmt w:val="bullet"/>
      <w:lvlText w:val="-"/>
      <w:lvlJc w:val="left"/>
      <w:pPr>
        <w:ind w:left="477"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40164A9"/>
    <w:multiLevelType w:val="hybridMultilevel"/>
    <w:tmpl w:val="E9C2406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5A05358C"/>
    <w:multiLevelType w:val="hybridMultilevel"/>
    <w:tmpl w:val="ED825D3A"/>
    <w:lvl w:ilvl="0" w:tplc="F2DEC28E">
      <w:start w:val="1"/>
      <w:numFmt w:val="bullet"/>
      <w:lvlText w:val="•"/>
      <w:lvlJc w:val="left"/>
      <w:pPr>
        <w:tabs>
          <w:tab w:val="num" w:pos="720"/>
        </w:tabs>
        <w:ind w:left="720" w:hanging="360"/>
      </w:pPr>
      <w:rPr>
        <w:rFonts w:ascii="Arial" w:hAnsi="Arial" w:hint="default"/>
      </w:rPr>
    </w:lvl>
    <w:lvl w:ilvl="1" w:tplc="524217E0" w:tentative="1">
      <w:start w:val="1"/>
      <w:numFmt w:val="bullet"/>
      <w:lvlText w:val="•"/>
      <w:lvlJc w:val="left"/>
      <w:pPr>
        <w:tabs>
          <w:tab w:val="num" w:pos="1440"/>
        </w:tabs>
        <w:ind w:left="1440" w:hanging="360"/>
      </w:pPr>
      <w:rPr>
        <w:rFonts w:ascii="Arial" w:hAnsi="Arial" w:hint="default"/>
      </w:rPr>
    </w:lvl>
    <w:lvl w:ilvl="2" w:tplc="6DF4BB1A" w:tentative="1">
      <w:start w:val="1"/>
      <w:numFmt w:val="bullet"/>
      <w:lvlText w:val="•"/>
      <w:lvlJc w:val="left"/>
      <w:pPr>
        <w:tabs>
          <w:tab w:val="num" w:pos="2160"/>
        </w:tabs>
        <w:ind w:left="2160" w:hanging="360"/>
      </w:pPr>
      <w:rPr>
        <w:rFonts w:ascii="Arial" w:hAnsi="Arial" w:hint="default"/>
      </w:rPr>
    </w:lvl>
    <w:lvl w:ilvl="3" w:tplc="7B14178C" w:tentative="1">
      <w:start w:val="1"/>
      <w:numFmt w:val="bullet"/>
      <w:lvlText w:val="•"/>
      <w:lvlJc w:val="left"/>
      <w:pPr>
        <w:tabs>
          <w:tab w:val="num" w:pos="2880"/>
        </w:tabs>
        <w:ind w:left="2880" w:hanging="360"/>
      </w:pPr>
      <w:rPr>
        <w:rFonts w:ascii="Arial" w:hAnsi="Arial" w:hint="default"/>
      </w:rPr>
    </w:lvl>
    <w:lvl w:ilvl="4" w:tplc="C3926090" w:tentative="1">
      <w:start w:val="1"/>
      <w:numFmt w:val="bullet"/>
      <w:lvlText w:val="•"/>
      <w:lvlJc w:val="left"/>
      <w:pPr>
        <w:tabs>
          <w:tab w:val="num" w:pos="3600"/>
        </w:tabs>
        <w:ind w:left="3600" w:hanging="360"/>
      </w:pPr>
      <w:rPr>
        <w:rFonts w:ascii="Arial" w:hAnsi="Arial" w:hint="default"/>
      </w:rPr>
    </w:lvl>
    <w:lvl w:ilvl="5" w:tplc="DC985724" w:tentative="1">
      <w:start w:val="1"/>
      <w:numFmt w:val="bullet"/>
      <w:lvlText w:val="•"/>
      <w:lvlJc w:val="left"/>
      <w:pPr>
        <w:tabs>
          <w:tab w:val="num" w:pos="4320"/>
        </w:tabs>
        <w:ind w:left="4320" w:hanging="360"/>
      </w:pPr>
      <w:rPr>
        <w:rFonts w:ascii="Arial" w:hAnsi="Arial" w:hint="default"/>
      </w:rPr>
    </w:lvl>
    <w:lvl w:ilvl="6" w:tplc="889A03FE" w:tentative="1">
      <w:start w:val="1"/>
      <w:numFmt w:val="bullet"/>
      <w:lvlText w:val="•"/>
      <w:lvlJc w:val="left"/>
      <w:pPr>
        <w:tabs>
          <w:tab w:val="num" w:pos="5040"/>
        </w:tabs>
        <w:ind w:left="5040" w:hanging="360"/>
      </w:pPr>
      <w:rPr>
        <w:rFonts w:ascii="Arial" w:hAnsi="Arial" w:hint="default"/>
      </w:rPr>
    </w:lvl>
    <w:lvl w:ilvl="7" w:tplc="5ED20D32" w:tentative="1">
      <w:start w:val="1"/>
      <w:numFmt w:val="bullet"/>
      <w:lvlText w:val="•"/>
      <w:lvlJc w:val="left"/>
      <w:pPr>
        <w:tabs>
          <w:tab w:val="num" w:pos="5760"/>
        </w:tabs>
        <w:ind w:left="5760" w:hanging="360"/>
      </w:pPr>
      <w:rPr>
        <w:rFonts w:ascii="Arial" w:hAnsi="Arial" w:hint="default"/>
      </w:rPr>
    </w:lvl>
    <w:lvl w:ilvl="8" w:tplc="826C09F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11A7D35"/>
    <w:multiLevelType w:val="hybridMultilevel"/>
    <w:tmpl w:val="6EF08EE0"/>
    <w:lvl w:ilvl="0" w:tplc="9006CF90">
      <w:start w:val="1"/>
      <w:numFmt w:val="bullet"/>
      <w:lvlText w:val="•"/>
      <w:lvlJc w:val="left"/>
      <w:pPr>
        <w:tabs>
          <w:tab w:val="num" w:pos="720"/>
        </w:tabs>
        <w:ind w:left="720" w:hanging="360"/>
      </w:pPr>
      <w:rPr>
        <w:rFonts w:ascii="Arial" w:hAnsi="Arial" w:hint="default"/>
      </w:rPr>
    </w:lvl>
    <w:lvl w:ilvl="1" w:tplc="62467F0C" w:tentative="1">
      <w:start w:val="1"/>
      <w:numFmt w:val="bullet"/>
      <w:lvlText w:val="•"/>
      <w:lvlJc w:val="left"/>
      <w:pPr>
        <w:tabs>
          <w:tab w:val="num" w:pos="1440"/>
        </w:tabs>
        <w:ind w:left="1440" w:hanging="360"/>
      </w:pPr>
      <w:rPr>
        <w:rFonts w:ascii="Arial" w:hAnsi="Arial" w:hint="default"/>
      </w:rPr>
    </w:lvl>
    <w:lvl w:ilvl="2" w:tplc="60DEA12E" w:tentative="1">
      <w:start w:val="1"/>
      <w:numFmt w:val="bullet"/>
      <w:lvlText w:val="•"/>
      <w:lvlJc w:val="left"/>
      <w:pPr>
        <w:tabs>
          <w:tab w:val="num" w:pos="2160"/>
        </w:tabs>
        <w:ind w:left="2160" w:hanging="360"/>
      </w:pPr>
      <w:rPr>
        <w:rFonts w:ascii="Arial" w:hAnsi="Arial" w:hint="default"/>
      </w:rPr>
    </w:lvl>
    <w:lvl w:ilvl="3" w:tplc="F2B823B8" w:tentative="1">
      <w:start w:val="1"/>
      <w:numFmt w:val="bullet"/>
      <w:lvlText w:val="•"/>
      <w:lvlJc w:val="left"/>
      <w:pPr>
        <w:tabs>
          <w:tab w:val="num" w:pos="2880"/>
        </w:tabs>
        <w:ind w:left="2880" w:hanging="360"/>
      </w:pPr>
      <w:rPr>
        <w:rFonts w:ascii="Arial" w:hAnsi="Arial" w:hint="default"/>
      </w:rPr>
    </w:lvl>
    <w:lvl w:ilvl="4" w:tplc="BAF84234" w:tentative="1">
      <w:start w:val="1"/>
      <w:numFmt w:val="bullet"/>
      <w:lvlText w:val="•"/>
      <w:lvlJc w:val="left"/>
      <w:pPr>
        <w:tabs>
          <w:tab w:val="num" w:pos="3600"/>
        </w:tabs>
        <w:ind w:left="3600" w:hanging="360"/>
      </w:pPr>
      <w:rPr>
        <w:rFonts w:ascii="Arial" w:hAnsi="Arial" w:hint="default"/>
      </w:rPr>
    </w:lvl>
    <w:lvl w:ilvl="5" w:tplc="417220E4" w:tentative="1">
      <w:start w:val="1"/>
      <w:numFmt w:val="bullet"/>
      <w:lvlText w:val="•"/>
      <w:lvlJc w:val="left"/>
      <w:pPr>
        <w:tabs>
          <w:tab w:val="num" w:pos="4320"/>
        </w:tabs>
        <w:ind w:left="4320" w:hanging="360"/>
      </w:pPr>
      <w:rPr>
        <w:rFonts w:ascii="Arial" w:hAnsi="Arial" w:hint="default"/>
      </w:rPr>
    </w:lvl>
    <w:lvl w:ilvl="6" w:tplc="52EEC640" w:tentative="1">
      <w:start w:val="1"/>
      <w:numFmt w:val="bullet"/>
      <w:lvlText w:val="•"/>
      <w:lvlJc w:val="left"/>
      <w:pPr>
        <w:tabs>
          <w:tab w:val="num" w:pos="5040"/>
        </w:tabs>
        <w:ind w:left="5040" w:hanging="360"/>
      </w:pPr>
      <w:rPr>
        <w:rFonts w:ascii="Arial" w:hAnsi="Arial" w:hint="default"/>
      </w:rPr>
    </w:lvl>
    <w:lvl w:ilvl="7" w:tplc="2A10F674" w:tentative="1">
      <w:start w:val="1"/>
      <w:numFmt w:val="bullet"/>
      <w:lvlText w:val="•"/>
      <w:lvlJc w:val="left"/>
      <w:pPr>
        <w:tabs>
          <w:tab w:val="num" w:pos="5760"/>
        </w:tabs>
        <w:ind w:left="5760" w:hanging="360"/>
      </w:pPr>
      <w:rPr>
        <w:rFonts w:ascii="Arial" w:hAnsi="Arial" w:hint="default"/>
      </w:rPr>
    </w:lvl>
    <w:lvl w:ilvl="8" w:tplc="54B067A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1F12EB9"/>
    <w:multiLevelType w:val="hybridMultilevel"/>
    <w:tmpl w:val="7CCCFD70"/>
    <w:lvl w:ilvl="0" w:tplc="45C28D1A">
      <w:start w:val="1"/>
      <w:numFmt w:val="decimal"/>
      <w:lvlText w:val="%1."/>
      <w:lvlJc w:val="left"/>
      <w:pPr>
        <w:tabs>
          <w:tab w:val="num" w:pos="720"/>
        </w:tabs>
        <w:ind w:left="720" w:hanging="360"/>
      </w:pPr>
    </w:lvl>
    <w:lvl w:ilvl="1" w:tplc="A5A4FBD6" w:tentative="1">
      <w:start w:val="1"/>
      <w:numFmt w:val="decimal"/>
      <w:lvlText w:val="%2."/>
      <w:lvlJc w:val="left"/>
      <w:pPr>
        <w:tabs>
          <w:tab w:val="num" w:pos="1440"/>
        </w:tabs>
        <w:ind w:left="1440" w:hanging="360"/>
      </w:pPr>
    </w:lvl>
    <w:lvl w:ilvl="2" w:tplc="0BBA24FE" w:tentative="1">
      <w:start w:val="1"/>
      <w:numFmt w:val="decimal"/>
      <w:lvlText w:val="%3."/>
      <w:lvlJc w:val="left"/>
      <w:pPr>
        <w:tabs>
          <w:tab w:val="num" w:pos="2160"/>
        </w:tabs>
        <w:ind w:left="2160" w:hanging="360"/>
      </w:pPr>
    </w:lvl>
    <w:lvl w:ilvl="3" w:tplc="7388A6D2" w:tentative="1">
      <w:start w:val="1"/>
      <w:numFmt w:val="decimal"/>
      <w:lvlText w:val="%4."/>
      <w:lvlJc w:val="left"/>
      <w:pPr>
        <w:tabs>
          <w:tab w:val="num" w:pos="2880"/>
        </w:tabs>
        <w:ind w:left="2880" w:hanging="360"/>
      </w:pPr>
    </w:lvl>
    <w:lvl w:ilvl="4" w:tplc="68445EA2" w:tentative="1">
      <w:start w:val="1"/>
      <w:numFmt w:val="decimal"/>
      <w:lvlText w:val="%5."/>
      <w:lvlJc w:val="left"/>
      <w:pPr>
        <w:tabs>
          <w:tab w:val="num" w:pos="3600"/>
        </w:tabs>
        <w:ind w:left="3600" w:hanging="360"/>
      </w:pPr>
    </w:lvl>
    <w:lvl w:ilvl="5" w:tplc="E5940D5E" w:tentative="1">
      <w:start w:val="1"/>
      <w:numFmt w:val="decimal"/>
      <w:lvlText w:val="%6."/>
      <w:lvlJc w:val="left"/>
      <w:pPr>
        <w:tabs>
          <w:tab w:val="num" w:pos="4320"/>
        </w:tabs>
        <w:ind w:left="4320" w:hanging="360"/>
      </w:pPr>
    </w:lvl>
    <w:lvl w:ilvl="6" w:tplc="17986790" w:tentative="1">
      <w:start w:val="1"/>
      <w:numFmt w:val="decimal"/>
      <w:lvlText w:val="%7."/>
      <w:lvlJc w:val="left"/>
      <w:pPr>
        <w:tabs>
          <w:tab w:val="num" w:pos="5040"/>
        </w:tabs>
        <w:ind w:left="5040" w:hanging="360"/>
      </w:pPr>
    </w:lvl>
    <w:lvl w:ilvl="7" w:tplc="792606E4" w:tentative="1">
      <w:start w:val="1"/>
      <w:numFmt w:val="decimal"/>
      <w:lvlText w:val="%8."/>
      <w:lvlJc w:val="left"/>
      <w:pPr>
        <w:tabs>
          <w:tab w:val="num" w:pos="5760"/>
        </w:tabs>
        <w:ind w:left="5760" w:hanging="360"/>
      </w:pPr>
    </w:lvl>
    <w:lvl w:ilvl="8" w:tplc="A5181EFA" w:tentative="1">
      <w:start w:val="1"/>
      <w:numFmt w:val="decimal"/>
      <w:lvlText w:val="%9."/>
      <w:lvlJc w:val="left"/>
      <w:pPr>
        <w:tabs>
          <w:tab w:val="num" w:pos="6480"/>
        </w:tabs>
        <w:ind w:left="6480" w:hanging="360"/>
      </w:pPr>
    </w:lvl>
  </w:abstractNum>
  <w:abstractNum w:abstractNumId="28" w15:restartNumberingAfterBreak="0">
    <w:nsid w:val="62C15134"/>
    <w:multiLevelType w:val="hybridMultilevel"/>
    <w:tmpl w:val="04B4E1F6"/>
    <w:lvl w:ilvl="0" w:tplc="478EA89C">
      <w:start w:val="1"/>
      <w:numFmt w:val="bullet"/>
      <w:lvlText w:val=""/>
      <w:lvlJc w:val="left"/>
      <w:pPr>
        <w:tabs>
          <w:tab w:val="num" w:pos="720"/>
        </w:tabs>
        <w:ind w:left="720" w:hanging="360"/>
      </w:pPr>
      <w:rPr>
        <w:rFonts w:ascii="Wingdings 2" w:hAnsi="Wingdings 2" w:hint="default"/>
      </w:rPr>
    </w:lvl>
    <w:lvl w:ilvl="1" w:tplc="D45687C6" w:tentative="1">
      <w:start w:val="1"/>
      <w:numFmt w:val="bullet"/>
      <w:lvlText w:val=""/>
      <w:lvlJc w:val="left"/>
      <w:pPr>
        <w:tabs>
          <w:tab w:val="num" w:pos="1440"/>
        </w:tabs>
        <w:ind w:left="1440" w:hanging="360"/>
      </w:pPr>
      <w:rPr>
        <w:rFonts w:ascii="Wingdings 2" w:hAnsi="Wingdings 2" w:hint="default"/>
      </w:rPr>
    </w:lvl>
    <w:lvl w:ilvl="2" w:tplc="46C44548" w:tentative="1">
      <w:start w:val="1"/>
      <w:numFmt w:val="bullet"/>
      <w:lvlText w:val=""/>
      <w:lvlJc w:val="left"/>
      <w:pPr>
        <w:tabs>
          <w:tab w:val="num" w:pos="2160"/>
        </w:tabs>
        <w:ind w:left="2160" w:hanging="360"/>
      </w:pPr>
      <w:rPr>
        <w:rFonts w:ascii="Wingdings 2" w:hAnsi="Wingdings 2" w:hint="default"/>
      </w:rPr>
    </w:lvl>
    <w:lvl w:ilvl="3" w:tplc="356CF47E" w:tentative="1">
      <w:start w:val="1"/>
      <w:numFmt w:val="bullet"/>
      <w:lvlText w:val=""/>
      <w:lvlJc w:val="left"/>
      <w:pPr>
        <w:tabs>
          <w:tab w:val="num" w:pos="2880"/>
        </w:tabs>
        <w:ind w:left="2880" w:hanging="360"/>
      </w:pPr>
      <w:rPr>
        <w:rFonts w:ascii="Wingdings 2" w:hAnsi="Wingdings 2" w:hint="default"/>
      </w:rPr>
    </w:lvl>
    <w:lvl w:ilvl="4" w:tplc="100E6150" w:tentative="1">
      <w:start w:val="1"/>
      <w:numFmt w:val="bullet"/>
      <w:lvlText w:val=""/>
      <w:lvlJc w:val="left"/>
      <w:pPr>
        <w:tabs>
          <w:tab w:val="num" w:pos="3600"/>
        </w:tabs>
        <w:ind w:left="3600" w:hanging="360"/>
      </w:pPr>
      <w:rPr>
        <w:rFonts w:ascii="Wingdings 2" w:hAnsi="Wingdings 2" w:hint="default"/>
      </w:rPr>
    </w:lvl>
    <w:lvl w:ilvl="5" w:tplc="C8701DE8" w:tentative="1">
      <w:start w:val="1"/>
      <w:numFmt w:val="bullet"/>
      <w:lvlText w:val=""/>
      <w:lvlJc w:val="left"/>
      <w:pPr>
        <w:tabs>
          <w:tab w:val="num" w:pos="4320"/>
        </w:tabs>
        <w:ind w:left="4320" w:hanging="360"/>
      </w:pPr>
      <w:rPr>
        <w:rFonts w:ascii="Wingdings 2" w:hAnsi="Wingdings 2" w:hint="default"/>
      </w:rPr>
    </w:lvl>
    <w:lvl w:ilvl="6" w:tplc="9968C9BC" w:tentative="1">
      <w:start w:val="1"/>
      <w:numFmt w:val="bullet"/>
      <w:lvlText w:val=""/>
      <w:lvlJc w:val="left"/>
      <w:pPr>
        <w:tabs>
          <w:tab w:val="num" w:pos="5040"/>
        </w:tabs>
        <w:ind w:left="5040" w:hanging="360"/>
      </w:pPr>
      <w:rPr>
        <w:rFonts w:ascii="Wingdings 2" w:hAnsi="Wingdings 2" w:hint="default"/>
      </w:rPr>
    </w:lvl>
    <w:lvl w:ilvl="7" w:tplc="A4A4A2E0" w:tentative="1">
      <w:start w:val="1"/>
      <w:numFmt w:val="bullet"/>
      <w:lvlText w:val=""/>
      <w:lvlJc w:val="left"/>
      <w:pPr>
        <w:tabs>
          <w:tab w:val="num" w:pos="5760"/>
        </w:tabs>
        <w:ind w:left="5760" w:hanging="360"/>
      </w:pPr>
      <w:rPr>
        <w:rFonts w:ascii="Wingdings 2" w:hAnsi="Wingdings 2" w:hint="default"/>
      </w:rPr>
    </w:lvl>
    <w:lvl w:ilvl="8" w:tplc="E2FC6042"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62E8341F"/>
    <w:multiLevelType w:val="hybridMultilevel"/>
    <w:tmpl w:val="ADCCE2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8C40544"/>
    <w:multiLevelType w:val="hybridMultilevel"/>
    <w:tmpl w:val="40DC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9C63BC"/>
    <w:multiLevelType w:val="hybridMultilevel"/>
    <w:tmpl w:val="EC4E2D88"/>
    <w:lvl w:ilvl="0" w:tplc="CF8E1A88">
      <w:numFmt w:val="bullet"/>
      <w:lvlText w:val=""/>
      <w:lvlJc w:val="left"/>
      <w:pPr>
        <w:ind w:left="1080" w:hanging="360"/>
      </w:pPr>
      <w:rPr>
        <w:rFonts w:ascii="Symbol" w:eastAsia="Times New Roman" w:hAnsi="Symbol" w:cstheme="minorHAns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2" w15:restartNumberingAfterBreak="0">
    <w:nsid w:val="6CEC613E"/>
    <w:multiLevelType w:val="hybridMultilevel"/>
    <w:tmpl w:val="B9FC92E6"/>
    <w:lvl w:ilvl="0" w:tplc="CF8E1A88">
      <w:numFmt w:val="bullet"/>
      <w:lvlText w:val=""/>
      <w:lvlJc w:val="left"/>
      <w:pPr>
        <w:ind w:left="1080" w:hanging="360"/>
      </w:pPr>
      <w:rPr>
        <w:rFonts w:ascii="Symbol" w:eastAsia="Times New Roman" w:hAnsi="Symbol" w:cstheme="minorHAns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76184A70"/>
    <w:multiLevelType w:val="hybridMultilevel"/>
    <w:tmpl w:val="EAAC5B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A6A1327"/>
    <w:multiLevelType w:val="hybridMultilevel"/>
    <w:tmpl w:val="6B700F70"/>
    <w:lvl w:ilvl="0" w:tplc="F502141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066714"/>
    <w:multiLevelType w:val="hybridMultilevel"/>
    <w:tmpl w:val="7E388B9C"/>
    <w:lvl w:ilvl="0" w:tplc="FFFFFFFF">
      <w:start w:val="1"/>
      <w:numFmt w:val="decimal"/>
      <w:lvlText w:val="%1."/>
      <w:lvlJc w:val="left"/>
      <w:pPr>
        <w:ind w:left="720" w:hanging="360"/>
      </w:p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EEB461B"/>
    <w:multiLevelType w:val="hybridMultilevel"/>
    <w:tmpl w:val="85360B3A"/>
    <w:lvl w:ilvl="0" w:tplc="EE9431C6">
      <w:start w:val="1"/>
      <w:numFmt w:val="decimal"/>
      <w:lvlText w:val="%1."/>
      <w:lvlJc w:val="left"/>
      <w:pPr>
        <w:tabs>
          <w:tab w:val="num" w:pos="720"/>
        </w:tabs>
        <w:ind w:left="720" w:hanging="360"/>
      </w:pPr>
      <w:rPr>
        <w:rFonts w:hint="default"/>
      </w:rPr>
    </w:lvl>
    <w:lvl w:ilvl="1" w:tplc="48CC4DFA">
      <w:start w:val="1"/>
      <w:numFmt w:val="decimal"/>
      <w:lvlText w:val="%2."/>
      <w:lvlJc w:val="left"/>
      <w:pPr>
        <w:tabs>
          <w:tab w:val="num" w:pos="1440"/>
        </w:tabs>
        <w:ind w:left="1440" w:hanging="360"/>
      </w:pPr>
    </w:lvl>
    <w:lvl w:ilvl="2" w:tplc="C5CE2296" w:tentative="1">
      <w:start w:val="1"/>
      <w:numFmt w:val="decimal"/>
      <w:lvlText w:val="%3."/>
      <w:lvlJc w:val="left"/>
      <w:pPr>
        <w:tabs>
          <w:tab w:val="num" w:pos="2160"/>
        </w:tabs>
        <w:ind w:left="2160" w:hanging="360"/>
      </w:pPr>
    </w:lvl>
    <w:lvl w:ilvl="3" w:tplc="1F7415CC" w:tentative="1">
      <w:start w:val="1"/>
      <w:numFmt w:val="decimal"/>
      <w:lvlText w:val="%4."/>
      <w:lvlJc w:val="left"/>
      <w:pPr>
        <w:tabs>
          <w:tab w:val="num" w:pos="2880"/>
        </w:tabs>
        <w:ind w:left="2880" w:hanging="360"/>
      </w:pPr>
    </w:lvl>
    <w:lvl w:ilvl="4" w:tplc="AD565B78" w:tentative="1">
      <w:start w:val="1"/>
      <w:numFmt w:val="decimal"/>
      <w:lvlText w:val="%5."/>
      <w:lvlJc w:val="left"/>
      <w:pPr>
        <w:tabs>
          <w:tab w:val="num" w:pos="3600"/>
        </w:tabs>
        <w:ind w:left="3600" w:hanging="360"/>
      </w:pPr>
    </w:lvl>
    <w:lvl w:ilvl="5" w:tplc="A5DEA2E6" w:tentative="1">
      <w:start w:val="1"/>
      <w:numFmt w:val="decimal"/>
      <w:lvlText w:val="%6."/>
      <w:lvlJc w:val="left"/>
      <w:pPr>
        <w:tabs>
          <w:tab w:val="num" w:pos="4320"/>
        </w:tabs>
        <w:ind w:left="4320" w:hanging="360"/>
      </w:pPr>
    </w:lvl>
    <w:lvl w:ilvl="6" w:tplc="E63AFFFA" w:tentative="1">
      <w:start w:val="1"/>
      <w:numFmt w:val="decimal"/>
      <w:lvlText w:val="%7."/>
      <w:lvlJc w:val="left"/>
      <w:pPr>
        <w:tabs>
          <w:tab w:val="num" w:pos="5040"/>
        </w:tabs>
        <w:ind w:left="5040" w:hanging="360"/>
      </w:pPr>
    </w:lvl>
    <w:lvl w:ilvl="7" w:tplc="C8224512" w:tentative="1">
      <w:start w:val="1"/>
      <w:numFmt w:val="decimal"/>
      <w:lvlText w:val="%8."/>
      <w:lvlJc w:val="left"/>
      <w:pPr>
        <w:tabs>
          <w:tab w:val="num" w:pos="5760"/>
        </w:tabs>
        <w:ind w:left="5760" w:hanging="360"/>
      </w:pPr>
    </w:lvl>
    <w:lvl w:ilvl="8" w:tplc="42E0FCE2" w:tentative="1">
      <w:start w:val="1"/>
      <w:numFmt w:val="decimal"/>
      <w:lvlText w:val="%9."/>
      <w:lvlJc w:val="left"/>
      <w:pPr>
        <w:tabs>
          <w:tab w:val="num" w:pos="6480"/>
        </w:tabs>
        <w:ind w:left="6480" w:hanging="360"/>
      </w:pPr>
    </w:lvl>
  </w:abstractNum>
  <w:num w:numId="1">
    <w:abstractNumId w:val="13"/>
  </w:num>
  <w:num w:numId="2">
    <w:abstractNumId w:val="34"/>
  </w:num>
  <w:num w:numId="3">
    <w:abstractNumId w:val="5"/>
  </w:num>
  <w:num w:numId="4">
    <w:abstractNumId w:val="15"/>
  </w:num>
  <w:num w:numId="5">
    <w:abstractNumId w:val="22"/>
  </w:num>
  <w:num w:numId="6">
    <w:abstractNumId w:val="28"/>
  </w:num>
  <w:num w:numId="7">
    <w:abstractNumId w:val="33"/>
  </w:num>
  <w:num w:numId="8">
    <w:abstractNumId w:val="3"/>
  </w:num>
  <w:num w:numId="9">
    <w:abstractNumId w:val="6"/>
  </w:num>
  <w:num w:numId="10">
    <w:abstractNumId w:val="14"/>
  </w:num>
  <w:num w:numId="11">
    <w:abstractNumId w:val="4"/>
  </w:num>
  <w:num w:numId="12">
    <w:abstractNumId w:val="7"/>
  </w:num>
  <w:num w:numId="13">
    <w:abstractNumId w:val="0"/>
  </w:num>
  <w:num w:numId="14">
    <w:abstractNumId w:val="20"/>
  </w:num>
  <w:num w:numId="15">
    <w:abstractNumId w:val="30"/>
  </w:num>
  <w:num w:numId="16">
    <w:abstractNumId w:val="36"/>
  </w:num>
  <w:num w:numId="17">
    <w:abstractNumId w:val="21"/>
  </w:num>
  <w:num w:numId="18">
    <w:abstractNumId w:val="18"/>
  </w:num>
  <w:num w:numId="19">
    <w:abstractNumId w:val="9"/>
  </w:num>
  <w:num w:numId="20">
    <w:abstractNumId w:val="27"/>
  </w:num>
  <w:num w:numId="21">
    <w:abstractNumId w:val="19"/>
  </w:num>
  <w:num w:numId="22">
    <w:abstractNumId w:val="16"/>
  </w:num>
  <w:num w:numId="23">
    <w:abstractNumId w:val="35"/>
  </w:num>
  <w:num w:numId="24">
    <w:abstractNumId w:val="23"/>
  </w:num>
  <w:num w:numId="25">
    <w:abstractNumId w:val="8"/>
  </w:num>
  <w:num w:numId="26">
    <w:abstractNumId w:val="24"/>
  </w:num>
  <w:num w:numId="27">
    <w:abstractNumId w:val="1"/>
  </w:num>
  <w:num w:numId="28">
    <w:abstractNumId w:val="12"/>
  </w:num>
  <w:num w:numId="29">
    <w:abstractNumId w:val="29"/>
  </w:num>
  <w:num w:numId="30">
    <w:abstractNumId w:val="26"/>
  </w:num>
  <w:num w:numId="31">
    <w:abstractNumId w:val="25"/>
  </w:num>
  <w:num w:numId="32">
    <w:abstractNumId w:val="2"/>
  </w:num>
  <w:num w:numId="33">
    <w:abstractNumId w:val="31"/>
  </w:num>
  <w:num w:numId="34">
    <w:abstractNumId w:val="32"/>
  </w:num>
  <w:num w:numId="35">
    <w:abstractNumId w:val="10"/>
  </w:num>
  <w:num w:numId="36">
    <w:abstractNumId w:val="17"/>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574"/>
    <w:rsid w:val="000003D8"/>
    <w:rsid w:val="0000143C"/>
    <w:rsid w:val="000019CD"/>
    <w:rsid w:val="0000387F"/>
    <w:rsid w:val="00004512"/>
    <w:rsid w:val="00004747"/>
    <w:rsid w:val="00004EBF"/>
    <w:rsid w:val="000052FB"/>
    <w:rsid w:val="0000609F"/>
    <w:rsid w:val="000103B4"/>
    <w:rsid w:val="000145C3"/>
    <w:rsid w:val="0001600D"/>
    <w:rsid w:val="00016E93"/>
    <w:rsid w:val="00020E65"/>
    <w:rsid w:val="00024959"/>
    <w:rsid w:val="000271C4"/>
    <w:rsid w:val="000320EA"/>
    <w:rsid w:val="00035497"/>
    <w:rsid w:val="00035FE1"/>
    <w:rsid w:val="000362AC"/>
    <w:rsid w:val="00036966"/>
    <w:rsid w:val="00037FEE"/>
    <w:rsid w:val="00040346"/>
    <w:rsid w:val="00040CAC"/>
    <w:rsid w:val="00043F59"/>
    <w:rsid w:val="000440C8"/>
    <w:rsid w:val="000456B4"/>
    <w:rsid w:val="000479C2"/>
    <w:rsid w:val="00051914"/>
    <w:rsid w:val="00051FA5"/>
    <w:rsid w:val="00053BCA"/>
    <w:rsid w:val="00056C68"/>
    <w:rsid w:val="000605F0"/>
    <w:rsid w:val="00060CDC"/>
    <w:rsid w:val="00062043"/>
    <w:rsid w:val="00062081"/>
    <w:rsid w:val="000665A2"/>
    <w:rsid w:val="0006669D"/>
    <w:rsid w:val="0006702A"/>
    <w:rsid w:val="000735B1"/>
    <w:rsid w:val="00073DC8"/>
    <w:rsid w:val="00075AF2"/>
    <w:rsid w:val="000773EF"/>
    <w:rsid w:val="000816E8"/>
    <w:rsid w:val="000829CB"/>
    <w:rsid w:val="00084B55"/>
    <w:rsid w:val="00085A26"/>
    <w:rsid w:val="00086685"/>
    <w:rsid w:val="00086915"/>
    <w:rsid w:val="00086C4B"/>
    <w:rsid w:val="00095595"/>
    <w:rsid w:val="000A2141"/>
    <w:rsid w:val="000A3981"/>
    <w:rsid w:val="000A43FC"/>
    <w:rsid w:val="000A6DF7"/>
    <w:rsid w:val="000B287D"/>
    <w:rsid w:val="000B4712"/>
    <w:rsid w:val="000B517A"/>
    <w:rsid w:val="000B64F7"/>
    <w:rsid w:val="000C062F"/>
    <w:rsid w:val="000C18CD"/>
    <w:rsid w:val="000C19E8"/>
    <w:rsid w:val="000C38B7"/>
    <w:rsid w:val="000C3A89"/>
    <w:rsid w:val="000C591A"/>
    <w:rsid w:val="000C5E94"/>
    <w:rsid w:val="000C6278"/>
    <w:rsid w:val="000C7A3E"/>
    <w:rsid w:val="000D0356"/>
    <w:rsid w:val="000D19FA"/>
    <w:rsid w:val="000D2799"/>
    <w:rsid w:val="000D3CF2"/>
    <w:rsid w:val="000D6122"/>
    <w:rsid w:val="000D63E4"/>
    <w:rsid w:val="000D76F6"/>
    <w:rsid w:val="000D7C4B"/>
    <w:rsid w:val="000E0105"/>
    <w:rsid w:val="000E0FD9"/>
    <w:rsid w:val="000E2864"/>
    <w:rsid w:val="000E5692"/>
    <w:rsid w:val="000E5CC3"/>
    <w:rsid w:val="000E5FE0"/>
    <w:rsid w:val="000E6D3F"/>
    <w:rsid w:val="000F13D0"/>
    <w:rsid w:val="000F2EB5"/>
    <w:rsid w:val="000F3031"/>
    <w:rsid w:val="000F3648"/>
    <w:rsid w:val="000F62E5"/>
    <w:rsid w:val="00101994"/>
    <w:rsid w:val="001027AC"/>
    <w:rsid w:val="001038E6"/>
    <w:rsid w:val="00103BD8"/>
    <w:rsid w:val="00103FD4"/>
    <w:rsid w:val="00105F7D"/>
    <w:rsid w:val="0011023A"/>
    <w:rsid w:val="001103C4"/>
    <w:rsid w:val="0011538B"/>
    <w:rsid w:val="00115F50"/>
    <w:rsid w:val="001162E3"/>
    <w:rsid w:val="00117746"/>
    <w:rsid w:val="00120078"/>
    <w:rsid w:val="001213FB"/>
    <w:rsid w:val="001214B5"/>
    <w:rsid w:val="00124C52"/>
    <w:rsid w:val="001257B3"/>
    <w:rsid w:val="00125F33"/>
    <w:rsid w:val="00127142"/>
    <w:rsid w:val="00141BE6"/>
    <w:rsid w:val="00141D66"/>
    <w:rsid w:val="001432AF"/>
    <w:rsid w:val="001433F5"/>
    <w:rsid w:val="00143833"/>
    <w:rsid w:val="00143DA8"/>
    <w:rsid w:val="00154A5B"/>
    <w:rsid w:val="001560E0"/>
    <w:rsid w:val="00161997"/>
    <w:rsid w:val="00163203"/>
    <w:rsid w:val="001632CF"/>
    <w:rsid w:val="00163321"/>
    <w:rsid w:val="001640F9"/>
    <w:rsid w:val="00165169"/>
    <w:rsid w:val="00167665"/>
    <w:rsid w:val="00167826"/>
    <w:rsid w:val="00173705"/>
    <w:rsid w:val="0017662C"/>
    <w:rsid w:val="00176764"/>
    <w:rsid w:val="00177BB3"/>
    <w:rsid w:val="0018142F"/>
    <w:rsid w:val="00181A11"/>
    <w:rsid w:val="0018250E"/>
    <w:rsid w:val="00187914"/>
    <w:rsid w:val="0019046A"/>
    <w:rsid w:val="0019197C"/>
    <w:rsid w:val="0019284D"/>
    <w:rsid w:val="00193245"/>
    <w:rsid w:val="001936C2"/>
    <w:rsid w:val="00196CFC"/>
    <w:rsid w:val="001A0045"/>
    <w:rsid w:val="001A11E9"/>
    <w:rsid w:val="001A26FF"/>
    <w:rsid w:val="001A593A"/>
    <w:rsid w:val="001A6044"/>
    <w:rsid w:val="001A78DC"/>
    <w:rsid w:val="001A78E8"/>
    <w:rsid w:val="001B0CF0"/>
    <w:rsid w:val="001B244E"/>
    <w:rsid w:val="001B2E18"/>
    <w:rsid w:val="001B3BD5"/>
    <w:rsid w:val="001B3D3E"/>
    <w:rsid w:val="001B609D"/>
    <w:rsid w:val="001B6866"/>
    <w:rsid w:val="001B6F4D"/>
    <w:rsid w:val="001C0E21"/>
    <w:rsid w:val="001C123C"/>
    <w:rsid w:val="001C4509"/>
    <w:rsid w:val="001C7A0F"/>
    <w:rsid w:val="001C7A92"/>
    <w:rsid w:val="001D01EC"/>
    <w:rsid w:val="001D5482"/>
    <w:rsid w:val="001D5C1C"/>
    <w:rsid w:val="001D73AD"/>
    <w:rsid w:val="001E042E"/>
    <w:rsid w:val="001E062C"/>
    <w:rsid w:val="001E07A8"/>
    <w:rsid w:val="001F19DF"/>
    <w:rsid w:val="001F1EE2"/>
    <w:rsid w:val="001F5A2C"/>
    <w:rsid w:val="001F69AE"/>
    <w:rsid w:val="001F76CC"/>
    <w:rsid w:val="002000D9"/>
    <w:rsid w:val="00200B44"/>
    <w:rsid w:val="002010F1"/>
    <w:rsid w:val="00201C54"/>
    <w:rsid w:val="0020240C"/>
    <w:rsid w:val="002054F4"/>
    <w:rsid w:val="0020672C"/>
    <w:rsid w:val="0020692A"/>
    <w:rsid w:val="00212365"/>
    <w:rsid w:val="002125C2"/>
    <w:rsid w:val="00213397"/>
    <w:rsid w:val="00217A2F"/>
    <w:rsid w:val="00217D0D"/>
    <w:rsid w:val="00222125"/>
    <w:rsid w:val="0022240B"/>
    <w:rsid w:val="00222540"/>
    <w:rsid w:val="002253ED"/>
    <w:rsid w:val="00237F21"/>
    <w:rsid w:val="002425AA"/>
    <w:rsid w:val="00245360"/>
    <w:rsid w:val="00245764"/>
    <w:rsid w:val="00245E97"/>
    <w:rsid w:val="00246983"/>
    <w:rsid w:val="002472BC"/>
    <w:rsid w:val="00250000"/>
    <w:rsid w:val="0025051D"/>
    <w:rsid w:val="00250C5C"/>
    <w:rsid w:val="002530E8"/>
    <w:rsid w:val="002537FA"/>
    <w:rsid w:val="00253BFF"/>
    <w:rsid w:val="002546E7"/>
    <w:rsid w:val="00254E03"/>
    <w:rsid w:val="002563B3"/>
    <w:rsid w:val="002629F5"/>
    <w:rsid w:val="00262FA8"/>
    <w:rsid w:val="00263EF3"/>
    <w:rsid w:val="0026436A"/>
    <w:rsid w:val="00267A0D"/>
    <w:rsid w:val="00271057"/>
    <w:rsid w:val="0027178A"/>
    <w:rsid w:val="00273A81"/>
    <w:rsid w:val="00274417"/>
    <w:rsid w:val="002755B1"/>
    <w:rsid w:val="00276B1F"/>
    <w:rsid w:val="00280489"/>
    <w:rsid w:val="00280799"/>
    <w:rsid w:val="00280854"/>
    <w:rsid w:val="0028325F"/>
    <w:rsid w:val="0028561D"/>
    <w:rsid w:val="00286AFF"/>
    <w:rsid w:val="00286C50"/>
    <w:rsid w:val="0029143F"/>
    <w:rsid w:val="00291AD5"/>
    <w:rsid w:val="00291F5E"/>
    <w:rsid w:val="002921A3"/>
    <w:rsid w:val="0029501F"/>
    <w:rsid w:val="00295C22"/>
    <w:rsid w:val="00297A45"/>
    <w:rsid w:val="002A0120"/>
    <w:rsid w:val="002A2B81"/>
    <w:rsid w:val="002A3FD5"/>
    <w:rsid w:val="002A4780"/>
    <w:rsid w:val="002A6336"/>
    <w:rsid w:val="002B1505"/>
    <w:rsid w:val="002B304D"/>
    <w:rsid w:val="002B440B"/>
    <w:rsid w:val="002B4B08"/>
    <w:rsid w:val="002B6ACE"/>
    <w:rsid w:val="002B6FA9"/>
    <w:rsid w:val="002B733B"/>
    <w:rsid w:val="002B792F"/>
    <w:rsid w:val="002C0332"/>
    <w:rsid w:val="002C0A5E"/>
    <w:rsid w:val="002C39F9"/>
    <w:rsid w:val="002C761A"/>
    <w:rsid w:val="002D0773"/>
    <w:rsid w:val="002D2573"/>
    <w:rsid w:val="002D2623"/>
    <w:rsid w:val="002D311A"/>
    <w:rsid w:val="002D33C7"/>
    <w:rsid w:val="002D3F04"/>
    <w:rsid w:val="002D63A1"/>
    <w:rsid w:val="002D794C"/>
    <w:rsid w:val="002E3E72"/>
    <w:rsid w:val="002E52D7"/>
    <w:rsid w:val="002E5F68"/>
    <w:rsid w:val="002E7C88"/>
    <w:rsid w:val="002F060B"/>
    <w:rsid w:val="002F3F64"/>
    <w:rsid w:val="002F409A"/>
    <w:rsid w:val="002F439A"/>
    <w:rsid w:val="002F43CD"/>
    <w:rsid w:val="002F765F"/>
    <w:rsid w:val="00301CD7"/>
    <w:rsid w:val="00302C5B"/>
    <w:rsid w:val="0030580B"/>
    <w:rsid w:val="0030636A"/>
    <w:rsid w:val="00306F50"/>
    <w:rsid w:val="00307075"/>
    <w:rsid w:val="00307ACD"/>
    <w:rsid w:val="0031402D"/>
    <w:rsid w:val="00314173"/>
    <w:rsid w:val="00314C13"/>
    <w:rsid w:val="0032098F"/>
    <w:rsid w:val="00322AA7"/>
    <w:rsid w:val="00322BCA"/>
    <w:rsid w:val="00322D5D"/>
    <w:rsid w:val="00323A9F"/>
    <w:rsid w:val="0032584D"/>
    <w:rsid w:val="003262EF"/>
    <w:rsid w:val="00327AF8"/>
    <w:rsid w:val="00330E75"/>
    <w:rsid w:val="00331B5E"/>
    <w:rsid w:val="0033391D"/>
    <w:rsid w:val="00335C7B"/>
    <w:rsid w:val="00336EB5"/>
    <w:rsid w:val="0034078D"/>
    <w:rsid w:val="00341463"/>
    <w:rsid w:val="00341CDA"/>
    <w:rsid w:val="00341D5E"/>
    <w:rsid w:val="00350351"/>
    <w:rsid w:val="00351DB9"/>
    <w:rsid w:val="0035634F"/>
    <w:rsid w:val="00356BF8"/>
    <w:rsid w:val="003579F9"/>
    <w:rsid w:val="0036033D"/>
    <w:rsid w:val="0036112E"/>
    <w:rsid w:val="003626C1"/>
    <w:rsid w:val="00363090"/>
    <w:rsid w:val="0036385B"/>
    <w:rsid w:val="003642F8"/>
    <w:rsid w:val="003654AA"/>
    <w:rsid w:val="0036620A"/>
    <w:rsid w:val="00367272"/>
    <w:rsid w:val="00371B38"/>
    <w:rsid w:val="003735AD"/>
    <w:rsid w:val="00374106"/>
    <w:rsid w:val="00374F44"/>
    <w:rsid w:val="00375292"/>
    <w:rsid w:val="00380842"/>
    <w:rsid w:val="00380CBD"/>
    <w:rsid w:val="00382956"/>
    <w:rsid w:val="00383E65"/>
    <w:rsid w:val="00386FCB"/>
    <w:rsid w:val="0038760B"/>
    <w:rsid w:val="00387EE3"/>
    <w:rsid w:val="0039030B"/>
    <w:rsid w:val="00390435"/>
    <w:rsid w:val="003917AD"/>
    <w:rsid w:val="00393905"/>
    <w:rsid w:val="0039449E"/>
    <w:rsid w:val="00394897"/>
    <w:rsid w:val="00397040"/>
    <w:rsid w:val="003A3482"/>
    <w:rsid w:val="003A461E"/>
    <w:rsid w:val="003A499E"/>
    <w:rsid w:val="003A5584"/>
    <w:rsid w:val="003A5E91"/>
    <w:rsid w:val="003A64E2"/>
    <w:rsid w:val="003B0CD1"/>
    <w:rsid w:val="003B10EF"/>
    <w:rsid w:val="003B6DCC"/>
    <w:rsid w:val="003C0B05"/>
    <w:rsid w:val="003C23E9"/>
    <w:rsid w:val="003C4309"/>
    <w:rsid w:val="003C4685"/>
    <w:rsid w:val="003C47A2"/>
    <w:rsid w:val="003C4B95"/>
    <w:rsid w:val="003C4DF7"/>
    <w:rsid w:val="003C5E07"/>
    <w:rsid w:val="003C7A44"/>
    <w:rsid w:val="003D17A0"/>
    <w:rsid w:val="003D1EB0"/>
    <w:rsid w:val="003D29B4"/>
    <w:rsid w:val="003D2AD5"/>
    <w:rsid w:val="003D7403"/>
    <w:rsid w:val="003E011F"/>
    <w:rsid w:val="003E046C"/>
    <w:rsid w:val="003E0D82"/>
    <w:rsid w:val="003E1884"/>
    <w:rsid w:val="003E3AEC"/>
    <w:rsid w:val="003E3F0F"/>
    <w:rsid w:val="003E56D9"/>
    <w:rsid w:val="003E6C16"/>
    <w:rsid w:val="003E76AB"/>
    <w:rsid w:val="003F1312"/>
    <w:rsid w:val="003F2243"/>
    <w:rsid w:val="003F2F07"/>
    <w:rsid w:val="003F33AF"/>
    <w:rsid w:val="003F6A3C"/>
    <w:rsid w:val="003F7222"/>
    <w:rsid w:val="00402B08"/>
    <w:rsid w:val="00403F40"/>
    <w:rsid w:val="004065AA"/>
    <w:rsid w:val="00407193"/>
    <w:rsid w:val="00411AC5"/>
    <w:rsid w:val="0041392D"/>
    <w:rsid w:val="004147CF"/>
    <w:rsid w:val="00415140"/>
    <w:rsid w:val="004156BD"/>
    <w:rsid w:val="00415B04"/>
    <w:rsid w:val="004179D0"/>
    <w:rsid w:val="00417F1B"/>
    <w:rsid w:val="004208CE"/>
    <w:rsid w:val="0042184B"/>
    <w:rsid w:val="0042197B"/>
    <w:rsid w:val="00422AA1"/>
    <w:rsid w:val="00422B5F"/>
    <w:rsid w:val="00427BC2"/>
    <w:rsid w:val="004303E1"/>
    <w:rsid w:val="00430503"/>
    <w:rsid w:val="00431F5C"/>
    <w:rsid w:val="00436925"/>
    <w:rsid w:val="0044313B"/>
    <w:rsid w:val="00443688"/>
    <w:rsid w:val="00445415"/>
    <w:rsid w:val="004458F6"/>
    <w:rsid w:val="00447FB7"/>
    <w:rsid w:val="00452B97"/>
    <w:rsid w:val="00454F9B"/>
    <w:rsid w:val="00455191"/>
    <w:rsid w:val="00460FF6"/>
    <w:rsid w:val="00461DA6"/>
    <w:rsid w:val="004620CC"/>
    <w:rsid w:val="00463442"/>
    <w:rsid w:val="00463CA9"/>
    <w:rsid w:val="00467FC2"/>
    <w:rsid w:val="00474375"/>
    <w:rsid w:val="0047708E"/>
    <w:rsid w:val="004823D7"/>
    <w:rsid w:val="00484614"/>
    <w:rsid w:val="00486642"/>
    <w:rsid w:val="00486E81"/>
    <w:rsid w:val="004871B3"/>
    <w:rsid w:val="00487EF8"/>
    <w:rsid w:val="00493237"/>
    <w:rsid w:val="00496471"/>
    <w:rsid w:val="00496B59"/>
    <w:rsid w:val="00497160"/>
    <w:rsid w:val="004A1676"/>
    <w:rsid w:val="004A3092"/>
    <w:rsid w:val="004A3A81"/>
    <w:rsid w:val="004A3BFC"/>
    <w:rsid w:val="004A59DD"/>
    <w:rsid w:val="004A6B5F"/>
    <w:rsid w:val="004A771A"/>
    <w:rsid w:val="004A7B4D"/>
    <w:rsid w:val="004A7CA8"/>
    <w:rsid w:val="004B044F"/>
    <w:rsid w:val="004B42CC"/>
    <w:rsid w:val="004B5435"/>
    <w:rsid w:val="004C0DCC"/>
    <w:rsid w:val="004C1418"/>
    <w:rsid w:val="004C16B0"/>
    <w:rsid w:val="004C3449"/>
    <w:rsid w:val="004C3F44"/>
    <w:rsid w:val="004C42F8"/>
    <w:rsid w:val="004C503A"/>
    <w:rsid w:val="004C7C04"/>
    <w:rsid w:val="004D4CB8"/>
    <w:rsid w:val="004D5FFB"/>
    <w:rsid w:val="004D7EC4"/>
    <w:rsid w:val="004E2467"/>
    <w:rsid w:val="004E4344"/>
    <w:rsid w:val="004E58BE"/>
    <w:rsid w:val="004E72DF"/>
    <w:rsid w:val="004E7727"/>
    <w:rsid w:val="004F0C23"/>
    <w:rsid w:val="004F1FCE"/>
    <w:rsid w:val="004F38B0"/>
    <w:rsid w:val="004F397C"/>
    <w:rsid w:val="004F4CD2"/>
    <w:rsid w:val="004F54C8"/>
    <w:rsid w:val="004F5C49"/>
    <w:rsid w:val="005000AE"/>
    <w:rsid w:val="00501B2F"/>
    <w:rsid w:val="00503D3D"/>
    <w:rsid w:val="00506A67"/>
    <w:rsid w:val="00511D78"/>
    <w:rsid w:val="005140D7"/>
    <w:rsid w:val="005168E2"/>
    <w:rsid w:val="00517D2E"/>
    <w:rsid w:val="00520776"/>
    <w:rsid w:val="00521C79"/>
    <w:rsid w:val="005222FB"/>
    <w:rsid w:val="00522A30"/>
    <w:rsid w:val="00522B0D"/>
    <w:rsid w:val="005239B4"/>
    <w:rsid w:val="00524482"/>
    <w:rsid w:val="005262B2"/>
    <w:rsid w:val="00530978"/>
    <w:rsid w:val="00530ECB"/>
    <w:rsid w:val="005333E1"/>
    <w:rsid w:val="005379D4"/>
    <w:rsid w:val="00537D0C"/>
    <w:rsid w:val="00544203"/>
    <w:rsid w:val="0054448A"/>
    <w:rsid w:val="005445B3"/>
    <w:rsid w:val="00544A99"/>
    <w:rsid w:val="005456FE"/>
    <w:rsid w:val="00550DE9"/>
    <w:rsid w:val="00554AE7"/>
    <w:rsid w:val="0055607C"/>
    <w:rsid w:val="005603C7"/>
    <w:rsid w:val="005609F4"/>
    <w:rsid w:val="00560C10"/>
    <w:rsid w:val="00561488"/>
    <w:rsid w:val="00563C85"/>
    <w:rsid w:val="00566870"/>
    <w:rsid w:val="005677C6"/>
    <w:rsid w:val="00567D54"/>
    <w:rsid w:val="005700E8"/>
    <w:rsid w:val="00573067"/>
    <w:rsid w:val="00573117"/>
    <w:rsid w:val="005733F6"/>
    <w:rsid w:val="00574861"/>
    <w:rsid w:val="00575516"/>
    <w:rsid w:val="00575573"/>
    <w:rsid w:val="00575BE7"/>
    <w:rsid w:val="00575D2F"/>
    <w:rsid w:val="00576EF3"/>
    <w:rsid w:val="005777D5"/>
    <w:rsid w:val="00580880"/>
    <w:rsid w:val="00580D4E"/>
    <w:rsid w:val="00583FAE"/>
    <w:rsid w:val="0059032E"/>
    <w:rsid w:val="00591B1B"/>
    <w:rsid w:val="0059311E"/>
    <w:rsid w:val="00593AF9"/>
    <w:rsid w:val="00593FBB"/>
    <w:rsid w:val="00594321"/>
    <w:rsid w:val="005956BA"/>
    <w:rsid w:val="00595AC5"/>
    <w:rsid w:val="00595E99"/>
    <w:rsid w:val="005963C0"/>
    <w:rsid w:val="005976B1"/>
    <w:rsid w:val="005976C5"/>
    <w:rsid w:val="005A1C2A"/>
    <w:rsid w:val="005A4585"/>
    <w:rsid w:val="005A7187"/>
    <w:rsid w:val="005A7467"/>
    <w:rsid w:val="005B06A3"/>
    <w:rsid w:val="005B1457"/>
    <w:rsid w:val="005B1ACF"/>
    <w:rsid w:val="005B2E34"/>
    <w:rsid w:val="005B40BD"/>
    <w:rsid w:val="005B488A"/>
    <w:rsid w:val="005B5E34"/>
    <w:rsid w:val="005B661F"/>
    <w:rsid w:val="005C16A9"/>
    <w:rsid w:val="005C18BB"/>
    <w:rsid w:val="005C4F29"/>
    <w:rsid w:val="005C6776"/>
    <w:rsid w:val="005C7D96"/>
    <w:rsid w:val="005D15BA"/>
    <w:rsid w:val="005D16A3"/>
    <w:rsid w:val="005D1C50"/>
    <w:rsid w:val="005D1C93"/>
    <w:rsid w:val="005D3003"/>
    <w:rsid w:val="005E05FA"/>
    <w:rsid w:val="005E1891"/>
    <w:rsid w:val="005E3C8A"/>
    <w:rsid w:val="005E6377"/>
    <w:rsid w:val="005E7FBA"/>
    <w:rsid w:val="005F0C93"/>
    <w:rsid w:val="005F0F0B"/>
    <w:rsid w:val="005F1156"/>
    <w:rsid w:val="005F1933"/>
    <w:rsid w:val="005F2BE1"/>
    <w:rsid w:val="005F3E8A"/>
    <w:rsid w:val="005F4447"/>
    <w:rsid w:val="005F68F7"/>
    <w:rsid w:val="005F7B7B"/>
    <w:rsid w:val="006030A5"/>
    <w:rsid w:val="006033E4"/>
    <w:rsid w:val="006041CA"/>
    <w:rsid w:val="00604990"/>
    <w:rsid w:val="00606299"/>
    <w:rsid w:val="006063C6"/>
    <w:rsid w:val="00606A4A"/>
    <w:rsid w:val="00606DC3"/>
    <w:rsid w:val="0060754D"/>
    <w:rsid w:val="006077BA"/>
    <w:rsid w:val="006119CA"/>
    <w:rsid w:val="00611AA2"/>
    <w:rsid w:val="00611AEB"/>
    <w:rsid w:val="00615D54"/>
    <w:rsid w:val="00617243"/>
    <w:rsid w:val="00620175"/>
    <w:rsid w:val="00620828"/>
    <w:rsid w:val="00620B18"/>
    <w:rsid w:val="006212E5"/>
    <w:rsid w:val="00621E78"/>
    <w:rsid w:val="006235AA"/>
    <w:rsid w:val="00623A91"/>
    <w:rsid w:val="00625207"/>
    <w:rsid w:val="00625751"/>
    <w:rsid w:val="00627EB5"/>
    <w:rsid w:val="00630016"/>
    <w:rsid w:val="006303E3"/>
    <w:rsid w:val="006318C3"/>
    <w:rsid w:val="006331B6"/>
    <w:rsid w:val="00634543"/>
    <w:rsid w:val="00635102"/>
    <w:rsid w:val="00635BA2"/>
    <w:rsid w:val="00636559"/>
    <w:rsid w:val="006402D2"/>
    <w:rsid w:val="00641483"/>
    <w:rsid w:val="006415A2"/>
    <w:rsid w:val="00643F1C"/>
    <w:rsid w:val="006444B4"/>
    <w:rsid w:val="00644BFC"/>
    <w:rsid w:val="00644CAF"/>
    <w:rsid w:val="0064561A"/>
    <w:rsid w:val="00647A0A"/>
    <w:rsid w:val="006523D2"/>
    <w:rsid w:val="006524A9"/>
    <w:rsid w:val="0065744D"/>
    <w:rsid w:val="006578AC"/>
    <w:rsid w:val="00661691"/>
    <w:rsid w:val="0066174C"/>
    <w:rsid w:val="00661EDB"/>
    <w:rsid w:val="0066241B"/>
    <w:rsid w:val="006634B4"/>
    <w:rsid w:val="006636D3"/>
    <w:rsid w:val="00664694"/>
    <w:rsid w:val="00665280"/>
    <w:rsid w:val="00667A28"/>
    <w:rsid w:val="00670B70"/>
    <w:rsid w:val="00672D36"/>
    <w:rsid w:val="00673571"/>
    <w:rsid w:val="00676091"/>
    <w:rsid w:val="006769E3"/>
    <w:rsid w:val="006800BD"/>
    <w:rsid w:val="006813B4"/>
    <w:rsid w:val="00682D74"/>
    <w:rsid w:val="00685742"/>
    <w:rsid w:val="00685D34"/>
    <w:rsid w:val="006900AE"/>
    <w:rsid w:val="006942E9"/>
    <w:rsid w:val="006949FB"/>
    <w:rsid w:val="00694DFA"/>
    <w:rsid w:val="006962F5"/>
    <w:rsid w:val="00696A88"/>
    <w:rsid w:val="006977C6"/>
    <w:rsid w:val="00697AD1"/>
    <w:rsid w:val="006A02C3"/>
    <w:rsid w:val="006A1AA2"/>
    <w:rsid w:val="006A31FA"/>
    <w:rsid w:val="006A3749"/>
    <w:rsid w:val="006A48C5"/>
    <w:rsid w:val="006A532F"/>
    <w:rsid w:val="006A5A54"/>
    <w:rsid w:val="006A7312"/>
    <w:rsid w:val="006B14A2"/>
    <w:rsid w:val="006B1897"/>
    <w:rsid w:val="006B1926"/>
    <w:rsid w:val="006B34EA"/>
    <w:rsid w:val="006B381F"/>
    <w:rsid w:val="006B3ACC"/>
    <w:rsid w:val="006B4E73"/>
    <w:rsid w:val="006C32B0"/>
    <w:rsid w:val="006C6DDD"/>
    <w:rsid w:val="006C6E1A"/>
    <w:rsid w:val="006D13C9"/>
    <w:rsid w:val="006D256E"/>
    <w:rsid w:val="006D2F47"/>
    <w:rsid w:val="006D4744"/>
    <w:rsid w:val="006D702D"/>
    <w:rsid w:val="006D7375"/>
    <w:rsid w:val="006E00D6"/>
    <w:rsid w:val="006E0400"/>
    <w:rsid w:val="006E591E"/>
    <w:rsid w:val="006E78A8"/>
    <w:rsid w:val="006F3221"/>
    <w:rsid w:val="006F658B"/>
    <w:rsid w:val="006F73E7"/>
    <w:rsid w:val="006F77FB"/>
    <w:rsid w:val="007024F3"/>
    <w:rsid w:val="00702AA1"/>
    <w:rsid w:val="00703575"/>
    <w:rsid w:val="00705594"/>
    <w:rsid w:val="007114BB"/>
    <w:rsid w:val="00711670"/>
    <w:rsid w:val="0072086D"/>
    <w:rsid w:val="0072408B"/>
    <w:rsid w:val="00724C1A"/>
    <w:rsid w:val="00726943"/>
    <w:rsid w:val="00730849"/>
    <w:rsid w:val="007312B4"/>
    <w:rsid w:val="00732338"/>
    <w:rsid w:val="007326C9"/>
    <w:rsid w:val="007326F5"/>
    <w:rsid w:val="0073308B"/>
    <w:rsid w:val="007357F2"/>
    <w:rsid w:val="00737499"/>
    <w:rsid w:val="007421FD"/>
    <w:rsid w:val="00742B07"/>
    <w:rsid w:val="00744A9B"/>
    <w:rsid w:val="0074529A"/>
    <w:rsid w:val="00745436"/>
    <w:rsid w:val="007471FC"/>
    <w:rsid w:val="007517DF"/>
    <w:rsid w:val="00753E7A"/>
    <w:rsid w:val="00757AB3"/>
    <w:rsid w:val="00760EC0"/>
    <w:rsid w:val="007617C5"/>
    <w:rsid w:val="007617E0"/>
    <w:rsid w:val="00763F7F"/>
    <w:rsid w:val="007668B4"/>
    <w:rsid w:val="007669F2"/>
    <w:rsid w:val="00770974"/>
    <w:rsid w:val="00771A8C"/>
    <w:rsid w:val="00773A92"/>
    <w:rsid w:val="0077474B"/>
    <w:rsid w:val="00781D37"/>
    <w:rsid w:val="007823AE"/>
    <w:rsid w:val="00784A89"/>
    <w:rsid w:val="00785410"/>
    <w:rsid w:val="00785725"/>
    <w:rsid w:val="0078643F"/>
    <w:rsid w:val="007934FC"/>
    <w:rsid w:val="00794EA5"/>
    <w:rsid w:val="00794F84"/>
    <w:rsid w:val="00797CBE"/>
    <w:rsid w:val="00797E34"/>
    <w:rsid w:val="007A02B6"/>
    <w:rsid w:val="007A0943"/>
    <w:rsid w:val="007A1943"/>
    <w:rsid w:val="007A1EA7"/>
    <w:rsid w:val="007A2216"/>
    <w:rsid w:val="007A39A5"/>
    <w:rsid w:val="007A4E2D"/>
    <w:rsid w:val="007A51A0"/>
    <w:rsid w:val="007A6309"/>
    <w:rsid w:val="007A6AB6"/>
    <w:rsid w:val="007A6E55"/>
    <w:rsid w:val="007A70B0"/>
    <w:rsid w:val="007A7804"/>
    <w:rsid w:val="007A799C"/>
    <w:rsid w:val="007B20C2"/>
    <w:rsid w:val="007B387C"/>
    <w:rsid w:val="007B5DE5"/>
    <w:rsid w:val="007B77BF"/>
    <w:rsid w:val="007B7C01"/>
    <w:rsid w:val="007C3B25"/>
    <w:rsid w:val="007C5633"/>
    <w:rsid w:val="007C70F1"/>
    <w:rsid w:val="007D0CEA"/>
    <w:rsid w:val="007D1041"/>
    <w:rsid w:val="007D52EC"/>
    <w:rsid w:val="007D66D7"/>
    <w:rsid w:val="007D6AA5"/>
    <w:rsid w:val="007D72FC"/>
    <w:rsid w:val="007E0412"/>
    <w:rsid w:val="007E25F9"/>
    <w:rsid w:val="007E2929"/>
    <w:rsid w:val="007E3BFF"/>
    <w:rsid w:val="007E3EB9"/>
    <w:rsid w:val="007E60B2"/>
    <w:rsid w:val="007F0C81"/>
    <w:rsid w:val="007F1292"/>
    <w:rsid w:val="007F1388"/>
    <w:rsid w:val="007F409A"/>
    <w:rsid w:val="007F49ED"/>
    <w:rsid w:val="00800227"/>
    <w:rsid w:val="008015A5"/>
    <w:rsid w:val="00802746"/>
    <w:rsid w:val="008035C4"/>
    <w:rsid w:val="00804E39"/>
    <w:rsid w:val="0080508C"/>
    <w:rsid w:val="0080752A"/>
    <w:rsid w:val="008107AB"/>
    <w:rsid w:val="00811F61"/>
    <w:rsid w:val="00812B09"/>
    <w:rsid w:val="0081680C"/>
    <w:rsid w:val="00821F3A"/>
    <w:rsid w:val="00822290"/>
    <w:rsid w:val="008252E9"/>
    <w:rsid w:val="00830BBF"/>
    <w:rsid w:val="00833C66"/>
    <w:rsid w:val="00834577"/>
    <w:rsid w:val="0083467D"/>
    <w:rsid w:val="008402F7"/>
    <w:rsid w:val="00841A09"/>
    <w:rsid w:val="00842A83"/>
    <w:rsid w:val="00842E43"/>
    <w:rsid w:val="00843283"/>
    <w:rsid w:val="008434FA"/>
    <w:rsid w:val="00843611"/>
    <w:rsid w:val="00845A38"/>
    <w:rsid w:val="00850766"/>
    <w:rsid w:val="00853A8B"/>
    <w:rsid w:val="008570CE"/>
    <w:rsid w:val="0085764C"/>
    <w:rsid w:val="008623CA"/>
    <w:rsid w:val="008623D9"/>
    <w:rsid w:val="00862E32"/>
    <w:rsid w:val="008632B2"/>
    <w:rsid w:val="00866E36"/>
    <w:rsid w:val="008670D2"/>
    <w:rsid w:val="00867FEE"/>
    <w:rsid w:val="00873341"/>
    <w:rsid w:val="00875A07"/>
    <w:rsid w:val="00876D1D"/>
    <w:rsid w:val="00880CBB"/>
    <w:rsid w:val="00880DD7"/>
    <w:rsid w:val="008811BC"/>
    <w:rsid w:val="00881F36"/>
    <w:rsid w:val="0088308C"/>
    <w:rsid w:val="00885B3E"/>
    <w:rsid w:val="008864BC"/>
    <w:rsid w:val="00887B42"/>
    <w:rsid w:val="00887B9F"/>
    <w:rsid w:val="00890DB3"/>
    <w:rsid w:val="00896868"/>
    <w:rsid w:val="008977D4"/>
    <w:rsid w:val="008A0BEA"/>
    <w:rsid w:val="008A31CA"/>
    <w:rsid w:val="008A39A7"/>
    <w:rsid w:val="008A4896"/>
    <w:rsid w:val="008A6E13"/>
    <w:rsid w:val="008A6E52"/>
    <w:rsid w:val="008B2247"/>
    <w:rsid w:val="008B35B3"/>
    <w:rsid w:val="008B66D6"/>
    <w:rsid w:val="008B6798"/>
    <w:rsid w:val="008B7013"/>
    <w:rsid w:val="008C07A1"/>
    <w:rsid w:val="008C3957"/>
    <w:rsid w:val="008C3B10"/>
    <w:rsid w:val="008C6814"/>
    <w:rsid w:val="008C72C6"/>
    <w:rsid w:val="008C7823"/>
    <w:rsid w:val="008D037A"/>
    <w:rsid w:val="008D0AB5"/>
    <w:rsid w:val="008D145D"/>
    <w:rsid w:val="008D23B6"/>
    <w:rsid w:val="008D2A11"/>
    <w:rsid w:val="008D2C08"/>
    <w:rsid w:val="008D4A73"/>
    <w:rsid w:val="008D4E02"/>
    <w:rsid w:val="008D542B"/>
    <w:rsid w:val="008D6829"/>
    <w:rsid w:val="008D7810"/>
    <w:rsid w:val="008E1218"/>
    <w:rsid w:val="008E13EA"/>
    <w:rsid w:val="008E285D"/>
    <w:rsid w:val="008E531D"/>
    <w:rsid w:val="008E5609"/>
    <w:rsid w:val="008F1BE3"/>
    <w:rsid w:val="008F25AA"/>
    <w:rsid w:val="008F3A61"/>
    <w:rsid w:val="008F4581"/>
    <w:rsid w:val="008F4B7E"/>
    <w:rsid w:val="008F6C28"/>
    <w:rsid w:val="009004E5"/>
    <w:rsid w:val="00902D70"/>
    <w:rsid w:val="009048B4"/>
    <w:rsid w:val="00907C13"/>
    <w:rsid w:val="0091191D"/>
    <w:rsid w:val="00911A44"/>
    <w:rsid w:val="009140E5"/>
    <w:rsid w:val="00917C1E"/>
    <w:rsid w:val="009227AC"/>
    <w:rsid w:val="00924299"/>
    <w:rsid w:val="00924AD7"/>
    <w:rsid w:val="00925868"/>
    <w:rsid w:val="00926C12"/>
    <w:rsid w:val="00927277"/>
    <w:rsid w:val="0093162A"/>
    <w:rsid w:val="0093170F"/>
    <w:rsid w:val="00932B27"/>
    <w:rsid w:val="009416DF"/>
    <w:rsid w:val="00941D75"/>
    <w:rsid w:val="00942E25"/>
    <w:rsid w:val="00946224"/>
    <w:rsid w:val="009465B8"/>
    <w:rsid w:val="00947867"/>
    <w:rsid w:val="00950337"/>
    <w:rsid w:val="0095225D"/>
    <w:rsid w:val="00952CCA"/>
    <w:rsid w:val="0095488F"/>
    <w:rsid w:val="00955E98"/>
    <w:rsid w:val="00957667"/>
    <w:rsid w:val="00957889"/>
    <w:rsid w:val="00960554"/>
    <w:rsid w:val="00962433"/>
    <w:rsid w:val="0096282E"/>
    <w:rsid w:val="0096419A"/>
    <w:rsid w:val="00972BFB"/>
    <w:rsid w:val="00972CDA"/>
    <w:rsid w:val="00974A20"/>
    <w:rsid w:val="0097509F"/>
    <w:rsid w:val="00975AD1"/>
    <w:rsid w:val="00975AD2"/>
    <w:rsid w:val="00976785"/>
    <w:rsid w:val="00976797"/>
    <w:rsid w:val="00976B63"/>
    <w:rsid w:val="00977CE5"/>
    <w:rsid w:val="00977E3E"/>
    <w:rsid w:val="00980B34"/>
    <w:rsid w:val="0098221F"/>
    <w:rsid w:val="00984AF8"/>
    <w:rsid w:val="00984ECC"/>
    <w:rsid w:val="009875FF"/>
    <w:rsid w:val="00987715"/>
    <w:rsid w:val="0099019F"/>
    <w:rsid w:val="00995337"/>
    <w:rsid w:val="0099599F"/>
    <w:rsid w:val="00997D3F"/>
    <w:rsid w:val="009A0306"/>
    <w:rsid w:val="009A0B7E"/>
    <w:rsid w:val="009A2E95"/>
    <w:rsid w:val="009A30AC"/>
    <w:rsid w:val="009A30E5"/>
    <w:rsid w:val="009A3324"/>
    <w:rsid w:val="009A3474"/>
    <w:rsid w:val="009A385C"/>
    <w:rsid w:val="009A5406"/>
    <w:rsid w:val="009A668A"/>
    <w:rsid w:val="009A7C36"/>
    <w:rsid w:val="009A7E91"/>
    <w:rsid w:val="009B2960"/>
    <w:rsid w:val="009B71D8"/>
    <w:rsid w:val="009C023A"/>
    <w:rsid w:val="009C4192"/>
    <w:rsid w:val="009C586C"/>
    <w:rsid w:val="009C6EDA"/>
    <w:rsid w:val="009D0B4F"/>
    <w:rsid w:val="009D258E"/>
    <w:rsid w:val="009D7F12"/>
    <w:rsid w:val="009E0A91"/>
    <w:rsid w:val="009E1129"/>
    <w:rsid w:val="009E57CB"/>
    <w:rsid w:val="009E6B9B"/>
    <w:rsid w:val="009F20CE"/>
    <w:rsid w:val="009F3BFE"/>
    <w:rsid w:val="009F5380"/>
    <w:rsid w:val="009F564F"/>
    <w:rsid w:val="009F65C3"/>
    <w:rsid w:val="009F6D63"/>
    <w:rsid w:val="00A00457"/>
    <w:rsid w:val="00A004FE"/>
    <w:rsid w:val="00A006B8"/>
    <w:rsid w:val="00A00A89"/>
    <w:rsid w:val="00A018EC"/>
    <w:rsid w:val="00A03939"/>
    <w:rsid w:val="00A04AC8"/>
    <w:rsid w:val="00A04C97"/>
    <w:rsid w:val="00A0541A"/>
    <w:rsid w:val="00A05A87"/>
    <w:rsid w:val="00A05E6D"/>
    <w:rsid w:val="00A060D2"/>
    <w:rsid w:val="00A07D5B"/>
    <w:rsid w:val="00A102B7"/>
    <w:rsid w:val="00A10AB0"/>
    <w:rsid w:val="00A11362"/>
    <w:rsid w:val="00A13D77"/>
    <w:rsid w:val="00A14436"/>
    <w:rsid w:val="00A1547B"/>
    <w:rsid w:val="00A16AA5"/>
    <w:rsid w:val="00A1773F"/>
    <w:rsid w:val="00A17B4E"/>
    <w:rsid w:val="00A20336"/>
    <w:rsid w:val="00A20410"/>
    <w:rsid w:val="00A208E3"/>
    <w:rsid w:val="00A20FEB"/>
    <w:rsid w:val="00A27579"/>
    <w:rsid w:val="00A30BF9"/>
    <w:rsid w:val="00A335E5"/>
    <w:rsid w:val="00A33661"/>
    <w:rsid w:val="00A3495E"/>
    <w:rsid w:val="00A34C24"/>
    <w:rsid w:val="00A34D8A"/>
    <w:rsid w:val="00A3545B"/>
    <w:rsid w:val="00A35F13"/>
    <w:rsid w:val="00A36649"/>
    <w:rsid w:val="00A40CEA"/>
    <w:rsid w:val="00A4154F"/>
    <w:rsid w:val="00A43BB3"/>
    <w:rsid w:val="00A4533E"/>
    <w:rsid w:val="00A45C81"/>
    <w:rsid w:val="00A4763F"/>
    <w:rsid w:val="00A47CD3"/>
    <w:rsid w:val="00A522CA"/>
    <w:rsid w:val="00A52343"/>
    <w:rsid w:val="00A53E31"/>
    <w:rsid w:val="00A554E6"/>
    <w:rsid w:val="00A56A8C"/>
    <w:rsid w:val="00A57309"/>
    <w:rsid w:val="00A61FC6"/>
    <w:rsid w:val="00A63298"/>
    <w:rsid w:val="00A64541"/>
    <w:rsid w:val="00A64C4B"/>
    <w:rsid w:val="00A66B75"/>
    <w:rsid w:val="00A726A2"/>
    <w:rsid w:val="00A73D70"/>
    <w:rsid w:val="00A74AA8"/>
    <w:rsid w:val="00A76EE7"/>
    <w:rsid w:val="00A812A2"/>
    <w:rsid w:val="00A81DC8"/>
    <w:rsid w:val="00A8278A"/>
    <w:rsid w:val="00A827E1"/>
    <w:rsid w:val="00A86FB9"/>
    <w:rsid w:val="00A86FD5"/>
    <w:rsid w:val="00A87ECC"/>
    <w:rsid w:val="00A96027"/>
    <w:rsid w:val="00AA06DF"/>
    <w:rsid w:val="00AA1423"/>
    <w:rsid w:val="00AA2ED5"/>
    <w:rsid w:val="00AA3D8A"/>
    <w:rsid w:val="00AA4646"/>
    <w:rsid w:val="00AA484A"/>
    <w:rsid w:val="00AA500F"/>
    <w:rsid w:val="00AA7D0C"/>
    <w:rsid w:val="00AB292F"/>
    <w:rsid w:val="00AB2E60"/>
    <w:rsid w:val="00AB3379"/>
    <w:rsid w:val="00AB4642"/>
    <w:rsid w:val="00AB4902"/>
    <w:rsid w:val="00AB6FC8"/>
    <w:rsid w:val="00AB7093"/>
    <w:rsid w:val="00AC15AF"/>
    <w:rsid w:val="00AC1AA7"/>
    <w:rsid w:val="00AC47F5"/>
    <w:rsid w:val="00AC51E9"/>
    <w:rsid w:val="00AC591E"/>
    <w:rsid w:val="00AC5C49"/>
    <w:rsid w:val="00AC76DF"/>
    <w:rsid w:val="00AC7C43"/>
    <w:rsid w:val="00AD1FDA"/>
    <w:rsid w:val="00AD2644"/>
    <w:rsid w:val="00AD32DC"/>
    <w:rsid w:val="00AD438A"/>
    <w:rsid w:val="00AE063A"/>
    <w:rsid w:val="00AE377C"/>
    <w:rsid w:val="00AE3786"/>
    <w:rsid w:val="00AE5556"/>
    <w:rsid w:val="00AE6155"/>
    <w:rsid w:val="00AE7DC5"/>
    <w:rsid w:val="00AF034E"/>
    <w:rsid w:val="00AF35AB"/>
    <w:rsid w:val="00AF3A25"/>
    <w:rsid w:val="00AF568A"/>
    <w:rsid w:val="00AF6286"/>
    <w:rsid w:val="00B014BD"/>
    <w:rsid w:val="00B11E45"/>
    <w:rsid w:val="00B14156"/>
    <w:rsid w:val="00B14BB1"/>
    <w:rsid w:val="00B150DC"/>
    <w:rsid w:val="00B16853"/>
    <w:rsid w:val="00B2012A"/>
    <w:rsid w:val="00B21F86"/>
    <w:rsid w:val="00B22202"/>
    <w:rsid w:val="00B22F72"/>
    <w:rsid w:val="00B30D84"/>
    <w:rsid w:val="00B32362"/>
    <w:rsid w:val="00B34606"/>
    <w:rsid w:val="00B348C1"/>
    <w:rsid w:val="00B34D1D"/>
    <w:rsid w:val="00B35925"/>
    <w:rsid w:val="00B36892"/>
    <w:rsid w:val="00B372AA"/>
    <w:rsid w:val="00B375C3"/>
    <w:rsid w:val="00B40D82"/>
    <w:rsid w:val="00B44B68"/>
    <w:rsid w:val="00B458AF"/>
    <w:rsid w:val="00B45F6C"/>
    <w:rsid w:val="00B4770A"/>
    <w:rsid w:val="00B47DAB"/>
    <w:rsid w:val="00B50CE0"/>
    <w:rsid w:val="00B51A37"/>
    <w:rsid w:val="00B52308"/>
    <w:rsid w:val="00B54010"/>
    <w:rsid w:val="00B54D7F"/>
    <w:rsid w:val="00B55381"/>
    <w:rsid w:val="00B55D37"/>
    <w:rsid w:val="00B57B24"/>
    <w:rsid w:val="00B57B37"/>
    <w:rsid w:val="00B612B7"/>
    <w:rsid w:val="00B61786"/>
    <w:rsid w:val="00B62BD3"/>
    <w:rsid w:val="00B64271"/>
    <w:rsid w:val="00B64D25"/>
    <w:rsid w:val="00B64D32"/>
    <w:rsid w:val="00B65168"/>
    <w:rsid w:val="00B66B1D"/>
    <w:rsid w:val="00B70F89"/>
    <w:rsid w:val="00B715B3"/>
    <w:rsid w:val="00B7167B"/>
    <w:rsid w:val="00B721E2"/>
    <w:rsid w:val="00B73657"/>
    <w:rsid w:val="00B749AE"/>
    <w:rsid w:val="00B74F22"/>
    <w:rsid w:val="00B774BF"/>
    <w:rsid w:val="00B77AE9"/>
    <w:rsid w:val="00B84D17"/>
    <w:rsid w:val="00B8609C"/>
    <w:rsid w:val="00B86483"/>
    <w:rsid w:val="00B87481"/>
    <w:rsid w:val="00B9095D"/>
    <w:rsid w:val="00B91BB6"/>
    <w:rsid w:val="00B91CE4"/>
    <w:rsid w:val="00B92E1B"/>
    <w:rsid w:val="00B9526F"/>
    <w:rsid w:val="00B95B11"/>
    <w:rsid w:val="00B95DCF"/>
    <w:rsid w:val="00B9672E"/>
    <w:rsid w:val="00BA2072"/>
    <w:rsid w:val="00BA26C9"/>
    <w:rsid w:val="00BA2F73"/>
    <w:rsid w:val="00BA5CE5"/>
    <w:rsid w:val="00BA6A70"/>
    <w:rsid w:val="00BB0AF7"/>
    <w:rsid w:val="00BB3073"/>
    <w:rsid w:val="00BB30A4"/>
    <w:rsid w:val="00BB3C92"/>
    <w:rsid w:val="00BB55A4"/>
    <w:rsid w:val="00BB6E89"/>
    <w:rsid w:val="00BC0703"/>
    <w:rsid w:val="00BC38B3"/>
    <w:rsid w:val="00BD07D5"/>
    <w:rsid w:val="00BD0986"/>
    <w:rsid w:val="00BD0AFB"/>
    <w:rsid w:val="00BD0B49"/>
    <w:rsid w:val="00BD2DA8"/>
    <w:rsid w:val="00BD3F25"/>
    <w:rsid w:val="00BD55F2"/>
    <w:rsid w:val="00BD6435"/>
    <w:rsid w:val="00BE1378"/>
    <w:rsid w:val="00BE18D3"/>
    <w:rsid w:val="00BE50EC"/>
    <w:rsid w:val="00BE5E11"/>
    <w:rsid w:val="00BF1130"/>
    <w:rsid w:val="00BF1294"/>
    <w:rsid w:val="00BF24CF"/>
    <w:rsid w:val="00BF735C"/>
    <w:rsid w:val="00C01048"/>
    <w:rsid w:val="00C01BC6"/>
    <w:rsid w:val="00C02312"/>
    <w:rsid w:val="00C03537"/>
    <w:rsid w:val="00C06C47"/>
    <w:rsid w:val="00C07845"/>
    <w:rsid w:val="00C122A9"/>
    <w:rsid w:val="00C12928"/>
    <w:rsid w:val="00C1382F"/>
    <w:rsid w:val="00C1400C"/>
    <w:rsid w:val="00C14FA8"/>
    <w:rsid w:val="00C157B2"/>
    <w:rsid w:val="00C15DD1"/>
    <w:rsid w:val="00C15E00"/>
    <w:rsid w:val="00C172E3"/>
    <w:rsid w:val="00C20077"/>
    <w:rsid w:val="00C20256"/>
    <w:rsid w:val="00C25F0E"/>
    <w:rsid w:val="00C3252F"/>
    <w:rsid w:val="00C330AC"/>
    <w:rsid w:val="00C340CB"/>
    <w:rsid w:val="00C34973"/>
    <w:rsid w:val="00C42509"/>
    <w:rsid w:val="00C43061"/>
    <w:rsid w:val="00C430E9"/>
    <w:rsid w:val="00C433FF"/>
    <w:rsid w:val="00C43716"/>
    <w:rsid w:val="00C44F1B"/>
    <w:rsid w:val="00C44F78"/>
    <w:rsid w:val="00C4624B"/>
    <w:rsid w:val="00C46440"/>
    <w:rsid w:val="00C4749A"/>
    <w:rsid w:val="00C501FA"/>
    <w:rsid w:val="00C50518"/>
    <w:rsid w:val="00C5076B"/>
    <w:rsid w:val="00C50A01"/>
    <w:rsid w:val="00C53FE1"/>
    <w:rsid w:val="00C571F1"/>
    <w:rsid w:val="00C64A41"/>
    <w:rsid w:val="00C661BE"/>
    <w:rsid w:val="00C705CC"/>
    <w:rsid w:val="00C729EF"/>
    <w:rsid w:val="00C7381C"/>
    <w:rsid w:val="00C77546"/>
    <w:rsid w:val="00C8155F"/>
    <w:rsid w:val="00C81729"/>
    <w:rsid w:val="00C81E66"/>
    <w:rsid w:val="00C904F8"/>
    <w:rsid w:val="00C915E5"/>
    <w:rsid w:val="00C915FC"/>
    <w:rsid w:val="00C9340E"/>
    <w:rsid w:val="00C93492"/>
    <w:rsid w:val="00C935F7"/>
    <w:rsid w:val="00C9363D"/>
    <w:rsid w:val="00C94208"/>
    <w:rsid w:val="00C953DB"/>
    <w:rsid w:val="00C95AA2"/>
    <w:rsid w:val="00C97C0B"/>
    <w:rsid w:val="00CA0164"/>
    <w:rsid w:val="00CA2980"/>
    <w:rsid w:val="00CA2A95"/>
    <w:rsid w:val="00CA7DC0"/>
    <w:rsid w:val="00CB163D"/>
    <w:rsid w:val="00CB3558"/>
    <w:rsid w:val="00CB3CE3"/>
    <w:rsid w:val="00CB4C09"/>
    <w:rsid w:val="00CB4DFE"/>
    <w:rsid w:val="00CC21AA"/>
    <w:rsid w:val="00CC2D46"/>
    <w:rsid w:val="00CC3807"/>
    <w:rsid w:val="00CC3C6D"/>
    <w:rsid w:val="00CC499D"/>
    <w:rsid w:val="00CC641A"/>
    <w:rsid w:val="00CD0566"/>
    <w:rsid w:val="00CD3362"/>
    <w:rsid w:val="00CD350B"/>
    <w:rsid w:val="00CD4E24"/>
    <w:rsid w:val="00CD62AA"/>
    <w:rsid w:val="00CD7AB7"/>
    <w:rsid w:val="00CE0DD1"/>
    <w:rsid w:val="00CE144B"/>
    <w:rsid w:val="00CE1745"/>
    <w:rsid w:val="00CE3942"/>
    <w:rsid w:val="00CE640E"/>
    <w:rsid w:val="00CE6763"/>
    <w:rsid w:val="00CE69F5"/>
    <w:rsid w:val="00CF30C3"/>
    <w:rsid w:val="00CF3DD3"/>
    <w:rsid w:val="00CF4DF0"/>
    <w:rsid w:val="00CF60B3"/>
    <w:rsid w:val="00D032BB"/>
    <w:rsid w:val="00D039E4"/>
    <w:rsid w:val="00D04D32"/>
    <w:rsid w:val="00D074E0"/>
    <w:rsid w:val="00D105AF"/>
    <w:rsid w:val="00D10BE4"/>
    <w:rsid w:val="00D1130E"/>
    <w:rsid w:val="00D13277"/>
    <w:rsid w:val="00D13805"/>
    <w:rsid w:val="00D146BF"/>
    <w:rsid w:val="00D170CA"/>
    <w:rsid w:val="00D17C3C"/>
    <w:rsid w:val="00D21BDB"/>
    <w:rsid w:val="00D30DDB"/>
    <w:rsid w:val="00D32002"/>
    <w:rsid w:val="00D32FE2"/>
    <w:rsid w:val="00D34286"/>
    <w:rsid w:val="00D34C9A"/>
    <w:rsid w:val="00D37DB6"/>
    <w:rsid w:val="00D412B6"/>
    <w:rsid w:val="00D4201D"/>
    <w:rsid w:val="00D4258C"/>
    <w:rsid w:val="00D42BF3"/>
    <w:rsid w:val="00D4795E"/>
    <w:rsid w:val="00D50A48"/>
    <w:rsid w:val="00D50D04"/>
    <w:rsid w:val="00D552C7"/>
    <w:rsid w:val="00D554F3"/>
    <w:rsid w:val="00D61C87"/>
    <w:rsid w:val="00D640D9"/>
    <w:rsid w:val="00D64644"/>
    <w:rsid w:val="00D67782"/>
    <w:rsid w:val="00D719C6"/>
    <w:rsid w:val="00D721C7"/>
    <w:rsid w:val="00D72944"/>
    <w:rsid w:val="00D73231"/>
    <w:rsid w:val="00D73530"/>
    <w:rsid w:val="00D76083"/>
    <w:rsid w:val="00D76922"/>
    <w:rsid w:val="00D76F21"/>
    <w:rsid w:val="00D77B35"/>
    <w:rsid w:val="00D80AEC"/>
    <w:rsid w:val="00D82217"/>
    <w:rsid w:val="00D829C4"/>
    <w:rsid w:val="00D83429"/>
    <w:rsid w:val="00D83AAE"/>
    <w:rsid w:val="00D86219"/>
    <w:rsid w:val="00D862A3"/>
    <w:rsid w:val="00D87E24"/>
    <w:rsid w:val="00D92597"/>
    <w:rsid w:val="00D9295F"/>
    <w:rsid w:val="00D9390C"/>
    <w:rsid w:val="00D9569D"/>
    <w:rsid w:val="00D97F02"/>
    <w:rsid w:val="00DA1CE2"/>
    <w:rsid w:val="00DA211B"/>
    <w:rsid w:val="00DA384B"/>
    <w:rsid w:val="00DA4CFB"/>
    <w:rsid w:val="00DA6BF6"/>
    <w:rsid w:val="00DA6CED"/>
    <w:rsid w:val="00DB0457"/>
    <w:rsid w:val="00DB0A3F"/>
    <w:rsid w:val="00DB2305"/>
    <w:rsid w:val="00DB3E62"/>
    <w:rsid w:val="00DB4CED"/>
    <w:rsid w:val="00DC20EF"/>
    <w:rsid w:val="00DC3B93"/>
    <w:rsid w:val="00DC3E63"/>
    <w:rsid w:val="00DC419B"/>
    <w:rsid w:val="00DC5E93"/>
    <w:rsid w:val="00DC78C9"/>
    <w:rsid w:val="00DD14EE"/>
    <w:rsid w:val="00DD1AB2"/>
    <w:rsid w:val="00DD24E6"/>
    <w:rsid w:val="00DD335E"/>
    <w:rsid w:val="00DD417E"/>
    <w:rsid w:val="00DD5887"/>
    <w:rsid w:val="00DD7F4E"/>
    <w:rsid w:val="00DE2479"/>
    <w:rsid w:val="00DE7774"/>
    <w:rsid w:val="00DE7CBE"/>
    <w:rsid w:val="00DF063A"/>
    <w:rsid w:val="00DF0B08"/>
    <w:rsid w:val="00DF4C3A"/>
    <w:rsid w:val="00DF62C2"/>
    <w:rsid w:val="00DF64C9"/>
    <w:rsid w:val="00DF7188"/>
    <w:rsid w:val="00DF73A8"/>
    <w:rsid w:val="00E01408"/>
    <w:rsid w:val="00E0517D"/>
    <w:rsid w:val="00E1025A"/>
    <w:rsid w:val="00E1114D"/>
    <w:rsid w:val="00E123EE"/>
    <w:rsid w:val="00E139B7"/>
    <w:rsid w:val="00E1479A"/>
    <w:rsid w:val="00E16988"/>
    <w:rsid w:val="00E17FD3"/>
    <w:rsid w:val="00E21089"/>
    <w:rsid w:val="00E24157"/>
    <w:rsid w:val="00E2605A"/>
    <w:rsid w:val="00E26283"/>
    <w:rsid w:val="00E278FB"/>
    <w:rsid w:val="00E311E1"/>
    <w:rsid w:val="00E31628"/>
    <w:rsid w:val="00E32058"/>
    <w:rsid w:val="00E32C73"/>
    <w:rsid w:val="00E34333"/>
    <w:rsid w:val="00E357CA"/>
    <w:rsid w:val="00E40FA0"/>
    <w:rsid w:val="00E43212"/>
    <w:rsid w:val="00E44220"/>
    <w:rsid w:val="00E44BA3"/>
    <w:rsid w:val="00E45CD7"/>
    <w:rsid w:val="00E512AC"/>
    <w:rsid w:val="00E53EA2"/>
    <w:rsid w:val="00E63DFB"/>
    <w:rsid w:val="00E646F6"/>
    <w:rsid w:val="00E64853"/>
    <w:rsid w:val="00E6491B"/>
    <w:rsid w:val="00E654B9"/>
    <w:rsid w:val="00E66FE4"/>
    <w:rsid w:val="00E70531"/>
    <w:rsid w:val="00E70618"/>
    <w:rsid w:val="00E7065B"/>
    <w:rsid w:val="00E7255F"/>
    <w:rsid w:val="00E72684"/>
    <w:rsid w:val="00E72C46"/>
    <w:rsid w:val="00E73855"/>
    <w:rsid w:val="00E75AA7"/>
    <w:rsid w:val="00E779CE"/>
    <w:rsid w:val="00E77C48"/>
    <w:rsid w:val="00E818F5"/>
    <w:rsid w:val="00E82FC0"/>
    <w:rsid w:val="00E84F5C"/>
    <w:rsid w:val="00E8658A"/>
    <w:rsid w:val="00E91A64"/>
    <w:rsid w:val="00E9445C"/>
    <w:rsid w:val="00E955F5"/>
    <w:rsid w:val="00E97A2C"/>
    <w:rsid w:val="00EA4B32"/>
    <w:rsid w:val="00EA5255"/>
    <w:rsid w:val="00EA6DD5"/>
    <w:rsid w:val="00EA7B38"/>
    <w:rsid w:val="00EB383C"/>
    <w:rsid w:val="00EB3CFB"/>
    <w:rsid w:val="00EB60D8"/>
    <w:rsid w:val="00EB61AD"/>
    <w:rsid w:val="00EC051B"/>
    <w:rsid w:val="00EC0620"/>
    <w:rsid w:val="00EC2444"/>
    <w:rsid w:val="00EC38E1"/>
    <w:rsid w:val="00EC42E5"/>
    <w:rsid w:val="00EC6295"/>
    <w:rsid w:val="00EC758F"/>
    <w:rsid w:val="00ED0735"/>
    <w:rsid w:val="00ED54CD"/>
    <w:rsid w:val="00ED5565"/>
    <w:rsid w:val="00ED64B3"/>
    <w:rsid w:val="00ED7CA1"/>
    <w:rsid w:val="00ED7CF4"/>
    <w:rsid w:val="00EE2A93"/>
    <w:rsid w:val="00EE73A2"/>
    <w:rsid w:val="00EE7814"/>
    <w:rsid w:val="00EF03F6"/>
    <w:rsid w:val="00EF072B"/>
    <w:rsid w:val="00EF1957"/>
    <w:rsid w:val="00EF2846"/>
    <w:rsid w:val="00EF331C"/>
    <w:rsid w:val="00EF469E"/>
    <w:rsid w:val="00EF4D00"/>
    <w:rsid w:val="00EF522B"/>
    <w:rsid w:val="00F029A7"/>
    <w:rsid w:val="00F035BD"/>
    <w:rsid w:val="00F03EA2"/>
    <w:rsid w:val="00F03F4E"/>
    <w:rsid w:val="00F05093"/>
    <w:rsid w:val="00F06BAF"/>
    <w:rsid w:val="00F06D96"/>
    <w:rsid w:val="00F11BD6"/>
    <w:rsid w:val="00F123DD"/>
    <w:rsid w:val="00F14574"/>
    <w:rsid w:val="00F1621C"/>
    <w:rsid w:val="00F16817"/>
    <w:rsid w:val="00F17594"/>
    <w:rsid w:val="00F218E7"/>
    <w:rsid w:val="00F22F50"/>
    <w:rsid w:val="00F237A5"/>
    <w:rsid w:val="00F23B3F"/>
    <w:rsid w:val="00F23D1E"/>
    <w:rsid w:val="00F25C66"/>
    <w:rsid w:val="00F269A0"/>
    <w:rsid w:val="00F2748B"/>
    <w:rsid w:val="00F27A10"/>
    <w:rsid w:val="00F30D3E"/>
    <w:rsid w:val="00F332AE"/>
    <w:rsid w:val="00F33A6C"/>
    <w:rsid w:val="00F33E86"/>
    <w:rsid w:val="00F3468A"/>
    <w:rsid w:val="00F36DE2"/>
    <w:rsid w:val="00F40F99"/>
    <w:rsid w:val="00F41E5F"/>
    <w:rsid w:val="00F4272F"/>
    <w:rsid w:val="00F43002"/>
    <w:rsid w:val="00F4367F"/>
    <w:rsid w:val="00F43A00"/>
    <w:rsid w:val="00F46781"/>
    <w:rsid w:val="00F46A6B"/>
    <w:rsid w:val="00F5212E"/>
    <w:rsid w:val="00F524F3"/>
    <w:rsid w:val="00F52FE9"/>
    <w:rsid w:val="00F54DF4"/>
    <w:rsid w:val="00F54F3D"/>
    <w:rsid w:val="00F55DBD"/>
    <w:rsid w:val="00F57684"/>
    <w:rsid w:val="00F60DDC"/>
    <w:rsid w:val="00F613F3"/>
    <w:rsid w:val="00F63328"/>
    <w:rsid w:val="00F64422"/>
    <w:rsid w:val="00F678E0"/>
    <w:rsid w:val="00F70F5C"/>
    <w:rsid w:val="00F71012"/>
    <w:rsid w:val="00F719DB"/>
    <w:rsid w:val="00F730C3"/>
    <w:rsid w:val="00F740DE"/>
    <w:rsid w:val="00F7416E"/>
    <w:rsid w:val="00F759E7"/>
    <w:rsid w:val="00F75CFF"/>
    <w:rsid w:val="00F76913"/>
    <w:rsid w:val="00F77996"/>
    <w:rsid w:val="00F8031D"/>
    <w:rsid w:val="00F81DA1"/>
    <w:rsid w:val="00F81E77"/>
    <w:rsid w:val="00F838CA"/>
    <w:rsid w:val="00F843B5"/>
    <w:rsid w:val="00F84696"/>
    <w:rsid w:val="00F85B50"/>
    <w:rsid w:val="00F876FE"/>
    <w:rsid w:val="00F90137"/>
    <w:rsid w:val="00F90FC9"/>
    <w:rsid w:val="00F91789"/>
    <w:rsid w:val="00F932AD"/>
    <w:rsid w:val="00F94CE6"/>
    <w:rsid w:val="00F97634"/>
    <w:rsid w:val="00F97843"/>
    <w:rsid w:val="00FA3610"/>
    <w:rsid w:val="00FA61E0"/>
    <w:rsid w:val="00FA7155"/>
    <w:rsid w:val="00FB4F44"/>
    <w:rsid w:val="00FB5BFB"/>
    <w:rsid w:val="00FB5FB6"/>
    <w:rsid w:val="00FC4864"/>
    <w:rsid w:val="00FC58D5"/>
    <w:rsid w:val="00FC597B"/>
    <w:rsid w:val="00FC6DC2"/>
    <w:rsid w:val="00FC71B9"/>
    <w:rsid w:val="00FD3B67"/>
    <w:rsid w:val="00FD4C0F"/>
    <w:rsid w:val="00FD577A"/>
    <w:rsid w:val="00FD58EB"/>
    <w:rsid w:val="00FD7223"/>
    <w:rsid w:val="00FD73A5"/>
    <w:rsid w:val="00FD7C62"/>
    <w:rsid w:val="00FE2084"/>
    <w:rsid w:val="00FE246A"/>
    <w:rsid w:val="00FE53F7"/>
    <w:rsid w:val="00FE6F7F"/>
    <w:rsid w:val="00FF3916"/>
    <w:rsid w:val="00FF70C8"/>
    <w:rsid w:val="00FF77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A6FE20"/>
  <w15:chartTrackingRefBased/>
  <w15:docId w15:val="{0FF73ECF-0DBF-4EF2-ABD4-7A90423D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574"/>
    <w:rPr>
      <w:rFonts w:ascii="Arial" w:hAnsi="Arial"/>
      <w:szCs w:val="24"/>
      <w:lang w:val="en-GB" w:eastAsia="en-US"/>
    </w:rPr>
  </w:style>
  <w:style w:type="paragraph" w:styleId="Heading1">
    <w:name w:val="heading 1"/>
    <w:basedOn w:val="Normal"/>
    <w:next w:val="Normal"/>
    <w:link w:val="Heading1Char"/>
    <w:qFormat/>
    <w:rsid w:val="000A2141"/>
    <w:pPr>
      <w:keepNext/>
      <w:spacing w:before="240" w:after="60"/>
      <w:outlineLvl w:val="0"/>
    </w:pPr>
    <w:rPr>
      <w:rFonts w:ascii="Cambria" w:hAnsi="Cambria"/>
      <w:b/>
      <w:bCs/>
      <w:kern w:val="32"/>
      <w:sz w:val="32"/>
      <w:szCs w:val="32"/>
    </w:rPr>
  </w:style>
  <w:style w:type="paragraph" w:styleId="Heading2">
    <w:name w:val="heading 2"/>
    <w:basedOn w:val="Normal"/>
    <w:next w:val="Normal"/>
    <w:autoRedefine/>
    <w:qFormat/>
    <w:rsid w:val="001A0045"/>
    <w:pPr>
      <w:keepLines/>
      <w:tabs>
        <w:tab w:val="left" w:pos="340"/>
      </w:tabs>
      <w:spacing w:line="360" w:lineRule="auto"/>
      <w:outlineLvl w:val="1"/>
    </w:pPr>
    <w:rPr>
      <w:rFonts w:cs="Arial"/>
      <w:b/>
      <w:bCs/>
      <w:color w:val="000000"/>
      <w:sz w:val="24"/>
      <w:szCs w:val="28"/>
      <w:lang w:val="de-CH" w:eastAsia="nl-NL"/>
    </w:rPr>
  </w:style>
  <w:style w:type="paragraph" w:styleId="Heading3">
    <w:name w:val="heading 3"/>
    <w:basedOn w:val="Normal"/>
    <w:next w:val="Normal"/>
    <w:autoRedefine/>
    <w:qFormat/>
    <w:rsid w:val="001A0045"/>
    <w:pPr>
      <w:keepNext/>
      <w:keepLines/>
      <w:tabs>
        <w:tab w:val="left" w:pos="340"/>
      </w:tabs>
      <w:spacing w:before="240"/>
      <w:outlineLvl w:val="2"/>
    </w:pPr>
    <w:rPr>
      <w:rFonts w:cs="Arial"/>
      <w:b/>
      <w:bCs/>
      <w:snapToGrid w:val="0"/>
      <w:color w:val="000000"/>
      <w:sz w:val="22"/>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2"/>
    <w:rsid w:val="001A0045"/>
    <w:rPr>
      <w:i/>
      <w:iCs/>
    </w:rPr>
  </w:style>
  <w:style w:type="character" w:styleId="Hyperlink">
    <w:name w:val="Hyperlink"/>
    <w:rsid w:val="00F14574"/>
    <w:rPr>
      <w:color w:val="0000FF"/>
      <w:u w:val="single"/>
    </w:rPr>
  </w:style>
  <w:style w:type="table" w:styleId="TableGrid">
    <w:name w:val="Table Grid"/>
    <w:basedOn w:val="TableNormal"/>
    <w:uiPriority w:val="59"/>
    <w:rsid w:val="00AC1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D2623"/>
    <w:rPr>
      <w:color w:val="800080"/>
      <w:u w:val="single"/>
    </w:rPr>
  </w:style>
  <w:style w:type="paragraph" w:styleId="ListParagraph">
    <w:name w:val="List Paragraph"/>
    <w:basedOn w:val="Normal"/>
    <w:uiPriority w:val="34"/>
    <w:qFormat/>
    <w:rsid w:val="000A2141"/>
    <w:pPr>
      <w:ind w:left="720"/>
      <w:contextualSpacing/>
    </w:pPr>
    <w:rPr>
      <w:rFonts w:ascii="Times New Roman" w:hAnsi="Times New Roman"/>
      <w:sz w:val="24"/>
      <w:lang w:val="nl-NL" w:eastAsia="nl-NL"/>
    </w:rPr>
  </w:style>
  <w:style w:type="character" w:customStyle="1" w:styleId="Heading1Char">
    <w:name w:val="Heading 1 Char"/>
    <w:link w:val="Heading1"/>
    <w:rsid w:val="000A2141"/>
    <w:rPr>
      <w:rFonts w:ascii="Cambria" w:eastAsia="Times New Roman" w:hAnsi="Cambria" w:cs="Times New Roman"/>
      <w:b/>
      <w:bCs/>
      <w:kern w:val="32"/>
      <w:sz w:val="32"/>
      <w:szCs w:val="32"/>
      <w:lang w:val="en-GB" w:eastAsia="en-US"/>
    </w:rPr>
  </w:style>
  <w:style w:type="paragraph" w:styleId="BalloonText">
    <w:name w:val="Balloon Text"/>
    <w:basedOn w:val="Normal"/>
    <w:link w:val="BalloonTextChar"/>
    <w:rsid w:val="00EA4B32"/>
    <w:rPr>
      <w:rFonts w:ascii="Tahoma" w:hAnsi="Tahoma" w:cs="Tahoma"/>
      <w:sz w:val="16"/>
      <w:szCs w:val="16"/>
    </w:rPr>
  </w:style>
  <w:style w:type="character" w:customStyle="1" w:styleId="BalloonTextChar">
    <w:name w:val="Balloon Text Char"/>
    <w:link w:val="BalloonText"/>
    <w:rsid w:val="00EA4B32"/>
    <w:rPr>
      <w:rFonts w:ascii="Tahoma" w:hAnsi="Tahoma" w:cs="Tahoma"/>
      <w:sz w:val="16"/>
      <w:szCs w:val="16"/>
      <w:lang w:val="en-GB"/>
    </w:rPr>
  </w:style>
  <w:style w:type="paragraph" w:customStyle="1" w:styleId="Default">
    <w:name w:val="Default"/>
    <w:rsid w:val="00997D3F"/>
    <w:pPr>
      <w:autoSpaceDE w:val="0"/>
      <w:autoSpaceDN w:val="0"/>
      <w:adjustRightInd w:val="0"/>
    </w:pPr>
    <w:rPr>
      <w:color w:val="000000"/>
      <w:sz w:val="24"/>
      <w:szCs w:val="24"/>
      <w:lang w:val="en-US" w:eastAsia="en-US"/>
    </w:rPr>
  </w:style>
  <w:style w:type="character" w:styleId="Emphasis">
    <w:name w:val="Emphasis"/>
    <w:uiPriority w:val="20"/>
    <w:qFormat/>
    <w:rsid w:val="00636559"/>
    <w:rPr>
      <w:i/>
      <w:iCs/>
    </w:rPr>
  </w:style>
  <w:style w:type="paragraph" w:customStyle="1" w:styleId="xmsonormal">
    <w:name w:val="x_msonormal"/>
    <w:basedOn w:val="Normal"/>
    <w:rsid w:val="009D7F12"/>
    <w:rPr>
      <w:rFonts w:ascii="Calibri" w:eastAsia="Calibri" w:hAnsi="Calibri" w:cs="Calibri"/>
      <w:sz w:val="22"/>
      <w:szCs w:val="22"/>
      <w:lang w:val="nl-NL" w:eastAsia="nl-NL"/>
    </w:rPr>
  </w:style>
  <w:style w:type="character" w:styleId="UnresolvedMention">
    <w:name w:val="Unresolved Mention"/>
    <w:basedOn w:val="DefaultParagraphFont"/>
    <w:uiPriority w:val="99"/>
    <w:semiHidden/>
    <w:unhideWhenUsed/>
    <w:rsid w:val="00957889"/>
    <w:rPr>
      <w:color w:val="605E5C"/>
      <w:shd w:val="clear" w:color="auto" w:fill="E1DFDD"/>
    </w:rPr>
  </w:style>
  <w:style w:type="character" w:customStyle="1" w:styleId="authors">
    <w:name w:val="authors"/>
    <w:basedOn w:val="DefaultParagraphFont"/>
    <w:rsid w:val="00670B70"/>
  </w:style>
  <w:style w:type="character" w:customStyle="1" w:styleId="Date1">
    <w:name w:val="Date1"/>
    <w:basedOn w:val="DefaultParagraphFont"/>
    <w:rsid w:val="00670B70"/>
  </w:style>
  <w:style w:type="character" w:customStyle="1" w:styleId="arttitle">
    <w:name w:val="art_title"/>
    <w:basedOn w:val="DefaultParagraphFont"/>
    <w:rsid w:val="00670B70"/>
  </w:style>
  <w:style w:type="character" w:customStyle="1" w:styleId="serialtitle">
    <w:name w:val="serial_title"/>
    <w:basedOn w:val="DefaultParagraphFont"/>
    <w:rsid w:val="00670B70"/>
  </w:style>
  <w:style w:type="character" w:customStyle="1" w:styleId="volumeissue">
    <w:name w:val="volume_issue"/>
    <w:basedOn w:val="DefaultParagraphFont"/>
    <w:rsid w:val="00670B70"/>
  </w:style>
  <w:style w:type="character" w:customStyle="1" w:styleId="pagerange">
    <w:name w:val="page_range"/>
    <w:basedOn w:val="DefaultParagraphFont"/>
    <w:rsid w:val="00670B70"/>
  </w:style>
  <w:style w:type="character" w:customStyle="1" w:styleId="doilink">
    <w:name w:val="doi_link"/>
    <w:basedOn w:val="DefaultParagraphFont"/>
    <w:rsid w:val="00670B70"/>
  </w:style>
  <w:style w:type="paragraph" w:customStyle="1" w:styleId="Heading11">
    <w:name w:val="Heading 11"/>
    <w:basedOn w:val="Normal"/>
    <w:uiPriority w:val="1"/>
    <w:qFormat/>
    <w:rsid w:val="00DE7CBE"/>
    <w:pPr>
      <w:widowControl w:val="0"/>
      <w:autoSpaceDE w:val="0"/>
      <w:autoSpaceDN w:val="0"/>
      <w:adjustRightInd w:val="0"/>
      <w:ind w:left="566"/>
      <w:outlineLvl w:val="0"/>
    </w:pPr>
    <w:rPr>
      <w:rFonts w:cs="Arial"/>
      <w:b/>
      <w:bCs/>
      <w:sz w:val="23"/>
      <w:szCs w:val="23"/>
      <w:lang w:val="en-US" w:eastAsia="nl-NL"/>
    </w:rPr>
  </w:style>
  <w:style w:type="paragraph" w:styleId="FootnoteText">
    <w:name w:val="footnote text"/>
    <w:basedOn w:val="Normal"/>
    <w:link w:val="FootnoteTextChar"/>
    <w:uiPriority w:val="99"/>
    <w:unhideWhenUsed/>
    <w:rsid w:val="00DE7CBE"/>
    <w:rPr>
      <w:rFonts w:ascii="Calibri" w:eastAsia="Calibri" w:hAnsi="Calibri"/>
      <w:szCs w:val="20"/>
      <w:lang w:val="nl-NL"/>
    </w:rPr>
  </w:style>
  <w:style w:type="character" w:customStyle="1" w:styleId="FootnoteTextChar">
    <w:name w:val="Footnote Text Char"/>
    <w:basedOn w:val="DefaultParagraphFont"/>
    <w:link w:val="FootnoteText"/>
    <w:uiPriority w:val="99"/>
    <w:rsid w:val="00DE7CBE"/>
    <w:rPr>
      <w:rFonts w:ascii="Calibri" w:eastAsia="Calibri" w:hAnsi="Calibri"/>
      <w:lang w:eastAsia="en-US"/>
    </w:rPr>
  </w:style>
  <w:style w:type="character" w:styleId="FootnoteReference">
    <w:name w:val="footnote reference"/>
    <w:basedOn w:val="DefaultParagraphFont"/>
    <w:uiPriority w:val="99"/>
    <w:unhideWhenUsed/>
    <w:rsid w:val="00DE7C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78216">
      <w:bodyDiv w:val="1"/>
      <w:marLeft w:val="0"/>
      <w:marRight w:val="0"/>
      <w:marTop w:val="0"/>
      <w:marBottom w:val="0"/>
      <w:divBdr>
        <w:top w:val="none" w:sz="0" w:space="0" w:color="auto"/>
        <w:left w:val="none" w:sz="0" w:space="0" w:color="auto"/>
        <w:bottom w:val="none" w:sz="0" w:space="0" w:color="auto"/>
        <w:right w:val="none" w:sz="0" w:space="0" w:color="auto"/>
      </w:divBdr>
      <w:divsChild>
        <w:div w:id="373359082">
          <w:marLeft w:val="806"/>
          <w:marRight w:val="0"/>
          <w:marTop w:val="115"/>
          <w:marBottom w:val="0"/>
          <w:divBdr>
            <w:top w:val="none" w:sz="0" w:space="0" w:color="auto"/>
            <w:left w:val="none" w:sz="0" w:space="0" w:color="auto"/>
            <w:bottom w:val="none" w:sz="0" w:space="0" w:color="auto"/>
            <w:right w:val="none" w:sz="0" w:space="0" w:color="auto"/>
          </w:divBdr>
        </w:div>
        <w:div w:id="518618379">
          <w:marLeft w:val="806"/>
          <w:marRight w:val="0"/>
          <w:marTop w:val="115"/>
          <w:marBottom w:val="0"/>
          <w:divBdr>
            <w:top w:val="none" w:sz="0" w:space="0" w:color="auto"/>
            <w:left w:val="none" w:sz="0" w:space="0" w:color="auto"/>
            <w:bottom w:val="none" w:sz="0" w:space="0" w:color="auto"/>
            <w:right w:val="none" w:sz="0" w:space="0" w:color="auto"/>
          </w:divBdr>
        </w:div>
        <w:div w:id="1533613444">
          <w:marLeft w:val="806"/>
          <w:marRight w:val="0"/>
          <w:marTop w:val="115"/>
          <w:marBottom w:val="0"/>
          <w:divBdr>
            <w:top w:val="none" w:sz="0" w:space="0" w:color="auto"/>
            <w:left w:val="none" w:sz="0" w:space="0" w:color="auto"/>
            <w:bottom w:val="none" w:sz="0" w:space="0" w:color="auto"/>
            <w:right w:val="none" w:sz="0" w:space="0" w:color="auto"/>
          </w:divBdr>
        </w:div>
        <w:div w:id="2102945287">
          <w:marLeft w:val="806"/>
          <w:marRight w:val="0"/>
          <w:marTop w:val="115"/>
          <w:marBottom w:val="0"/>
          <w:divBdr>
            <w:top w:val="none" w:sz="0" w:space="0" w:color="auto"/>
            <w:left w:val="none" w:sz="0" w:space="0" w:color="auto"/>
            <w:bottom w:val="none" w:sz="0" w:space="0" w:color="auto"/>
            <w:right w:val="none" w:sz="0" w:space="0" w:color="auto"/>
          </w:divBdr>
        </w:div>
      </w:divsChild>
    </w:div>
    <w:div w:id="358316292">
      <w:bodyDiv w:val="1"/>
      <w:marLeft w:val="0"/>
      <w:marRight w:val="0"/>
      <w:marTop w:val="0"/>
      <w:marBottom w:val="0"/>
      <w:divBdr>
        <w:top w:val="none" w:sz="0" w:space="0" w:color="auto"/>
        <w:left w:val="none" w:sz="0" w:space="0" w:color="auto"/>
        <w:bottom w:val="none" w:sz="0" w:space="0" w:color="auto"/>
        <w:right w:val="none" w:sz="0" w:space="0" w:color="auto"/>
      </w:divBdr>
    </w:div>
    <w:div w:id="411313158">
      <w:bodyDiv w:val="1"/>
      <w:marLeft w:val="0"/>
      <w:marRight w:val="0"/>
      <w:marTop w:val="0"/>
      <w:marBottom w:val="0"/>
      <w:divBdr>
        <w:top w:val="none" w:sz="0" w:space="0" w:color="auto"/>
        <w:left w:val="none" w:sz="0" w:space="0" w:color="auto"/>
        <w:bottom w:val="none" w:sz="0" w:space="0" w:color="auto"/>
        <w:right w:val="none" w:sz="0" w:space="0" w:color="auto"/>
      </w:divBdr>
      <w:divsChild>
        <w:div w:id="1582329693">
          <w:marLeft w:val="547"/>
          <w:marRight w:val="0"/>
          <w:marTop w:val="134"/>
          <w:marBottom w:val="0"/>
          <w:divBdr>
            <w:top w:val="none" w:sz="0" w:space="0" w:color="auto"/>
            <w:left w:val="none" w:sz="0" w:space="0" w:color="auto"/>
            <w:bottom w:val="none" w:sz="0" w:space="0" w:color="auto"/>
            <w:right w:val="none" w:sz="0" w:space="0" w:color="auto"/>
          </w:divBdr>
        </w:div>
        <w:div w:id="1795055282">
          <w:marLeft w:val="547"/>
          <w:marRight w:val="0"/>
          <w:marTop w:val="134"/>
          <w:marBottom w:val="0"/>
          <w:divBdr>
            <w:top w:val="none" w:sz="0" w:space="0" w:color="auto"/>
            <w:left w:val="none" w:sz="0" w:space="0" w:color="auto"/>
            <w:bottom w:val="none" w:sz="0" w:space="0" w:color="auto"/>
            <w:right w:val="none" w:sz="0" w:space="0" w:color="auto"/>
          </w:divBdr>
        </w:div>
        <w:div w:id="1411269931">
          <w:marLeft w:val="547"/>
          <w:marRight w:val="0"/>
          <w:marTop w:val="134"/>
          <w:marBottom w:val="0"/>
          <w:divBdr>
            <w:top w:val="none" w:sz="0" w:space="0" w:color="auto"/>
            <w:left w:val="none" w:sz="0" w:space="0" w:color="auto"/>
            <w:bottom w:val="none" w:sz="0" w:space="0" w:color="auto"/>
            <w:right w:val="none" w:sz="0" w:space="0" w:color="auto"/>
          </w:divBdr>
        </w:div>
      </w:divsChild>
    </w:div>
    <w:div w:id="737633024">
      <w:bodyDiv w:val="1"/>
      <w:marLeft w:val="0"/>
      <w:marRight w:val="0"/>
      <w:marTop w:val="0"/>
      <w:marBottom w:val="0"/>
      <w:divBdr>
        <w:top w:val="none" w:sz="0" w:space="0" w:color="auto"/>
        <w:left w:val="none" w:sz="0" w:space="0" w:color="auto"/>
        <w:bottom w:val="none" w:sz="0" w:space="0" w:color="auto"/>
        <w:right w:val="none" w:sz="0" w:space="0" w:color="auto"/>
      </w:divBdr>
    </w:div>
    <w:div w:id="906459746">
      <w:bodyDiv w:val="1"/>
      <w:marLeft w:val="0"/>
      <w:marRight w:val="0"/>
      <w:marTop w:val="0"/>
      <w:marBottom w:val="0"/>
      <w:divBdr>
        <w:top w:val="none" w:sz="0" w:space="0" w:color="auto"/>
        <w:left w:val="none" w:sz="0" w:space="0" w:color="auto"/>
        <w:bottom w:val="none" w:sz="0" w:space="0" w:color="auto"/>
        <w:right w:val="none" w:sz="0" w:space="0" w:color="auto"/>
      </w:divBdr>
      <w:divsChild>
        <w:div w:id="1288901266">
          <w:marLeft w:val="806"/>
          <w:marRight w:val="0"/>
          <w:marTop w:val="200"/>
          <w:marBottom w:val="0"/>
          <w:divBdr>
            <w:top w:val="none" w:sz="0" w:space="0" w:color="auto"/>
            <w:left w:val="none" w:sz="0" w:space="0" w:color="auto"/>
            <w:bottom w:val="none" w:sz="0" w:space="0" w:color="auto"/>
            <w:right w:val="none" w:sz="0" w:space="0" w:color="auto"/>
          </w:divBdr>
        </w:div>
        <w:div w:id="1921022185">
          <w:marLeft w:val="806"/>
          <w:marRight w:val="0"/>
          <w:marTop w:val="200"/>
          <w:marBottom w:val="0"/>
          <w:divBdr>
            <w:top w:val="none" w:sz="0" w:space="0" w:color="auto"/>
            <w:left w:val="none" w:sz="0" w:space="0" w:color="auto"/>
            <w:bottom w:val="none" w:sz="0" w:space="0" w:color="auto"/>
            <w:right w:val="none" w:sz="0" w:space="0" w:color="auto"/>
          </w:divBdr>
        </w:div>
        <w:div w:id="458492280">
          <w:marLeft w:val="806"/>
          <w:marRight w:val="0"/>
          <w:marTop w:val="200"/>
          <w:marBottom w:val="0"/>
          <w:divBdr>
            <w:top w:val="none" w:sz="0" w:space="0" w:color="auto"/>
            <w:left w:val="none" w:sz="0" w:space="0" w:color="auto"/>
            <w:bottom w:val="none" w:sz="0" w:space="0" w:color="auto"/>
            <w:right w:val="none" w:sz="0" w:space="0" w:color="auto"/>
          </w:divBdr>
        </w:div>
        <w:div w:id="455413940">
          <w:marLeft w:val="806"/>
          <w:marRight w:val="0"/>
          <w:marTop w:val="200"/>
          <w:marBottom w:val="0"/>
          <w:divBdr>
            <w:top w:val="none" w:sz="0" w:space="0" w:color="auto"/>
            <w:left w:val="none" w:sz="0" w:space="0" w:color="auto"/>
            <w:bottom w:val="none" w:sz="0" w:space="0" w:color="auto"/>
            <w:right w:val="none" w:sz="0" w:space="0" w:color="auto"/>
          </w:divBdr>
        </w:div>
      </w:divsChild>
    </w:div>
    <w:div w:id="1134984068">
      <w:bodyDiv w:val="1"/>
      <w:marLeft w:val="0"/>
      <w:marRight w:val="0"/>
      <w:marTop w:val="0"/>
      <w:marBottom w:val="0"/>
      <w:divBdr>
        <w:top w:val="none" w:sz="0" w:space="0" w:color="auto"/>
        <w:left w:val="none" w:sz="0" w:space="0" w:color="auto"/>
        <w:bottom w:val="none" w:sz="0" w:space="0" w:color="auto"/>
        <w:right w:val="none" w:sz="0" w:space="0" w:color="auto"/>
      </w:divBdr>
      <w:divsChild>
        <w:div w:id="148519106">
          <w:marLeft w:val="547"/>
          <w:marRight w:val="0"/>
          <w:marTop w:val="115"/>
          <w:marBottom w:val="0"/>
          <w:divBdr>
            <w:top w:val="none" w:sz="0" w:space="0" w:color="auto"/>
            <w:left w:val="none" w:sz="0" w:space="0" w:color="auto"/>
            <w:bottom w:val="none" w:sz="0" w:space="0" w:color="auto"/>
            <w:right w:val="none" w:sz="0" w:space="0" w:color="auto"/>
          </w:divBdr>
        </w:div>
        <w:div w:id="905265404">
          <w:marLeft w:val="547"/>
          <w:marRight w:val="0"/>
          <w:marTop w:val="115"/>
          <w:marBottom w:val="0"/>
          <w:divBdr>
            <w:top w:val="none" w:sz="0" w:space="0" w:color="auto"/>
            <w:left w:val="none" w:sz="0" w:space="0" w:color="auto"/>
            <w:bottom w:val="none" w:sz="0" w:space="0" w:color="auto"/>
            <w:right w:val="none" w:sz="0" w:space="0" w:color="auto"/>
          </w:divBdr>
        </w:div>
        <w:div w:id="1499464893">
          <w:marLeft w:val="547"/>
          <w:marRight w:val="0"/>
          <w:marTop w:val="115"/>
          <w:marBottom w:val="0"/>
          <w:divBdr>
            <w:top w:val="none" w:sz="0" w:space="0" w:color="auto"/>
            <w:left w:val="none" w:sz="0" w:space="0" w:color="auto"/>
            <w:bottom w:val="none" w:sz="0" w:space="0" w:color="auto"/>
            <w:right w:val="none" w:sz="0" w:space="0" w:color="auto"/>
          </w:divBdr>
        </w:div>
      </w:divsChild>
    </w:div>
    <w:div w:id="1164276515">
      <w:bodyDiv w:val="1"/>
      <w:marLeft w:val="0"/>
      <w:marRight w:val="0"/>
      <w:marTop w:val="0"/>
      <w:marBottom w:val="0"/>
      <w:divBdr>
        <w:top w:val="none" w:sz="0" w:space="0" w:color="auto"/>
        <w:left w:val="none" w:sz="0" w:space="0" w:color="auto"/>
        <w:bottom w:val="none" w:sz="0" w:space="0" w:color="auto"/>
        <w:right w:val="none" w:sz="0" w:space="0" w:color="auto"/>
      </w:divBdr>
      <w:divsChild>
        <w:div w:id="1121069455">
          <w:marLeft w:val="360"/>
          <w:marRight w:val="0"/>
          <w:marTop w:val="200"/>
          <w:marBottom w:val="0"/>
          <w:divBdr>
            <w:top w:val="none" w:sz="0" w:space="0" w:color="auto"/>
            <w:left w:val="none" w:sz="0" w:space="0" w:color="auto"/>
            <w:bottom w:val="none" w:sz="0" w:space="0" w:color="auto"/>
            <w:right w:val="none" w:sz="0" w:space="0" w:color="auto"/>
          </w:divBdr>
        </w:div>
        <w:div w:id="971639943">
          <w:marLeft w:val="360"/>
          <w:marRight w:val="0"/>
          <w:marTop w:val="200"/>
          <w:marBottom w:val="0"/>
          <w:divBdr>
            <w:top w:val="none" w:sz="0" w:space="0" w:color="auto"/>
            <w:left w:val="none" w:sz="0" w:space="0" w:color="auto"/>
            <w:bottom w:val="none" w:sz="0" w:space="0" w:color="auto"/>
            <w:right w:val="none" w:sz="0" w:space="0" w:color="auto"/>
          </w:divBdr>
        </w:div>
        <w:div w:id="776872289">
          <w:marLeft w:val="360"/>
          <w:marRight w:val="0"/>
          <w:marTop w:val="200"/>
          <w:marBottom w:val="0"/>
          <w:divBdr>
            <w:top w:val="none" w:sz="0" w:space="0" w:color="auto"/>
            <w:left w:val="none" w:sz="0" w:space="0" w:color="auto"/>
            <w:bottom w:val="none" w:sz="0" w:space="0" w:color="auto"/>
            <w:right w:val="none" w:sz="0" w:space="0" w:color="auto"/>
          </w:divBdr>
        </w:div>
        <w:div w:id="1504318644">
          <w:marLeft w:val="360"/>
          <w:marRight w:val="0"/>
          <w:marTop w:val="200"/>
          <w:marBottom w:val="0"/>
          <w:divBdr>
            <w:top w:val="none" w:sz="0" w:space="0" w:color="auto"/>
            <w:left w:val="none" w:sz="0" w:space="0" w:color="auto"/>
            <w:bottom w:val="none" w:sz="0" w:space="0" w:color="auto"/>
            <w:right w:val="none" w:sz="0" w:space="0" w:color="auto"/>
          </w:divBdr>
        </w:div>
        <w:div w:id="51658278">
          <w:marLeft w:val="360"/>
          <w:marRight w:val="0"/>
          <w:marTop w:val="200"/>
          <w:marBottom w:val="0"/>
          <w:divBdr>
            <w:top w:val="none" w:sz="0" w:space="0" w:color="auto"/>
            <w:left w:val="none" w:sz="0" w:space="0" w:color="auto"/>
            <w:bottom w:val="none" w:sz="0" w:space="0" w:color="auto"/>
            <w:right w:val="none" w:sz="0" w:space="0" w:color="auto"/>
          </w:divBdr>
        </w:div>
      </w:divsChild>
    </w:div>
    <w:div w:id="1499807186">
      <w:bodyDiv w:val="1"/>
      <w:marLeft w:val="0"/>
      <w:marRight w:val="0"/>
      <w:marTop w:val="0"/>
      <w:marBottom w:val="0"/>
      <w:divBdr>
        <w:top w:val="none" w:sz="0" w:space="0" w:color="auto"/>
        <w:left w:val="none" w:sz="0" w:space="0" w:color="auto"/>
        <w:bottom w:val="none" w:sz="0" w:space="0" w:color="auto"/>
        <w:right w:val="none" w:sz="0" w:space="0" w:color="auto"/>
      </w:divBdr>
      <w:divsChild>
        <w:div w:id="840465219">
          <w:marLeft w:val="547"/>
          <w:marRight w:val="0"/>
          <w:marTop w:val="134"/>
          <w:marBottom w:val="0"/>
          <w:divBdr>
            <w:top w:val="none" w:sz="0" w:space="0" w:color="auto"/>
            <w:left w:val="none" w:sz="0" w:space="0" w:color="auto"/>
            <w:bottom w:val="none" w:sz="0" w:space="0" w:color="auto"/>
            <w:right w:val="none" w:sz="0" w:space="0" w:color="auto"/>
          </w:divBdr>
        </w:div>
        <w:div w:id="1496412336">
          <w:marLeft w:val="547"/>
          <w:marRight w:val="0"/>
          <w:marTop w:val="115"/>
          <w:marBottom w:val="0"/>
          <w:divBdr>
            <w:top w:val="none" w:sz="0" w:space="0" w:color="auto"/>
            <w:left w:val="none" w:sz="0" w:space="0" w:color="auto"/>
            <w:bottom w:val="none" w:sz="0" w:space="0" w:color="auto"/>
            <w:right w:val="none" w:sz="0" w:space="0" w:color="auto"/>
          </w:divBdr>
        </w:div>
        <w:div w:id="1937906990">
          <w:marLeft w:val="547"/>
          <w:marRight w:val="0"/>
          <w:marTop w:val="134"/>
          <w:marBottom w:val="0"/>
          <w:divBdr>
            <w:top w:val="none" w:sz="0" w:space="0" w:color="auto"/>
            <w:left w:val="none" w:sz="0" w:space="0" w:color="auto"/>
            <w:bottom w:val="none" w:sz="0" w:space="0" w:color="auto"/>
            <w:right w:val="none" w:sz="0" w:space="0" w:color="auto"/>
          </w:divBdr>
        </w:div>
      </w:divsChild>
    </w:div>
    <w:div w:id="1617980881">
      <w:bodyDiv w:val="1"/>
      <w:marLeft w:val="0"/>
      <w:marRight w:val="0"/>
      <w:marTop w:val="0"/>
      <w:marBottom w:val="0"/>
      <w:divBdr>
        <w:top w:val="none" w:sz="0" w:space="0" w:color="auto"/>
        <w:left w:val="none" w:sz="0" w:space="0" w:color="auto"/>
        <w:bottom w:val="none" w:sz="0" w:space="0" w:color="auto"/>
        <w:right w:val="none" w:sz="0" w:space="0" w:color="auto"/>
      </w:divBdr>
      <w:divsChild>
        <w:div w:id="562984560">
          <w:marLeft w:val="0"/>
          <w:marRight w:val="0"/>
          <w:marTop w:val="0"/>
          <w:marBottom w:val="0"/>
          <w:divBdr>
            <w:top w:val="none" w:sz="0" w:space="0" w:color="auto"/>
            <w:left w:val="none" w:sz="0" w:space="0" w:color="auto"/>
            <w:bottom w:val="none" w:sz="0" w:space="0" w:color="auto"/>
            <w:right w:val="none" w:sz="0" w:space="0" w:color="auto"/>
          </w:divBdr>
          <w:divsChild>
            <w:div w:id="1632982199">
              <w:marLeft w:val="0"/>
              <w:marRight w:val="0"/>
              <w:marTop w:val="0"/>
              <w:marBottom w:val="0"/>
              <w:divBdr>
                <w:top w:val="none" w:sz="0" w:space="0" w:color="auto"/>
                <w:left w:val="none" w:sz="0" w:space="0" w:color="auto"/>
                <w:bottom w:val="none" w:sz="0" w:space="0" w:color="auto"/>
                <w:right w:val="none" w:sz="0" w:space="0" w:color="auto"/>
              </w:divBdr>
              <w:divsChild>
                <w:div w:id="1184633630">
                  <w:marLeft w:val="0"/>
                  <w:marRight w:val="0"/>
                  <w:marTop w:val="0"/>
                  <w:marBottom w:val="0"/>
                  <w:divBdr>
                    <w:top w:val="none" w:sz="0" w:space="0" w:color="auto"/>
                    <w:left w:val="none" w:sz="0" w:space="0" w:color="auto"/>
                    <w:bottom w:val="none" w:sz="0" w:space="0" w:color="auto"/>
                    <w:right w:val="none" w:sz="0" w:space="0" w:color="auto"/>
                  </w:divBdr>
                  <w:divsChild>
                    <w:div w:id="1560241261">
                      <w:marLeft w:val="0"/>
                      <w:marRight w:val="0"/>
                      <w:marTop w:val="0"/>
                      <w:marBottom w:val="0"/>
                      <w:divBdr>
                        <w:top w:val="none" w:sz="0" w:space="0" w:color="auto"/>
                        <w:left w:val="none" w:sz="0" w:space="0" w:color="auto"/>
                        <w:bottom w:val="none" w:sz="0" w:space="0" w:color="auto"/>
                        <w:right w:val="none" w:sz="0" w:space="0" w:color="auto"/>
                      </w:divBdr>
                      <w:divsChild>
                        <w:div w:id="513351094">
                          <w:marLeft w:val="0"/>
                          <w:marRight w:val="0"/>
                          <w:marTop w:val="0"/>
                          <w:marBottom w:val="0"/>
                          <w:divBdr>
                            <w:top w:val="none" w:sz="0" w:space="0" w:color="auto"/>
                            <w:left w:val="none" w:sz="0" w:space="0" w:color="auto"/>
                            <w:bottom w:val="none" w:sz="0" w:space="0" w:color="auto"/>
                            <w:right w:val="none" w:sz="0" w:space="0" w:color="auto"/>
                          </w:divBdr>
                          <w:divsChild>
                            <w:div w:id="1056860331">
                              <w:marLeft w:val="0"/>
                              <w:marRight w:val="0"/>
                              <w:marTop w:val="0"/>
                              <w:marBottom w:val="0"/>
                              <w:divBdr>
                                <w:top w:val="none" w:sz="0" w:space="0" w:color="auto"/>
                                <w:left w:val="none" w:sz="0" w:space="0" w:color="auto"/>
                                <w:bottom w:val="none" w:sz="0" w:space="0" w:color="auto"/>
                                <w:right w:val="none" w:sz="0" w:space="0" w:color="auto"/>
                              </w:divBdr>
                              <w:divsChild>
                                <w:div w:id="106314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0429314">
      <w:bodyDiv w:val="1"/>
      <w:marLeft w:val="0"/>
      <w:marRight w:val="0"/>
      <w:marTop w:val="0"/>
      <w:marBottom w:val="0"/>
      <w:divBdr>
        <w:top w:val="none" w:sz="0" w:space="0" w:color="auto"/>
        <w:left w:val="none" w:sz="0" w:space="0" w:color="auto"/>
        <w:bottom w:val="none" w:sz="0" w:space="0" w:color="auto"/>
        <w:right w:val="none" w:sz="0" w:space="0" w:color="auto"/>
      </w:divBdr>
    </w:div>
    <w:div w:id="1729498795">
      <w:bodyDiv w:val="1"/>
      <w:marLeft w:val="0"/>
      <w:marRight w:val="0"/>
      <w:marTop w:val="0"/>
      <w:marBottom w:val="0"/>
      <w:divBdr>
        <w:top w:val="none" w:sz="0" w:space="0" w:color="auto"/>
        <w:left w:val="none" w:sz="0" w:space="0" w:color="auto"/>
        <w:bottom w:val="none" w:sz="0" w:space="0" w:color="auto"/>
        <w:right w:val="none" w:sz="0" w:space="0" w:color="auto"/>
      </w:divBdr>
      <w:divsChild>
        <w:div w:id="519012187">
          <w:marLeft w:val="547"/>
          <w:marRight w:val="0"/>
          <w:marTop w:val="86"/>
          <w:marBottom w:val="0"/>
          <w:divBdr>
            <w:top w:val="none" w:sz="0" w:space="0" w:color="auto"/>
            <w:left w:val="none" w:sz="0" w:space="0" w:color="auto"/>
            <w:bottom w:val="none" w:sz="0" w:space="0" w:color="auto"/>
            <w:right w:val="none" w:sz="0" w:space="0" w:color="auto"/>
          </w:divBdr>
        </w:div>
        <w:div w:id="823278658">
          <w:marLeft w:val="547"/>
          <w:marRight w:val="0"/>
          <w:marTop w:val="86"/>
          <w:marBottom w:val="0"/>
          <w:divBdr>
            <w:top w:val="none" w:sz="0" w:space="0" w:color="auto"/>
            <w:left w:val="none" w:sz="0" w:space="0" w:color="auto"/>
            <w:bottom w:val="none" w:sz="0" w:space="0" w:color="auto"/>
            <w:right w:val="none" w:sz="0" w:space="0" w:color="auto"/>
          </w:divBdr>
        </w:div>
        <w:div w:id="1224638178">
          <w:marLeft w:val="547"/>
          <w:marRight w:val="0"/>
          <w:marTop w:val="86"/>
          <w:marBottom w:val="0"/>
          <w:divBdr>
            <w:top w:val="none" w:sz="0" w:space="0" w:color="auto"/>
            <w:left w:val="none" w:sz="0" w:space="0" w:color="auto"/>
            <w:bottom w:val="none" w:sz="0" w:space="0" w:color="auto"/>
            <w:right w:val="none" w:sz="0" w:space="0" w:color="auto"/>
          </w:divBdr>
        </w:div>
        <w:div w:id="1645546173">
          <w:marLeft w:val="547"/>
          <w:marRight w:val="0"/>
          <w:marTop w:val="86"/>
          <w:marBottom w:val="0"/>
          <w:divBdr>
            <w:top w:val="none" w:sz="0" w:space="0" w:color="auto"/>
            <w:left w:val="none" w:sz="0" w:space="0" w:color="auto"/>
            <w:bottom w:val="none" w:sz="0" w:space="0" w:color="auto"/>
            <w:right w:val="none" w:sz="0" w:space="0" w:color="auto"/>
          </w:divBdr>
        </w:div>
        <w:div w:id="1829176963">
          <w:marLeft w:val="547"/>
          <w:marRight w:val="0"/>
          <w:marTop w:val="86"/>
          <w:marBottom w:val="0"/>
          <w:divBdr>
            <w:top w:val="none" w:sz="0" w:space="0" w:color="auto"/>
            <w:left w:val="none" w:sz="0" w:space="0" w:color="auto"/>
            <w:bottom w:val="none" w:sz="0" w:space="0" w:color="auto"/>
            <w:right w:val="none" w:sz="0" w:space="0" w:color="auto"/>
          </w:divBdr>
        </w:div>
      </w:divsChild>
    </w:div>
    <w:div w:id="194572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763-004-3186-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80/09500690500206408"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04.safelinks.protection.outlook.com/?url=https%3A%2F%2Fwww.dynalearn.nl%2F&amp;data=04%7C01%7CE.A.M.Goossen%40uva.nl%7C92798a27aa72462b1cd708da18047b4a%7Ca0f1cacd618c4403b94576fb3d6874e5%7C0%7C0%7C637848704770900176%7CUnknown%7CTWFpbGZsb3d8eyJWIjoiMC4wLjAwMDAiLCJQIjoiV2luMzIiLCJBTiI6Ik1haWwiLCJXVCI6Mn0%3D%7C3000&amp;sdata=%2BsfFN9UAbE1n3NHxCy2nlhfNvqTa567b%2Bh0jsqjdxm4%3D&amp;reserved=0" TargetMode="External"/><Relationship Id="rId1" Type="http://schemas.openxmlformats.org/officeDocument/2006/relationships/hyperlink" Target="https://eur04.safelinks.protection.outlook.com/?url=https%3A%2F%2Fdenker.nu%2F&amp;data=04%7C01%7CE.A.M.Goossen%40uva.nl%7C92798a27aa72462b1cd708da18047b4a%7Ca0f1cacd618c4403b94576fb3d6874e5%7C0%7C0%7C637848704770900176%7CUnknown%7CTWFpbGZsb3d8eyJWIjoiMC4wLjAwMDAiLCJQIjoiV2luMzIiLCJBTiI6Ik1haWwiLCJXVCI6Mn0%3D%7C3000&amp;sdata=yFA8OrJWWeCBEE6760jJlUnn20pW1o20G3sdmto5%2BJw%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DC0DA-9CAE-41D1-BE86-9C8891767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608</Words>
  <Characters>3700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Eiwitactiviteiten</vt:lpstr>
      <vt:lpstr>Eiwitactiviteiten</vt:lpstr>
    </vt:vector>
  </TitlesOfParts>
  <Company>UMC Utrecht</Company>
  <LinksUpToDate>false</LinksUpToDate>
  <CharactersWithSpaces>4300</CharactersWithSpaces>
  <SharedDoc>false</SharedDoc>
  <HLinks>
    <vt:vector size="18" baseType="variant">
      <vt:variant>
        <vt:i4>3539042</vt:i4>
      </vt:variant>
      <vt:variant>
        <vt:i4>6</vt:i4>
      </vt:variant>
      <vt:variant>
        <vt:i4>0</vt:i4>
      </vt:variant>
      <vt:variant>
        <vt:i4>5</vt:i4>
      </vt:variant>
      <vt:variant>
        <vt:lpwstr>http://www.ecent.nl/artikel/2723/Moleculaire+interacties+als+basis+voor+celactiviteiten/view.do</vt:lpwstr>
      </vt:variant>
      <vt:variant>
        <vt:lpwstr/>
      </vt:variant>
      <vt:variant>
        <vt:i4>3539042</vt:i4>
      </vt:variant>
      <vt:variant>
        <vt:i4>3</vt:i4>
      </vt:variant>
      <vt:variant>
        <vt:i4>0</vt:i4>
      </vt:variant>
      <vt:variant>
        <vt:i4>5</vt:i4>
      </vt:variant>
      <vt:variant>
        <vt:lpwstr>http://www.ecent.nl/artikel/2723/Moleculaire+interacties+als+basis+voor+celactiviteiten/view.do</vt:lpwstr>
      </vt:variant>
      <vt:variant>
        <vt:lpwstr/>
      </vt:variant>
      <vt:variant>
        <vt:i4>6553605</vt:i4>
      </vt:variant>
      <vt:variant>
        <vt:i4>0</vt:i4>
      </vt:variant>
      <vt:variant>
        <vt:i4>0</vt:i4>
      </vt:variant>
      <vt:variant>
        <vt:i4>5</vt:i4>
      </vt:variant>
      <vt:variant>
        <vt:lpwstr>mailto:E.A.M.Goossen@uva.nl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Eiwitactiviteiten</dc:title>
  <dc:subject/>
  <dc:creator>E.Goossen</dc:creator>
  <cp:keywords/>
  <cp:lastModifiedBy>Evie Goossen</cp:lastModifiedBy>
  <cp:revision>84</cp:revision>
  <cp:lastPrinted>2016-01-14T13:22:00Z</cp:lastPrinted>
  <dcterms:created xsi:type="dcterms:W3CDTF">2022-10-14T11:44:00Z</dcterms:created>
  <dcterms:modified xsi:type="dcterms:W3CDTF">2022-11-10T17:00:00Z</dcterms:modified>
</cp:coreProperties>
</file>