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49F1E" w14:textId="5B01A5D3" w:rsidR="00231A91" w:rsidRDefault="00231A91" w:rsidP="00C2489D">
      <w:pPr>
        <w:pStyle w:val="Title"/>
      </w:pPr>
      <w:r w:rsidRPr="00231A91">
        <w:t xml:space="preserve">Een </w:t>
      </w:r>
      <w:r w:rsidR="00DF5C4B">
        <w:t xml:space="preserve">kwalitatief </w:t>
      </w:r>
      <w:r w:rsidRPr="00231A91">
        <w:t>m</w:t>
      </w:r>
      <w:r>
        <w:t xml:space="preserve">odel van </w:t>
      </w:r>
      <w:r w:rsidR="00732F42">
        <w:t>populatiegroei</w:t>
      </w:r>
    </w:p>
    <w:p w14:paraId="05D346D5" w14:textId="77777777" w:rsidR="00472B7F" w:rsidRPr="00472B7F" w:rsidRDefault="00472B7F" w:rsidP="00472B7F"/>
    <w:p w14:paraId="5971650E" w14:textId="0D9ABC52" w:rsidR="006754BA" w:rsidRDefault="00440BE3" w:rsidP="007E5DB1">
      <w:pPr>
        <w:pStyle w:val="Heading1"/>
        <w:numPr>
          <w:ilvl w:val="0"/>
          <w:numId w:val="9"/>
        </w:numPr>
      </w:pPr>
      <w:r>
        <w:t>Populatie</w:t>
      </w:r>
      <w:r w:rsidR="009B700E">
        <w:t>groei</w:t>
      </w:r>
    </w:p>
    <w:p w14:paraId="1C31F9CD" w14:textId="3FC5F0A0" w:rsidR="00FF5747" w:rsidRDefault="00CA5C41" w:rsidP="00FF5747">
      <w:r>
        <w:t xml:space="preserve">De </w:t>
      </w:r>
      <w:r w:rsidRPr="00626CCA">
        <w:rPr>
          <w:b/>
          <w:bCs/>
        </w:rPr>
        <w:t>verandering</w:t>
      </w:r>
      <w:r>
        <w:t xml:space="preserve"> van </w:t>
      </w:r>
      <w:r w:rsidR="00332FAE" w:rsidRPr="00AC4683">
        <w:t>aantal individuen van een </w:t>
      </w:r>
      <w:r w:rsidR="00332FAE" w:rsidRPr="00AC4683">
        <w:rPr>
          <w:b/>
          <w:bCs/>
        </w:rPr>
        <w:t>populatie</w:t>
      </w:r>
      <w:r w:rsidR="00332FAE" w:rsidRPr="00AC4683">
        <w:t> die zich binnen een geografisch begrensd gebied bevinden</w:t>
      </w:r>
      <w:r>
        <w:t xml:space="preserve"> hangt </w:t>
      </w:r>
      <w:r w:rsidR="00615EB0">
        <w:t xml:space="preserve">af van </w:t>
      </w:r>
      <w:r w:rsidR="003A2782">
        <w:t xml:space="preserve">de </w:t>
      </w:r>
      <w:r w:rsidR="00FB3C36">
        <w:t>geboorte, sterfte, immigratie en emigratie</w:t>
      </w:r>
      <w:r w:rsidR="001506B8">
        <w:t xml:space="preserve"> (Figuur </w:t>
      </w:r>
      <w:r w:rsidR="00A11570">
        <w:t>1</w:t>
      </w:r>
      <w:r w:rsidR="001506B8">
        <w:t>)</w:t>
      </w:r>
      <w:r w:rsidR="00FB3C36">
        <w:t xml:space="preserve">. </w:t>
      </w:r>
      <w:r w:rsidR="00BA425B">
        <w:t xml:space="preserve">Sterfte kan het gevolg zijn </w:t>
      </w:r>
      <w:r w:rsidR="001655F0">
        <w:t xml:space="preserve">van honger, ouderdom, predatie, etc. </w:t>
      </w:r>
      <w:r w:rsidR="00FB3C36">
        <w:t xml:space="preserve">Als geboorte en immigratie groter </w:t>
      </w:r>
      <w:r w:rsidR="00472733">
        <w:t>zijn</w:t>
      </w:r>
      <w:r w:rsidR="00FB3C36">
        <w:t xml:space="preserve"> dan sterfte en emigrat</w:t>
      </w:r>
      <w:r w:rsidR="002004BD">
        <w:t xml:space="preserve">ie dan neemt </w:t>
      </w:r>
      <w:r w:rsidR="00472733">
        <w:t>het aantal individuen in een populatie toe</w:t>
      </w:r>
      <w:r w:rsidR="002004BD">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A2CDD" w14:paraId="76A0397E" w14:textId="77777777" w:rsidTr="007A44FB">
        <w:tc>
          <w:tcPr>
            <w:tcW w:w="9016" w:type="dxa"/>
          </w:tcPr>
          <w:p w14:paraId="21C3FBD1" w14:textId="1BBD7F08" w:rsidR="004A2CDD" w:rsidRDefault="004A2CDD" w:rsidP="004A2CDD">
            <w:pPr>
              <w:jc w:val="center"/>
            </w:pPr>
            <w:r>
              <w:rPr>
                <w:noProof/>
              </w:rPr>
              <w:drawing>
                <wp:inline distT="0" distB="0" distL="0" distR="0" wp14:anchorId="4FBF1D50" wp14:editId="71D463DF">
                  <wp:extent cx="4429290" cy="28055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50576" cy="2819024"/>
                          </a:xfrm>
                          <a:prstGeom prst="rect">
                            <a:avLst/>
                          </a:prstGeom>
                          <a:noFill/>
                          <a:ln>
                            <a:noFill/>
                          </a:ln>
                        </pic:spPr>
                      </pic:pic>
                    </a:graphicData>
                  </a:graphic>
                </wp:inline>
              </w:drawing>
            </w:r>
          </w:p>
        </w:tc>
      </w:tr>
      <w:tr w:rsidR="004A2CDD" w14:paraId="26DADD76" w14:textId="77777777" w:rsidTr="007A44FB">
        <w:tc>
          <w:tcPr>
            <w:tcW w:w="9016" w:type="dxa"/>
          </w:tcPr>
          <w:p w14:paraId="7BCA9C4B" w14:textId="3DF11C95" w:rsidR="004A2CDD" w:rsidRDefault="004A2CDD" w:rsidP="00FF5747">
            <w:r w:rsidRPr="009B38A7">
              <w:rPr>
                <w:sz w:val="20"/>
                <w:szCs w:val="20"/>
              </w:rPr>
              <w:t xml:space="preserve">Figuur </w:t>
            </w:r>
            <w:r w:rsidR="00472733" w:rsidRPr="009B38A7">
              <w:rPr>
                <w:sz w:val="20"/>
                <w:szCs w:val="20"/>
              </w:rPr>
              <w:t xml:space="preserve">1. </w:t>
            </w:r>
            <w:r w:rsidR="009B38A7" w:rsidRPr="009B38A7">
              <w:rPr>
                <w:sz w:val="20"/>
                <w:szCs w:val="20"/>
              </w:rPr>
              <w:t>Het aantal individuen in een populatie kan veranderen door geboorte, sterfte, immigratie en emigratie</w:t>
            </w:r>
          </w:p>
        </w:tc>
      </w:tr>
    </w:tbl>
    <w:p w14:paraId="2AFD059D" w14:textId="387FE091" w:rsidR="009B38A7" w:rsidRDefault="009B38A7" w:rsidP="00CB3689">
      <w:pPr>
        <w:spacing w:before="240"/>
      </w:pPr>
      <w:r>
        <w:t>In de</w:t>
      </w:r>
      <w:r w:rsidR="000A06A0">
        <w:t>ze</w:t>
      </w:r>
      <w:r>
        <w:t xml:space="preserve"> les ga je een </w:t>
      </w:r>
      <w:r w:rsidR="00DF5C4B">
        <w:t xml:space="preserve">kwalitatief </w:t>
      </w:r>
      <w:r>
        <w:t xml:space="preserve">model </w:t>
      </w:r>
      <w:r w:rsidR="00AF379B">
        <w:t xml:space="preserve">maken </w:t>
      </w:r>
      <w:r w:rsidR="009B700E">
        <w:t>van de populatiegroei</w:t>
      </w:r>
      <w:r w:rsidR="00C547ED">
        <w:t>. Immigratie en emigratie blijven in dit model buiten beschouwing.</w:t>
      </w:r>
      <w:r w:rsidR="00BA425B">
        <w:t xml:space="preserve"> </w:t>
      </w:r>
    </w:p>
    <w:p w14:paraId="50971894" w14:textId="39269277" w:rsidR="00F97B5C" w:rsidRDefault="00F97B5C" w:rsidP="007E5DB1">
      <w:pPr>
        <w:pStyle w:val="Heading1"/>
        <w:numPr>
          <w:ilvl w:val="0"/>
          <w:numId w:val="9"/>
        </w:numPr>
        <w:spacing w:line="240" w:lineRule="auto"/>
        <w:rPr>
          <w:rFonts w:cstheme="majorHAnsi"/>
        </w:rPr>
      </w:pPr>
      <w:r>
        <w:rPr>
          <w:rFonts w:cstheme="majorHAnsi"/>
        </w:rPr>
        <w:t>Dynalearn opstarten</w:t>
      </w:r>
    </w:p>
    <w:p w14:paraId="39262748" w14:textId="229C06D1" w:rsidR="00F97B5C" w:rsidRPr="00335CCD" w:rsidRDefault="003E11C5" w:rsidP="00F97B5C">
      <w:pPr>
        <w:numPr>
          <w:ilvl w:val="0"/>
          <w:numId w:val="8"/>
        </w:numPr>
        <w:spacing w:after="0" w:line="240" w:lineRule="auto"/>
        <w:rPr>
          <w:rFonts w:eastAsia="Calibri" w:cstheme="minorHAnsi"/>
        </w:rPr>
      </w:pPr>
      <w:r w:rsidRPr="003E11C5">
        <w:rPr>
          <w:rFonts w:eastAsia="Calibri" w:cstheme="minorHAnsi"/>
          <w:color w:val="ED7D31" w:themeColor="accent2"/>
          <w:lang w:val="en-US"/>
        </w:rPr>
        <w:t xml:space="preserve">Ga </w:t>
      </w:r>
      <w:proofErr w:type="spellStart"/>
      <w:r w:rsidRPr="003E11C5">
        <w:rPr>
          <w:rFonts w:eastAsia="Calibri" w:cstheme="minorHAnsi"/>
          <w:color w:val="ED7D31" w:themeColor="accent2"/>
          <w:lang w:val="en-US"/>
        </w:rPr>
        <w:t>naar</w:t>
      </w:r>
      <w:proofErr w:type="spellEnd"/>
      <w:r w:rsidR="00F97B5C" w:rsidRPr="003E11C5">
        <w:rPr>
          <w:rFonts w:eastAsia="Calibri" w:cstheme="minorHAnsi"/>
          <w:lang w:val="en-US"/>
        </w:rPr>
        <w:t xml:space="preserve"> Dynalearn</w:t>
      </w:r>
      <w:r w:rsidR="009369CE" w:rsidRPr="003E11C5">
        <w:rPr>
          <w:rFonts w:eastAsia="Calibri" w:cstheme="minorHAnsi"/>
          <w:lang w:val="en-US"/>
        </w:rPr>
        <w:t xml:space="preserve"> (creat</w:t>
      </w:r>
      <w:r w:rsidR="001906A0" w:rsidRPr="003E11C5">
        <w:rPr>
          <w:rFonts w:eastAsia="Calibri" w:cstheme="minorHAnsi"/>
          <w:lang w:val="en-US"/>
        </w:rPr>
        <w:t>e</w:t>
      </w:r>
      <w:r w:rsidR="009369CE" w:rsidRPr="003E11C5">
        <w:rPr>
          <w:rFonts w:eastAsia="Calibri" w:cstheme="minorHAnsi"/>
          <w:lang w:val="en-US"/>
        </w:rPr>
        <w:t>.dynalearn.nl)</w:t>
      </w:r>
      <w:r w:rsidR="00F97B5C" w:rsidRPr="003E11C5">
        <w:rPr>
          <w:rFonts w:eastAsia="Calibri" w:cstheme="minorHAnsi"/>
          <w:lang w:val="en-US"/>
        </w:rPr>
        <w:t>.</w:t>
      </w:r>
      <w:r w:rsidRPr="003E11C5">
        <w:rPr>
          <w:rFonts w:eastAsia="Calibri" w:cstheme="minorHAnsi"/>
          <w:lang w:val="en-US"/>
        </w:rPr>
        <w:t xml:space="preserve"> </w:t>
      </w:r>
      <w:r w:rsidRPr="00335CCD">
        <w:rPr>
          <w:rFonts w:eastAsia="Calibri" w:cstheme="minorHAnsi"/>
          <w:color w:val="ED7D31" w:themeColor="accent2"/>
        </w:rPr>
        <w:t>K</w:t>
      </w:r>
      <w:r w:rsidR="00335CCD" w:rsidRPr="00335CCD">
        <w:rPr>
          <w:rFonts w:eastAsia="Calibri" w:cstheme="minorHAnsi"/>
          <w:color w:val="ED7D31" w:themeColor="accent2"/>
        </w:rPr>
        <w:t>lik</w:t>
      </w:r>
      <w:r w:rsidR="00335CCD" w:rsidRPr="00335CCD">
        <w:rPr>
          <w:rFonts w:eastAsia="Calibri" w:cstheme="minorHAnsi"/>
        </w:rPr>
        <w:t xml:space="preserve"> op</w:t>
      </w:r>
      <w:r w:rsidRPr="00335CCD">
        <w:rPr>
          <w:rFonts w:eastAsia="Calibri" w:cstheme="minorHAnsi"/>
        </w:rPr>
        <w:t xml:space="preserve"> </w:t>
      </w:r>
      <w:r w:rsidR="00335CCD" w:rsidRPr="00335CCD">
        <w:rPr>
          <w:rFonts w:eastAsia="Calibri" w:cstheme="minorHAnsi"/>
        </w:rPr>
        <w:t>Inloggen met code.</w:t>
      </w:r>
      <w:r w:rsidR="0095571F">
        <w:rPr>
          <w:rFonts w:eastAsia="Calibri" w:cstheme="minorHAnsi"/>
        </w:rPr>
        <w:t xml:space="preserve"> </w:t>
      </w:r>
      <w:r w:rsidR="00EF7DF1">
        <w:rPr>
          <w:rFonts w:eastAsia="Calibri" w:cstheme="minorHAnsi"/>
        </w:rPr>
        <w:t xml:space="preserve">Gebruik de code </w:t>
      </w:r>
      <w:r w:rsidR="00EF7DF1" w:rsidRPr="00EF7DF1">
        <w:rPr>
          <w:rFonts w:eastAsia="Calibri" w:cstheme="minorHAnsi"/>
        </w:rPr>
        <w:t>MNHY4V</w:t>
      </w:r>
      <w:r w:rsidR="00C67F16">
        <w:rPr>
          <w:rFonts w:eastAsia="Calibri" w:cstheme="minorHAnsi"/>
        </w:rPr>
        <w:t xml:space="preserve"> en je eigen email</w:t>
      </w:r>
      <w:r w:rsidR="00EF7DF1">
        <w:rPr>
          <w:rFonts w:eastAsia="Calibri" w:cstheme="minorHAnsi"/>
        </w:rPr>
        <w:t>.</w:t>
      </w:r>
      <w:r w:rsidR="00C67F16">
        <w:rPr>
          <w:rFonts w:eastAsia="Calibri" w:cstheme="minorHAnsi"/>
        </w:rPr>
        <w:t xml:space="preserve"> Klik op aanmelden. </w:t>
      </w:r>
      <w:r w:rsidR="00E0585C" w:rsidRPr="00E0585C">
        <w:rPr>
          <w:rFonts w:eastAsia="Calibri" w:cstheme="minorHAnsi"/>
          <w:color w:val="ED7D31" w:themeColor="accent2"/>
        </w:rPr>
        <w:t xml:space="preserve">Check </w:t>
      </w:r>
      <w:r w:rsidR="00E0585C">
        <w:rPr>
          <w:rFonts w:eastAsia="Calibri" w:cstheme="minorHAnsi"/>
        </w:rPr>
        <w:t xml:space="preserve">je mail voor de </w:t>
      </w:r>
      <w:r w:rsidR="00BD30E6">
        <w:rPr>
          <w:rFonts w:eastAsia="Calibri" w:cstheme="minorHAnsi"/>
        </w:rPr>
        <w:t>bevestigingscode</w:t>
      </w:r>
      <w:r w:rsidR="00E0585C">
        <w:rPr>
          <w:rFonts w:eastAsia="Calibri" w:cstheme="minorHAnsi"/>
        </w:rPr>
        <w:t>.</w:t>
      </w:r>
    </w:p>
    <w:p w14:paraId="4650C023" w14:textId="7F18B948" w:rsidR="002662F9" w:rsidRDefault="00F97B5C" w:rsidP="002662F9">
      <w:pPr>
        <w:numPr>
          <w:ilvl w:val="0"/>
          <w:numId w:val="8"/>
        </w:numPr>
        <w:spacing w:after="0" w:line="240" w:lineRule="auto"/>
        <w:rPr>
          <w:rFonts w:eastAsia="Calibri" w:cstheme="minorHAnsi"/>
        </w:rPr>
      </w:pPr>
      <w:r w:rsidRPr="0082536B">
        <w:rPr>
          <w:rFonts w:eastAsia="Calibri" w:cstheme="minorHAnsi"/>
          <w:color w:val="ED7D31" w:themeColor="accent2"/>
        </w:rPr>
        <w:t xml:space="preserve">Klik </w:t>
      </w:r>
      <w:r w:rsidRPr="00721168">
        <w:rPr>
          <w:rFonts w:eastAsia="Calibri" w:cstheme="minorHAnsi"/>
        </w:rPr>
        <w:t xml:space="preserve">op </w:t>
      </w:r>
      <w:r w:rsidRPr="00721168">
        <w:rPr>
          <w:rFonts w:eastAsia="Calibri" w:cstheme="minorHAnsi"/>
          <w:noProof/>
        </w:rPr>
        <w:drawing>
          <wp:inline distT="114300" distB="114300" distL="114300" distR="114300" wp14:anchorId="1AFE13D8" wp14:editId="204C0C47">
            <wp:extent cx="214821" cy="223890"/>
            <wp:effectExtent l="0" t="0" r="1270" b="5080"/>
            <wp:docPr id="33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6"/>
                    <a:srcRect/>
                    <a:stretch>
                      <a:fillRect/>
                    </a:stretch>
                  </pic:blipFill>
                  <pic:spPr>
                    <a:xfrm>
                      <a:off x="0" y="0"/>
                      <a:ext cx="220727" cy="230045"/>
                    </a:xfrm>
                    <a:prstGeom prst="rect">
                      <a:avLst/>
                    </a:prstGeom>
                    <a:ln/>
                  </pic:spPr>
                </pic:pic>
              </a:graphicData>
            </a:graphic>
          </wp:inline>
        </w:drawing>
      </w:r>
      <w:r w:rsidRPr="00721168">
        <w:rPr>
          <w:rFonts w:eastAsia="Calibri" w:cstheme="minorHAnsi"/>
        </w:rPr>
        <w:t xml:space="preserve"> om een </w:t>
      </w:r>
      <w:r w:rsidRPr="0082536B">
        <w:rPr>
          <w:rFonts w:eastAsia="Calibri" w:cstheme="minorHAnsi"/>
          <w:b/>
          <w:bCs/>
        </w:rPr>
        <w:t>richtmodel</w:t>
      </w:r>
      <w:r w:rsidRPr="00721168">
        <w:rPr>
          <w:rFonts w:eastAsia="Calibri" w:cstheme="minorHAnsi"/>
        </w:rPr>
        <w:t xml:space="preserve"> te openen. Kies het </w:t>
      </w:r>
      <w:r w:rsidRPr="0082536B">
        <w:rPr>
          <w:rFonts w:eastAsia="Calibri" w:cstheme="minorHAnsi"/>
          <w:b/>
          <w:bCs/>
        </w:rPr>
        <w:t>richtmodel</w:t>
      </w:r>
      <w:r w:rsidRPr="00721168">
        <w:rPr>
          <w:rFonts w:eastAsia="Calibri" w:cstheme="minorHAnsi"/>
        </w:rPr>
        <w:t xml:space="preserve"> “</w:t>
      </w:r>
      <w:r w:rsidR="009B700E">
        <w:rPr>
          <w:rFonts w:eastAsia="Calibri" w:cstheme="minorHAnsi"/>
        </w:rPr>
        <w:t>Populatie</w:t>
      </w:r>
      <w:r w:rsidR="00AE6893">
        <w:rPr>
          <w:rFonts w:eastAsia="Calibri" w:cstheme="minorHAnsi"/>
        </w:rPr>
        <w:t>groei</w:t>
      </w:r>
      <w:r w:rsidRPr="00721168">
        <w:rPr>
          <w:rFonts w:eastAsia="Calibri" w:cstheme="minorHAnsi"/>
        </w:rPr>
        <w:t>”.</w:t>
      </w:r>
      <w:bookmarkStart w:id="0" w:name="_Hlk88330457"/>
    </w:p>
    <w:p w14:paraId="140EE89A" w14:textId="54CEB0BD" w:rsidR="00F97B5C" w:rsidRDefault="00F97B5C" w:rsidP="002662F9">
      <w:pPr>
        <w:numPr>
          <w:ilvl w:val="0"/>
          <w:numId w:val="8"/>
        </w:numPr>
        <w:spacing w:after="0" w:line="240" w:lineRule="auto"/>
        <w:rPr>
          <w:rFonts w:eastAsia="Calibri" w:cstheme="minorHAnsi"/>
        </w:rPr>
      </w:pPr>
      <w:r w:rsidRPr="002662F9">
        <w:rPr>
          <w:rFonts w:eastAsia="Calibri" w:cstheme="minorHAnsi"/>
          <w:color w:val="ED7D31" w:themeColor="accent2"/>
        </w:rPr>
        <w:t xml:space="preserve">Klik </w:t>
      </w:r>
      <w:r w:rsidRPr="002662F9">
        <w:rPr>
          <w:rFonts w:eastAsia="Calibri" w:cstheme="minorHAnsi"/>
        </w:rPr>
        <w:t xml:space="preserve">op </w:t>
      </w:r>
      <w:r w:rsidRPr="00721168">
        <w:rPr>
          <w:rFonts w:eastAsia="Calibri" w:cstheme="minorHAnsi"/>
          <w:noProof/>
          <w:lang w:val="en-GB"/>
        </w:rPr>
        <w:drawing>
          <wp:inline distT="114300" distB="114300" distL="114300" distR="114300" wp14:anchorId="207FCC39" wp14:editId="61CA64AC">
            <wp:extent cx="214630" cy="245071"/>
            <wp:effectExtent l="0" t="0" r="1270" b="0"/>
            <wp:docPr id="16"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7"/>
                    <a:srcRect/>
                    <a:stretch>
                      <a:fillRect/>
                    </a:stretch>
                  </pic:blipFill>
                  <pic:spPr>
                    <a:xfrm>
                      <a:off x="0" y="0"/>
                      <a:ext cx="222091" cy="253590"/>
                    </a:xfrm>
                    <a:prstGeom prst="rect">
                      <a:avLst/>
                    </a:prstGeom>
                    <a:ln/>
                  </pic:spPr>
                </pic:pic>
              </a:graphicData>
            </a:graphic>
          </wp:inline>
        </w:drawing>
      </w:r>
      <w:r w:rsidRPr="002662F9">
        <w:rPr>
          <w:rFonts w:eastAsia="Calibri" w:cstheme="minorHAnsi"/>
        </w:rPr>
        <w:t xml:space="preserve"> , verander de naam naar “</w:t>
      </w:r>
      <w:r w:rsidR="009B700E">
        <w:rPr>
          <w:rFonts w:eastAsia="Calibri" w:cstheme="minorHAnsi"/>
        </w:rPr>
        <w:t>Populatie</w:t>
      </w:r>
      <w:r w:rsidR="00AE6893">
        <w:rPr>
          <w:rFonts w:eastAsia="Calibri" w:cstheme="minorHAnsi"/>
        </w:rPr>
        <w:t>groei</w:t>
      </w:r>
      <w:r w:rsidRPr="002662F9">
        <w:rPr>
          <w:rFonts w:eastAsia="Calibri" w:cstheme="minorHAnsi"/>
        </w:rPr>
        <w:t xml:space="preserve">” en </w:t>
      </w:r>
      <w:r w:rsidRPr="002662F9">
        <w:rPr>
          <w:rFonts w:eastAsia="Calibri" w:cstheme="minorHAnsi"/>
          <w:color w:val="ED7D31" w:themeColor="accent2"/>
        </w:rPr>
        <w:t xml:space="preserve">klik </w:t>
      </w:r>
      <w:r w:rsidRPr="002662F9">
        <w:rPr>
          <w:rFonts w:eastAsia="Calibri" w:cstheme="minorHAnsi"/>
        </w:rPr>
        <w:t>op</w:t>
      </w:r>
      <w:r w:rsidRPr="00CC250F">
        <w:rPr>
          <w:rFonts w:ascii="Arial" w:eastAsia="Calibri" w:hAnsi="Arial" w:cs="Arial"/>
          <w:noProof/>
          <w:sz w:val="24"/>
          <w:szCs w:val="24"/>
        </w:rPr>
        <w:drawing>
          <wp:inline distT="0" distB="0" distL="0" distR="0" wp14:anchorId="2C84FCA4" wp14:editId="04DCF779">
            <wp:extent cx="626400" cy="288000"/>
            <wp:effectExtent l="0" t="0" r="2540" b="0"/>
            <wp:docPr id="4" name="Picture 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fbeelding met tekst&#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6400" cy="288000"/>
                    </a:xfrm>
                    <a:prstGeom prst="rect">
                      <a:avLst/>
                    </a:prstGeom>
                  </pic:spPr>
                </pic:pic>
              </a:graphicData>
            </a:graphic>
          </wp:inline>
        </w:drawing>
      </w:r>
    </w:p>
    <w:p w14:paraId="42DC7CA1" w14:textId="77777777" w:rsidR="006958FB" w:rsidRDefault="006958FB" w:rsidP="006958FB">
      <w:pPr>
        <w:spacing w:after="0" w:line="240" w:lineRule="auto"/>
        <w:ind w:left="360"/>
        <w:rPr>
          <w:rFonts w:eastAsia="Calibri" w:cstheme="minorHAnsi"/>
        </w:rPr>
      </w:pPr>
    </w:p>
    <w:p w14:paraId="31753BE1" w14:textId="26669D69" w:rsidR="00815792" w:rsidRDefault="008370CD" w:rsidP="008370CD">
      <w:pPr>
        <w:pStyle w:val="ListParagraph"/>
        <w:numPr>
          <w:ilvl w:val="0"/>
          <w:numId w:val="8"/>
        </w:numPr>
        <w:spacing w:after="0"/>
      </w:pPr>
      <w:r>
        <w:t xml:space="preserve">Hoe ga je verder aan de slag? </w:t>
      </w:r>
      <w:r w:rsidRPr="000D0088">
        <w:rPr>
          <w:color w:val="ED7D31" w:themeColor="accent2"/>
        </w:rPr>
        <w:t xml:space="preserve">Volg </w:t>
      </w:r>
      <w:r>
        <w:t xml:space="preserve">gewoon de stappen in dit werkboek. Let op! Je kan geen stappen overslaan. Vraag om hulp als je er bij een bepaalde stap niet uitkomt. De video-functie  </w:t>
      </w:r>
      <w:r>
        <w:rPr>
          <w:noProof/>
        </w:rPr>
        <w:drawing>
          <wp:inline distT="0" distB="0" distL="0" distR="0" wp14:anchorId="61FDD957" wp14:editId="6287BBAA">
            <wp:extent cx="203295" cy="144000"/>
            <wp:effectExtent l="0" t="0" r="6350"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t xml:space="preserve"> in Dynalearn laat zien hoe modelonderdelen gemaakt kunnen worden. Er zijn voor het maken van een aantal modelonderdelen ook hulpbronnen in de bijlage van de lesbrief. In de </w:t>
      </w:r>
      <w:r w:rsidRPr="000D0088">
        <w:rPr>
          <w:color w:val="00B050"/>
        </w:rPr>
        <w:t>kaders</w:t>
      </w:r>
      <w:r>
        <w:t xml:space="preserve"> staat een korte uitleg van de modelonderdelen. Zet een vinkje </w:t>
      </w:r>
      <w:r w:rsidRPr="000D0088">
        <w:rPr>
          <w:rFonts w:cstheme="minorHAnsi"/>
        </w:rPr>
        <w:t>√</w:t>
      </w:r>
      <w:r>
        <w:t xml:space="preserve"> door het nummer van een stap die je hebt uitgevoerd. Zo hou je bij waar je bent gebleven.</w:t>
      </w:r>
    </w:p>
    <w:p w14:paraId="346BCB64" w14:textId="107EE3C2" w:rsidR="008370CD" w:rsidRPr="008370CD" w:rsidRDefault="00815792" w:rsidP="00815792">
      <w:r>
        <w:br w:type="page"/>
      </w:r>
    </w:p>
    <w:bookmarkEnd w:id="0"/>
    <w:p w14:paraId="7D318C82" w14:textId="68C295F3" w:rsidR="00A526C1" w:rsidRDefault="00736C8F" w:rsidP="007E5DB1">
      <w:pPr>
        <w:pStyle w:val="Heading1"/>
        <w:numPr>
          <w:ilvl w:val="0"/>
          <w:numId w:val="9"/>
        </w:numPr>
      </w:pPr>
      <w:r>
        <w:lastRenderedPageBreak/>
        <w:t xml:space="preserve">Geboorte en </w:t>
      </w:r>
      <w:r w:rsidR="00E9738C">
        <w:t>aantal</w:t>
      </w:r>
    </w:p>
    <w:p w14:paraId="3FB1D061" w14:textId="137EDF38" w:rsidR="002662F9" w:rsidRPr="002662F9" w:rsidRDefault="002662F9" w:rsidP="00D73A61">
      <w:pPr>
        <w:spacing w:line="240" w:lineRule="auto"/>
      </w:pPr>
      <w:r w:rsidRPr="002662F9">
        <w:rPr>
          <w:rFonts w:eastAsia="Calibri" w:cstheme="minorHAnsi"/>
        </w:rPr>
        <w:t>Je gaat nu een start maken met het model in Dynalearn.</w:t>
      </w:r>
      <w:r>
        <w:rPr>
          <w:rFonts w:eastAsia="Calibri" w:cstheme="minorHAnsi"/>
        </w:rPr>
        <w:t xml:space="preserve"> </w:t>
      </w:r>
    </w:p>
    <w:p w14:paraId="5672B5C6" w14:textId="77777777" w:rsidR="00CB284C" w:rsidRPr="00C15668" w:rsidRDefault="00CB284C" w:rsidP="00CB284C">
      <w:pPr>
        <w:pStyle w:val="ListParagraph"/>
        <w:numPr>
          <w:ilvl w:val="0"/>
          <w:numId w:val="25"/>
        </w:numPr>
        <w:spacing w:after="0"/>
        <w:ind w:left="360"/>
      </w:pPr>
      <w:r>
        <w:rPr>
          <w:color w:val="ED7D31" w:themeColor="accent2"/>
        </w:rPr>
        <w:t xml:space="preserve">Lees </w:t>
      </w:r>
      <w:r>
        <w:t>Kader 1.</w:t>
      </w:r>
    </w:p>
    <w:tbl>
      <w:tblPr>
        <w:tblStyle w:val="TableGrid"/>
        <w:tblpPr w:leftFromText="141" w:rightFromText="141" w:vertAnchor="text" w:horzAnchor="margin" w:tblpY="226"/>
        <w:tblW w:w="0" w:type="auto"/>
        <w:tblLook w:val="04A0" w:firstRow="1" w:lastRow="0" w:firstColumn="1" w:lastColumn="0" w:noHBand="0" w:noVBand="1"/>
      </w:tblPr>
      <w:tblGrid>
        <w:gridCol w:w="8996"/>
      </w:tblGrid>
      <w:tr w:rsidR="00CB284C" w:rsidRPr="00D65AA1" w14:paraId="612A44A3"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09B44679" w14:textId="77777777" w:rsidR="00CB284C" w:rsidRPr="00D65AA1" w:rsidRDefault="00CB284C" w:rsidP="006340F4">
            <w:pPr>
              <w:tabs>
                <w:tab w:val="left" w:pos="7437"/>
              </w:tabs>
              <w:spacing w:line="360" w:lineRule="auto"/>
              <w:rPr>
                <w:rFonts w:eastAsia="Calibri" w:cstheme="minorHAnsi"/>
              </w:rPr>
            </w:pPr>
            <w:r w:rsidRPr="00D65AA1">
              <w:rPr>
                <w:rFonts w:eastAsia="Calibri" w:cstheme="minorHAnsi"/>
                <w:b/>
                <w:bCs/>
                <w:color w:val="00B050"/>
              </w:rPr>
              <w:t>Kader 1.</w:t>
            </w:r>
            <w:r w:rsidRPr="00D65AA1">
              <w:rPr>
                <w:rFonts w:eastAsia="Calibri" w:cstheme="minorHAnsi"/>
              </w:rPr>
              <w:t xml:space="preserve"> </w:t>
            </w:r>
            <w:r>
              <w:rPr>
                <w:rFonts w:eastAsia="Calibri" w:cstheme="minorHAnsi"/>
              </w:rPr>
              <w:t>E</w:t>
            </w:r>
            <w:r w:rsidRPr="00D65AA1">
              <w:rPr>
                <w:rFonts w:eastAsia="Calibri" w:cstheme="minorHAnsi"/>
              </w:rPr>
              <w:t>ntiteit en grootheid</w:t>
            </w:r>
          </w:p>
          <w:p w14:paraId="640045C1" w14:textId="77777777" w:rsidR="00CB284C" w:rsidRPr="00D65AA1" w:rsidRDefault="00CB284C" w:rsidP="006340F4">
            <w:pPr>
              <w:tabs>
                <w:tab w:val="left" w:pos="7437"/>
              </w:tabs>
              <w:spacing w:line="360" w:lineRule="auto"/>
              <w:rPr>
                <w:rFonts w:eastAsia="Calibri" w:cstheme="minorHAnsi"/>
              </w:rPr>
            </w:pPr>
            <w:r w:rsidRPr="00D65AA1">
              <w:rPr>
                <w:rFonts w:eastAsia="Calibri" w:cstheme="minorHAnsi"/>
              </w:rPr>
              <w:t xml:space="preserve">Een entiteit </w:t>
            </w:r>
            <w:r w:rsidRPr="00D65AA1">
              <w:rPr>
                <w:rFonts w:cstheme="minorHAnsi"/>
              </w:rPr>
              <w:object w:dxaOrig="10095" w:dyaOrig="10080" w14:anchorId="413DD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8pt" o:ole="">
                  <v:imagedata r:id="rId10" o:title=""/>
                </v:shape>
                <o:OLEObject Type="Embed" ProgID="PBrush" ShapeID="_x0000_i1025" DrawAspect="Content" ObjectID="_1729585987" r:id="rId11"/>
              </w:object>
            </w:r>
            <w:r w:rsidRPr="00D65AA1">
              <w:rPr>
                <w:rFonts w:eastAsia="Calibri" w:cstheme="minorHAnsi"/>
              </w:rPr>
              <w:t xml:space="preserve"> is meestal een fysiek ding (</w:t>
            </w:r>
            <w:r>
              <w:rPr>
                <w:rFonts w:eastAsia="Calibri" w:cstheme="minorHAnsi"/>
              </w:rPr>
              <w:t>bijv. auto</w:t>
            </w:r>
            <w:r w:rsidRPr="00D65AA1">
              <w:rPr>
                <w:rFonts w:eastAsia="Calibri" w:cstheme="minorHAnsi"/>
              </w:rPr>
              <w:t>, mens) in een systeem.</w:t>
            </w:r>
          </w:p>
          <w:p w14:paraId="7980E6FC" w14:textId="77777777" w:rsidR="00CB284C" w:rsidRPr="00D65AA1" w:rsidRDefault="00CB284C" w:rsidP="006340F4">
            <w:pPr>
              <w:tabs>
                <w:tab w:val="left" w:pos="7437"/>
              </w:tabs>
              <w:spacing w:line="360" w:lineRule="auto"/>
              <w:rPr>
                <w:rFonts w:eastAsia="Calibri" w:cstheme="minorHAnsi"/>
              </w:rPr>
            </w:pPr>
            <w:r w:rsidRPr="00D65AA1">
              <w:rPr>
                <w:rFonts w:cstheme="minorHAnsi"/>
                <w:noProof/>
              </w:rPr>
              <w:t xml:space="preserve">Een </w:t>
            </w:r>
            <w:r w:rsidRPr="00D65AA1">
              <w:rPr>
                <w:rFonts w:eastAsia="Calibri" w:cstheme="minorHAnsi"/>
              </w:rPr>
              <w:t xml:space="preserve">grootheid </w:t>
            </w:r>
            <w:r w:rsidRPr="00D65AA1">
              <w:rPr>
                <w:rFonts w:cstheme="minorHAnsi"/>
                <w:noProof/>
              </w:rPr>
              <w:object w:dxaOrig="2730" w:dyaOrig="2715" w14:anchorId="7D9BA0BF">
                <v:shape id="_x0000_i1026" type="#_x0000_t75" alt="" style="width:17pt;height:17pt;mso-width-percent:0;mso-height-percent:0;mso-width-percent:0;mso-height-percent:0" o:ole="">
                  <v:imagedata r:id="rId12" o:title=""/>
                </v:shape>
                <o:OLEObject Type="Embed" ProgID="PBrush" ShapeID="_x0000_i1026" DrawAspect="Content" ObjectID="_1729585988" r:id="rId13"/>
              </w:object>
            </w:r>
            <w:r w:rsidRPr="00D65AA1">
              <w:rPr>
                <w:rFonts w:cstheme="minorHAnsi"/>
                <w:noProof/>
              </w:rPr>
              <w:t xml:space="preserve"> </w:t>
            </w:r>
            <w:r w:rsidRPr="00D65AA1">
              <w:rPr>
                <w:rFonts w:eastAsia="Calibri" w:cstheme="minorHAnsi"/>
              </w:rPr>
              <w:t xml:space="preserve">is meetbare eigenschap van </w:t>
            </w:r>
            <w:r>
              <w:rPr>
                <w:rFonts w:eastAsia="Calibri" w:cstheme="minorHAnsi"/>
              </w:rPr>
              <w:t xml:space="preserve">een </w:t>
            </w:r>
            <w:r w:rsidRPr="00D65AA1">
              <w:rPr>
                <w:rFonts w:eastAsia="Calibri" w:cstheme="minorHAnsi"/>
              </w:rPr>
              <w:t>entiteit (</w:t>
            </w:r>
            <w:r>
              <w:rPr>
                <w:rFonts w:eastAsia="Calibri" w:cstheme="minorHAnsi"/>
              </w:rPr>
              <w:t xml:space="preserve">bijv. </w:t>
            </w:r>
            <w:r w:rsidRPr="00D65AA1">
              <w:rPr>
                <w:rFonts w:eastAsia="Calibri" w:cstheme="minorHAnsi"/>
              </w:rPr>
              <w:t xml:space="preserve">temperatuur, </w:t>
            </w:r>
            <w:r>
              <w:rPr>
                <w:rFonts w:eastAsia="Calibri" w:cstheme="minorHAnsi"/>
              </w:rPr>
              <w:t>lengte</w:t>
            </w:r>
            <w:r w:rsidRPr="00D65AA1">
              <w:rPr>
                <w:rFonts w:eastAsia="Calibri" w:cstheme="minorHAnsi"/>
              </w:rPr>
              <w:t>).</w:t>
            </w:r>
          </w:p>
        </w:tc>
      </w:tr>
    </w:tbl>
    <w:p w14:paraId="021D832C" w14:textId="77777777" w:rsidR="00CB284C" w:rsidRPr="00CB284C" w:rsidRDefault="00CB284C" w:rsidP="00CB284C">
      <w:pPr>
        <w:spacing w:after="0" w:line="240" w:lineRule="auto"/>
        <w:ind w:left="360"/>
        <w:rPr>
          <w:rFonts w:eastAsia="Calibri" w:cstheme="minorHAnsi"/>
        </w:rPr>
      </w:pPr>
    </w:p>
    <w:p w14:paraId="4B978A49" w14:textId="522ECCD3" w:rsidR="00CB284C" w:rsidRPr="001F100E" w:rsidRDefault="00290D45" w:rsidP="00CB284C">
      <w:pPr>
        <w:pStyle w:val="ListParagraph"/>
        <w:numPr>
          <w:ilvl w:val="0"/>
          <w:numId w:val="25"/>
        </w:numPr>
        <w:spacing w:after="0"/>
        <w:ind w:left="360"/>
        <w:rPr>
          <w:rFonts w:eastAsia="Calibri" w:cstheme="minorHAnsi"/>
        </w:rPr>
      </w:pPr>
      <w:r w:rsidRPr="00721168">
        <w:rPr>
          <w:rFonts w:eastAsia="Calibri" w:cstheme="minorHAnsi"/>
          <w:color w:val="ED7D31" w:themeColor="accent2"/>
        </w:rPr>
        <w:t xml:space="preserve">Maak </w:t>
      </w:r>
      <w:r w:rsidRPr="00721168">
        <w:rPr>
          <w:rFonts w:eastAsia="Calibri" w:cstheme="minorHAnsi"/>
        </w:rPr>
        <w:t xml:space="preserve">een entiteit en geef deze de naam </w:t>
      </w:r>
      <w:r w:rsidR="00A64F73">
        <w:rPr>
          <w:rFonts w:eastAsia="Calibri" w:cstheme="minorHAnsi"/>
          <w:b/>
          <w:bCs/>
        </w:rPr>
        <w:t>Populatie</w:t>
      </w:r>
      <w:r w:rsidR="001F100E">
        <w:rPr>
          <w:rFonts w:eastAsia="Calibri" w:cstheme="minorHAnsi"/>
          <w:b/>
          <w:bCs/>
        </w:rPr>
        <w:t xml:space="preserve"> </w:t>
      </w:r>
      <w:r w:rsidR="001F100E">
        <w:t xml:space="preserve">(zie </w:t>
      </w:r>
      <w:r w:rsidR="001F100E">
        <w:rPr>
          <w:noProof/>
        </w:rPr>
        <w:drawing>
          <wp:inline distT="0" distB="0" distL="0" distR="0" wp14:anchorId="61C8AB1C" wp14:editId="6A593653">
            <wp:extent cx="203295" cy="144000"/>
            <wp:effectExtent l="0" t="0" r="6350" b="889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1F100E">
        <w:t xml:space="preserve"> vanaf 0:00).</w:t>
      </w:r>
    </w:p>
    <w:p w14:paraId="5C5DFEB8" w14:textId="77777777" w:rsidR="001F100E" w:rsidRPr="00CB284C" w:rsidRDefault="001F100E" w:rsidP="001F100E">
      <w:pPr>
        <w:pStyle w:val="ListParagraph"/>
        <w:spacing w:after="0"/>
        <w:ind w:left="360"/>
        <w:rPr>
          <w:rFonts w:eastAsia="Calibri" w:cstheme="minorHAnsi"/>
        </w:rPr>
      </w:pPr>
    </w:p>
    <w:p w14:paraId="493F37C2" w14:textId="46D7C5C4" w:rsidR="00290D45" w:rsidRPr="001F100E" w:rsidRDefault="00290D45" w:rsidP="00CB284C">
      <w:pPr>
        <w:pStyle w:val="ListParagraph"/>
        <w:numPr>
          <w:ilvl w:val="0"/>
          <w:numId w:val="25"/>
        </w:numPr>
        <w:spacing w:after="0"/>
        <w:ind w:left="360"/>
        <w:rPr>
          <w:rFonts w:eastAsia="Calibri" w:cstheme="minorHAnsi"/>
        </w:rPr>
      </w:pPr>
      <w:r w:rsidRPr="00CB284C">
        <w:rPr>
          <w:rFonts w:eastAsia="Calibri" w:cstheme="minorHAnsi"/>
          <w:color w:val="ED7D31" w:themeColor="accent2"/>
        </w:rPr>
        <w:t xml:space="preserve">Maak </w:t>
      </w:r>
      <w:r w:rsidRPr="00CB284C">
        <w:rPr>
          <w:rFonts w:eastAsia="Calibri" w:cstheme="minorHAnsi"/>
        </w:rPr>
        <w:t xml:space="preserve">de grootheid </w:t>
      </w:r>
      <w:r w:rsidR="007E5DB1" w:rsidRPr="00CB284C">
        <w:rPr>
          <w:rFonts w:eastAsia="Calibri" w:cstheme="minorHAnsi"/>
          <w:b/>
          <w:bCs/>
        </w:rPr>
        <w:t>Aantal</w:t>
      </w:r>
      <w:r w:rsidRPr="00CB284C">
        <w:rPr>
          <w:rFonts w:eastAsia="Calibri" w:cstheme="minorHAnsi"/>
        </w:rPr>
        <w:t xml:space="preserve"> van de entiteit </w:t>
      </w:r>
      <w:r w:rsidR="00A64F73">
        <w:rPr>
          <w:rFonts w:eastAsia="Calibri" w:cstheme="minorHAnsi"/>
          <w:b/>
          <w:bCs/>
        </w:rPr>
        <w:t xml:space="preserve">Populatie </w:t>
      </w:r>
      <w:r w:rsidR="00577938" w:rsidRPr="00A11A70">
        <w:t xml:space="preserve">(zie </w:t>
      </w:r>
      <w:r w:rsidR="00577938" w:rsidRPr="00A11A70">
        <w:rPr>
          <w:noProof/>
        </w:rPr>
        <w:drawing>
          <wp:inline distT="0" distB="0" distL="0" distR="0" wp14:anchorId="06538DA3" wp14:editId="4E6D4F20">
            <wp:extent cx="203295" cy="144000"/>
            <wp:effectExtent l="0" t="0" r="6350" b="889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577938" w:rsidRPr="00A11A70">
        <w:t xml:space="preserve"> vanaf 0:05)</w:t>
      </w:r>
      <w:r w:rsidR="00222564" w:rsidRPr="00CB284C">
        <w:rPr>
          <w:rFonts w:eastAsia="Calibri" w:cstheme="minorHAnsi"/>
          <w:b/>
          <w:bCs/>
        </w:rPr>
        <w:t>.</w:t>
      </w:r>
    </w:p>
    <w:p w14:paraId="662DA9DD" w14:textId="77777777" w:rsidR="001F100E" w:rsidRPr="001F100E" w:rsidRDefault="001F100E" w:rsidP="001F100E">
      <w:pPr>
        <w:spacing w:after="0"/>
        <w:rPr>
          <w:rFonts w:eastAsia="Calibri" w:cstheme="minorHAnsi"/>
        </w:rPr>
      </w:pPr>
    </w:p>
    <w:p w14:paraId="681534BD" w14:textId="264567B2" w:rsidR="00E26FA9" w:rsidRDefault="00A65F11" w:rsidP="00E26FA9">
      <w:pPr>
        <w:numPr>
          <w:ilvl w:val="0"/>
          <w:numId w:val="8"/>
        </w:numPr>
        <w:spacing w:after="0" w:line="240" w:lineRule="auto"/>
        <w:rPr>
          <w:rFonts w:eastAsia="Calibri" w:cstheme="minorHAnsi"/>
        </w:rPr>
      </w:pPr>
      <w:r w:rsidRPr="00721168">
        <w:rPr>
          <w:rFonts w:eastAsia="Calibri" w:cstheme="minorHAnsi"/>
          <w:color w:val="ED7D31" w:themeColor="accent2"/>
        </w:rPr>
        <w:t xml:space="preserve">Maak </w:t>
      </w:r>
      <w:r w:rsidRPr="00721168">
        <w:rPr>
          <w:rFonts w:eastAsia="Calibri" w:cstheme="minorHAnsi"/>
        </w:rPr>
        <w:t xml:space="preserve">de grootheid </w:t>
      </w:r>
      <w:r>
        <w:rPr>
          <w:rFonts w:eastAsia="Calibri" w:cstheme="minorHAnsi"/>
          <w:b/>
          <w:bCs/>
        </w:rPr>
        <w:t>Geboorte</w:t>
      </w:r>
      <w:r w:rsidRPr="00721168">
        <w:rPr>
          <w:rFonts w:eastAsia="Calibri" w:cstheme="minorHAnsi"/>
        </w:rPr>
        <w:t xml:space="preserve"> van de entiteit </w:t>
      </w:r>
      <w:r w:rsidR="00A64F73">
        <w:rPr>
          <w:rFonts w:eastAsia="Calibri" w:cstheme="minorHAnsi"/>
          <w:b/>
          <w:bCs/>
        </w:rPr>
        <w:t xml:space="preserve">Populatie </w:t>
      </w:r>
      <w:r w:rsidR="00B94D70" w:rsidRPr="00A11A70">
        <w:t xml:space="preserve">(zie </w:t>
      </w:r>
      <w:r w:rsidR="00B94D70" w:rsidRPr="00A11A70">
        <w:rPr>
          <w:noProof/>
        </w:rPr>
        <w:drawing>
          <wp:inline distT="0" distB="0" distL="0" distR="0" wp14:anchorId="02D9181C" wp14:editId="5D7E8FB6">
            <wp:extent cx="203295" cy="144000"/>
            <wp:effectExtent l="0" t="0" r="6350" b="889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B94D70" w:rsidRPr="00A11A70">
        <w:t xml:space="preserve"> vanaf 0:05)</w:t>
      </w:r>
      <w:r>
        <w:rPr>
          <w:rFonts w:eastAsia="Calibri" w:cstheme="minorHAnsi"/>
          <w:b/>
          <w:bCs/>
        </w:rPr>
        <w:t>.</w:t>
      </w:r>
    </w:p>
    <w:p w14:paraId="4455D143" w14:textId="77777777" w:rsidR="00E26FA9" w:rsidRPr="00E26FA9" w:rsidRDefault="00E26FA9" w:rsidP="00E26FA9">
      <w:pPr>
        <w:spacing w:after="0" w:line="240" w:lineRule="auto"/>
        <w:rPr>
          <w:rFonts w:eastAsia="Calibri" w:cstheme="minorHAnsi"/>
        </w:rPr>
      </w:pPr>
    </w:p>
    <w:p w14:paraId="2E2BC885" w14:textId="2A96112B" w:rsidR="00E26FA9" w:rsidRPr="00E26FA9" w:rsidRDefault="00E26FA9" w:rsidP="00E26FA9">
      <w:pPr>
        <w:numPr>
          <w:ilvl w:val="0"/>
          <w:numId w:val="8"/>
        </w:numPr>
        <w:spacing w:after="0" w:line="240" w:lineRule="auto"/>
        <w:rPr>
          <w:rFonts w:eastAsia="Calibri" w:cstheme="minorHAnsi"/>
        </w:rPr>
      </w:pPr>
      <w:r w:rsidRPr="00E26FA9">
        <w:rPr>
          <w:color w:val="ED7D31" w:themeColor="accent2"/>
        </w:rPr>
        <w:t xml:space="preserve">Lees </w:t>
      </w:r>
      <w:r>
        <w:t>Kader 2.</w:t>
      </w:r>
    </w:p>
    <w:tbl>
      <w:tblPr>
        <w:tblStyle w:val="TableGrid"/>
        <w:tblpPr w:leftFromText="141" w:rightFromText="141" w:vertAnchor="text" w:horzAnchor="margin" w:tblpY="226"/>
        <w:tblW w:w="0" w:type="auto"/>
        <w:tblLook w:val="04A0" w:firstRow="1" w:lastRow="0" w:firstColumn="1" w:lastColumn="0" w:noHBand="0" w:noVBand="1"/>
      </w:tblPr>
      <w:tblGrid>
        <w:gridCol w:w="8996"/>
      </w:tblGrid>
      <w:tr w:rsidR="00E26FA9" w:rsidRPr="00D65AA1" w14:paraId="2063CBD8"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60B87074" w14:textId="5A1D69C6" w:rsidR="00E26FA9" w:rsidRPr="00D65AA1" w:rsidRDefault="001D31C4" w:rsidP="006340F4">
            <w:pPr>
              <w:tabs>
                <w:tab w:val="left" w:pos="7437"/>
              </w:tabs>
              <w:spacing w:line="360" w:lineRule="auto"/>
              <w:rPr>
                <w:rFonts w:eastAsia="Calibri" w:cstheme="minorHAnsi"/>
              </w:rPr>
            </w:pPr>
            <w:r>
              <w:rPr>
                <w:noProof/>
              </w:rPr>
              <w:object w:dxaOrig="1440" w:dyaOrig="1440" w14:anchorId="2208A69C">
                <v:shape id="_x0000_s1036" type="#_x0000_t75" alt="" style="position:absolute;margin-left:280.35pt;margin-top:.3pt;width:6.5pt;height:39.5pt;z-index:-251657216;mso-position-horizontal-relative:text;mso-position-vertical-relative:text;mso-width-relative:page;mso-height-relative:page">
                  <v:imagedata r:id="rId14" o:title=""/>
                  <v:shadow offset="3pt" offset2="2pt"/>
                  <w10:wrap type="square"/>
                </v:shape>
                <o:OLEObject Type="Embed" ProgID="PBrush" ShapeID="_x0000_s1036" DrawAspect="Content" ObjectID="_1729585996" r:id="rId15"/>
              </w:object>
            </w:r>
            <w:r w:rsidR="00E26FA9" w:rsidRPr="00D65AA1">
              <w:rPr>
                <w:rFonts w:eastAsia="Calibri" w:cstheme="minorHAnsi"/>
                <w:b/>
                <w:bCs/>
                <w:color w:val="00B050"/>
              </w:rPr>
              <w:t xml:space="preserve">Kader </w:t>
            </w:r>
            <w:r w:rsidR="00E26FA9">
              <w:rPr>
                <w:rFonts w:eastAsia="Calibri" w:cstheme="minorHAnsi"/>
                <w:b/>
                <w:bCs/>
                <w:color w:val="00B050"/>
              </w:rPr>
              <w:t>2</w:t>
            </w:r>
            <w:r w:rsidR="00E26FA9" w:rsidRPr="00D65AA1">
              <w:rPr>
                <w:rFonts w:eastAsia="Calibri" w:cstheme="minorHAnsi"/>
                <w:b/>
                <w:bCs/>
                <w:color w:val="00B050"/>
              </w:rPr>
              <w:t>.</w:t>
            </w:r>
            <w:r w:rsidR="00E26FA9" w:rsidRPr="00D65AA1">
              <w:rPr>
                <w:rFonts w:eastAsia="Calibri" w:cstheme="minorHAnsi"/>
              </w:rPr>
              <w:t xml:space="preserve"> </w:t>
            </w:r>
            <w:r w:rsidR="00E26FA9">
              <w:rPr>
                <w:rFonts w:eastAsia="Calibri" w:cstheme="minorHAnsi"/>
              </w:rPr>
              <w:t>Verandering van een grootheid.</w:t>
            </w:r>
          </w:p>
          <w:p w14:paraId="1EBEFFB0" w14:textId="1303F965" w:rsidR="00E26FA9" w:rsidRPr="00D65AA1" w:rsidRDefault="00E26FA9" w:rsidP="006340F4">
            <w:pPr>
              <w:tabs>
                <w:tab w:val="left" w:pos="7437"/>
              </w:tabs>
              <w:spacing w:line="276" w:lineRule="auto"/>
              <w:rPr>
                <w:rFonts w:eastAsia="Calibri" w:cstheme="minorHAnsi"/>
              </w:rPr>
            </w:pPr>
            <w:r w:rsidRPr="00D65AA1">
              <w:rPr>
                <w:rFonts w:eastAsia="Calibri" w:cstheme="minorHAnsi"/>
              </w:rPr>
              <w:t xml:space="preserve">Een grootheid </w:t>
            </w:r>
            <w:r w:rsidRPr="00D65AA1">
              <w:rPr>
                <w:rFonts w:cstheme="minorHAnsi"/>
                <w:noProof/>
              </w:rPr>
              <w:object w:dxaOrig="2730" w:dyaOrig="2715" w14:anchorId="342943EC">
                <v:shape id="_x0000_i1027" type="#_x0000_t75" alt="" style="width:17pt;height:17pt;mso-width-percent:0;mso-height-percent:0;mso-width-percent:0;mso-height-percent:0" o:ole="">
                  <v:imagedata r:id="rId12" o:title=""/>
                </v:shape>
                <o:OLEObject Type="Embed" ProgID="PBrush" ShapeID="_x0000_i1027" DrawAspect="Content" ObjectID="_1729585989" r:id="rId16"/>
              </w:object>
            </w:r>
            <w:r w:rsidRPr="00D65AA1">
              <w:rPr>
                <w:rFonts w:cstheme="minorHAnsi"/>
                <w:noProof/>
              </w:rPr>
              <w:t xml:space="preserve"> </w:t>
            </w:r>
            <w:r>
              <w:rPr>
                <w:rFonts w:eastAsia="Calibri" w:cstheme="minorHAnsi"/>
              </w:rPr>
              <w:t xml:space="preserve">kan veranderen. Dit wordt aangeven met  </w:t>
            </w:r>
            <w:r>
              <w:t>. Het delta symbool (</w:t>
            </w:r>
            <w:r>
              <w:rPr>
                <w:rFonts w:cstheme="minorHAnsi"/>
              </w:rPr>
              <w:t>δ</w:t>
            </w:r>
            <w:r>
              <w:t>) is het wiskundige teken voor verandering (ook wel de afgeleide). Het pijltje omlaag (</w:t>
            </w:r>
            <w:r>
              <w:rPr>
                <w:noProof/>
              </w:rPr>
              <w:object w:dxaOrig="1560" w:dyaOrig="2025" w14:anchorId="08FE6DFD">
                <v:shape id="_x0000_i1029" type="#_x0000_t75" alt="" style="width:5.5pt;height:9.5pt;mso-width-percent:0;mso-height-percent:0;mso-width-percent:0;mso-height-percent:0" o:ole="">
                  <v:imagedata r:id="rId17" o:title=""/>
                </v:shape>
                <o:OLEObject Type="Embed" ProgID="PBrush" ShapeID="_x0000_i1029" DrawAspect="Content" ObjectID="_1729585990" r:id="rId18"/>
              </w:object>
            </w:r>
            <w:r>
              <w:t>) is een afname, de nul (</w:t>
            </w:r>
            <w:r>
              <w:rPr>
                <w:noProof/>
              </w:rPr>
              <w:object w:dxaOrig="1575" w:dyaOrig="2010" w14:anchorId="23CE296D">
                <v:shape id="_x0000_i1030" type="#_x0000_t75" alt="" style="width:7.5pt;height:9.5pt;mso-width-percent:0;mso-height-percent:0;mso-width-percent:0;mso-height-percent:0" o:ole="">
                  <v:imagedata r:id="rId19" o:title=""/>
                </v:shape>
                <o:OLEObject Type="Embed" ProgID="PBrush" ShapeID="_x0000_i1030" DrawAspect="Content" ObjectID="_1729585991" r:id="rId20"/>
              </w:object>
            </w:r>
            <w:r>
              <w:t>) is constant en de het pijltje omhoog (</w:t>
            </w:r>
            <w:r>
              <w:rPr>
                <w:noProof/>
              </w:rPr>
              <w:object w:dxaOrig="1590" w:dyaOrig="2025" w14:anchorId="3717FC03">
                <v:shape id="_x0000_i1031" type="#_x0000_t75" alt="" style="width:6.5pt;height:9.5pt;mso-width-percent:0;mso-height-percent:0;mso-width-percent:0;mso-height-percent:0" o:ole="">
                  <v:imagedata r:id="rId21" o:title=""/>
                </v:shape>
                <o:OLEObject Type="Embed" ProgID="PBrush" ShapeID="_x0000_i1031" DrawAspect="Content" ObjectID="_1729585992" r:id="rId22"/>
              </w:object>
            </w:r>
            <w:r>
              <w:t>) is een toename.</w:t>
            </w:r>
          </w:p>
        </w:tc>
      </w:tr>
    </w:tbl>
    <w:p w14:paraId="2C7548A6" w14:textId="77777777" w:rsidR="001F100E" w:rsidRPr="00F16B00" w:rsidRDefault="001F100E" w:rsidP="001F100E">
      <w:pPr>
        <w:spacing w:after="0" w:line="240" w:lineRule="auto"/>
        <w:rPr>
          <w:rFonts w:eastAsia="Calibri" w:cstheme="minorHAnsi"/>
        </w:rPr>
      </w:pPr>
    </w:p>
    <w:p w14:paraId="7794A784" w14:textId="2A70DBDA" w:rsidR="00C43A19" w:rsidRPr="001F100E" w:rsidRDefault="006E23E0" w:rsidP="00C43A19">
      <w:pPr>
        <w:numPr>
          <w:ilvl w:val="0"/>
          <w:numId w:val="8"/>
        </w:numPr>
        <w:spacing w:after="0" w:line="240" w:lineRule="auto"/>
        <w:rPr>
          <w:rFonts w:eastAsia="Calibri" w:cstheme="minorHAnsi"/>
        </w:rPr>
      </w:pPr>
      <w:r w:rsidRPr="006E23E0">
        <w:rPr>
          <w:rFonts w:eastAsia="Calibri" w:cstheme="minorHAnsi"/>
        </w:rPr>
        <w:t xml:space="preserve">Je kan </w:t>
      </w:r>
      <w:r>
        <w:rPr>
          <w:rFonts w:cstheme="minorHAnsi"/>
        </w:rPr>
        <w:t xml:space="preserve">het model </w:t>
      </w:r>
      <w:r w:rsidR="00770987">
        <w:rPr>
          <w:rFonts w:cstheme="minorHAnsi"/>
        </w:rPr>
        <w:t>geordend en overzichtelijk houden door gebruik te maken van</w:t>
      </w:r>
      <w:r w:rsidR="008D627A">
        <w:rPr>
          <w:rFonts w:cstheme="minorHAnsi"/>
        </w:rPr>
        <w:t xml:space="preserve"> een aantal knoppen </w:t>
      </w:r>
      <w:r w:rsidR="0038120A">
        <w:rPr>
          <w:rFonts w:cstheme="minorHAnsi"/>
        </w:rPr>
        <w:t xml:space="preserve">rechts </w:t>
      </w:r>
      <w:r w:rsidR="008D627A">
        <w:rPr>
          <w:rFonts w:cstheme="minorHAnsi"/>
        </w:rPr>
        <w:t xml:space="preserve">onderaan het scherm. </w:t>
      </w:r>
      <w:r w:rsidR="008D627A" w:rsidRPr="00410DD8">
        <w:rPr>
          <w:rFonts w:cstheme="minorHAnsi"/>
          <w:color w:val="ED7D31" w:themeColor="accent2"/>
        </w:rPr>
        <w:t xml:space="preserve">Klik </w:t>
      </w:r>
      <w:r w:rsidR="00F16B00">
        <w:rPr>
          <w:rFonts w:cstheme="minorHAnsi"/>
        </w:rPr>
        <w:t xml:space="preserve">regelmatig </w:t>
      </w:r>
      <w:r w:rsidR="008D627A">
        <w:rPr>
          <w:rFonts w:cstheme="minorHAnsi"/>
        </w:rPr>
        <w:t>op</w:t>
      </w:r>
      <w:r w:rsidR="00D97E66">
        <w:rPr>
          <w:rFonts w:cstheme="minorHAnsi"/>
        </w:rPr>
        <w:t xml:space="preserve"> </w:t>
      </w:r>
      <w:r w:rsidR="00D97E66">
        <w:rPr>
          <w:rFonts w:cstheme="minorHAnsi"/>
          <w:noProof/>
        </w:rPr>
        <w:drawing>
          <wp:inline distT="0" distB="0" distL="0" distR="0" wp14:anchorId="6AFBC7F4" wp14:editId="5832D2C7">
            <wp:extent cx="180000" cy="180000"/>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00D97E66">
        <w:rPr>
          <w:rFonts w:cstheme="minorHAnsi"/>
        </w:rPr>
        <w:t xml:space="preserve">  </w:t>
      </w:r>
      <w:r w:rsidR="008D627A">
        <w:rPr>
          <w:rFonts w:cstheme="minorHAnsi"/>
        </w:rPr>
        <w:t xml:space="preserve">om alles netjes uit te lijnen. </w:t>
      </w:r>
      <w:r w:rsidR="00F16B00" w:rsidRPr="00410DD8">
        <w:rPr>
          <w:rFonts w:cstheme="minorHAnsi"/>
          <w:color w:val="ED7D31" w:themeColor="accent2"/>
        </w:rPr>
        <w:t xml:space="preserve">Klik </w:t>
      </w:r>
      <w:r w:rsidR="00F16B00">
        <w:rPr>
          <w:rFonts w:cstheme="minorHAnsi"/>
        </w:rPr>
        <w:t xml:space="preserve">op </w:t>
      </w:r>
      <w:r w:rsidR="00F16B00">
        <w:rPr>
          <w:rFonts w:eastAsia="Calibri" w:cstheme="minorHAnsi"/>
          <w:noProof/>
        </w:rPr>
        <w:drawing>
          <wp:inline distT="0" distB="0" distL="0" distR="0" wp14:anchorId="530EA278" wp14:editId="10CB4ED0">
            <wp:extent cx="183273" cy="180000"/>
            <wp:effectExtent l="0" t="0" r="762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3273" cy="180000"/>
                    </a:xfrm>
                    <a:prstGeom prst="rect">
                      <a:avLst/>
                    </a:prstGeom>
                    <a:noFill/>
                    <a:ln>
                      <a:noFill/>
                    </a:ln>
                  </pic:spPr>
                </pic:pic>
              </a:graphicData>
            </a:graphic>
          </wp:inline>
        </w:drawing>
      </w:r>
      <w:r w:rsidR="00F16B00">
        <w:rPr>
          <w:rFonts w:cstheme="minorHAnsi"/>
        </w:rPr>
        <w:t xml:space="preserve"> om </w:t>
      </w:r>
      <w:r w:rsidR="0012070A">
        <w:rPr>
          <w:rFonts w:cstheme="minorHAnsi"/>
        </w:rPr>
        <w:t xml:space="preserve">je model passend </w:t>
      </w:r>
      <w:r w:rsidR="00410DD8">
        <w:rPr>
          <w:rFonts w:cstheme="minorHAnsi"/>
        </w:rPr>
        <w:t>op het scherm te maken.</w:t>
      </w:r>
    </w:p>
    <w:p w14:paraId="46AF01FA" w14:textId="77777777" w:rsidR="001F100E" w:rsidRDefault="001F100E" w:rsidP="001F100E">
      <w:pPr>
        <w:spacing w:after="0" w:line="240" w:lineRule="auto"/>
        <w:rPr>
          <w:rFonts w:eastAsia="Calibri" w:cstheme="minorHAnsi"/>
        </w:rPr>
      </w:pPr>
    </w:p>
    <w:p w14:paraId="50F15313" w14:textId="1B78BADC" w:rsidR="00C43A19" w:rsidRPr="00C43A19" w:rsidRDefault="00C43A19" w:rsidP="00C43A19">
      <w:pPr>
        <w:numPr>
          <w:ilvl w:val="0"/>
          <w:numId w:val="8"/>
        </w:numPr>
        <w:spacing w:after="0" w:line="240" w:lineRule="auto"/>
        <w:rPr>
          <w:rFonts w:eastAsia="Calibri" w:cstheme="minorHAnsi"/>
        </w:rPr>
      </w:pPr>
      <w:r w:rsidRPr="00C43A19">
        <w:rPr>
          <w:color w:val="ED7D31" w:themeColor="accent2"/>
        </w:rPr>
        <w:t>Lees</w:t>
      </w:r>
      <w:r w:rsidRPr="00C43A19">
        <w:rPr>
          <w:rFonts w:cstheme="minorHAnsi"/>
        </w:rPr>
        <w:t xml:space="preserve"> Kader </w:t>
      </w:r>
      <w:r w:rsidR="0071115F">
        <w:rPr>
          <w:rFonts w:cstheme="minorHAnsi"/>
        </w:rPr>
        <w:t>3</w:t>
      </w:r>
      <w:r w:rsidRPr="00C43A19">
        <w:rPr>
          <w:rFonts w:cstheme="minorHAnsi"/>
        </w:rPr>
        <w:t>.</w:t>
      </w:r>
    </w:p>
    <w:p w14:paraId="550CD372" w14:textId="77777777" w:rsidR="00C43A19" w:rsidRPr="0059122B" w:rsidRDefault="00C43A19" w:rsidP="00C43A19">
      <w:pPr>
        <w:spacing w:after="0"/>
      </w:pPr>
    </w:p>
    <w:tbl>
      <w:tblPr>
        <w:tblStyle w:val="TableGrid"/>
        <w:tblW w:w="0" w:type="auto"/>
        <w:tblLook w:val="04A0" w:firstRow="1" w:lastRow="0" w:firstColumn="1" w:lastColumn="0" w:noHBand="0" w:noVBand="1"/>
      </w:tblPr>
      <w:tblGrid>
        <w:gridCol w:w="8996"/>
      </w:tblGrid>
      <w:tr w:rsidR="00C43A19" w14:paraId="7566D9D1"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6818AA8E" w14:textId="3BC6BD01" w:rsidR="00C43A19" w:rsidRDefault="00C43A19" w:rsidP="006340F4">
            <w:pPr>
              <w:rPr>
                <w:rFonts w:cstheme="minorHAnsi"/>
              </w:rPr>
            </w:pPr>
            <w:r w:rsidRPr="00D65AA1">
              <w:rPr>
                <w:rFonts w:cstheme="minorHAnsi"/>
                <w:b/>
                <w:bCs/>
                <w:color w:val="00B050"/>
              </w:rPr>
              <w:t xml:space="preserve">Kader </w:t>
            </w:r>
            <w:r w:rsidR="0071115F">
              <w:rPr>
                <w:rFonts w:cstheme="minorHAnsi"/>
                <w:b/>
                <w:bCs/>
                <w:color w:val="00B050"/>
              </w:rPr>
              <w:t>3</w:t>
            </w:r>
            <w:r w:rsidRPr="00D65AA1">
              <w:rPr>
                <w:rFonts w:cstheme="minorHAnsi"/>
                <w:b/>
                <w:bCs/>
                <w:color w:val="00B050"/>
              </w:rPr>
              <w:t>.</w:t>
            </w:r>
            <w:r w:rsidRPr="00D65AA1">
              <w:rPr>
                <w:rFonts w:cstheme="minorHAnsi"/>
                <w:color w:val="00B050"/>
              </w:rPr>
              <w:t xml:space="preserve"> </w:t>
            </w:r>
            <w:r>
              <w:rPr>
                <w:rFonts w:cstheme="minorHAnsi"/>
              </w:rPr>
              <w:t>Een proportioneel verband</w:t>
            </w:r>
          </w:p>
          <w:p w14:paraId="15540A3E" w14:textId="77777777" w:rsidR="00C43A19" w:rsidRDefault="00C43A19" w:rsidP="006340F4">
            <w:pPr>
              <w:rPr>
                <w:rFonts w:cstheme="minorHAnsi"/>
              </w:rPr>
            </w:pPr>
          </w:p>
          <w:p w14:paraId="54199B47" w14:textId="77777777" w:rsidR="00C43A19" w:rsidRDefault="00C43A19" w:rsidP="006340F4">
            <w:r>
              <w:rPr>
                <w:rFonts w:cstheme="minorHAnsi"/>
              </w:rPr>
              <w:t xml:space="preserve">Bij een proportioneel verband veroorzaakt </w:t>
            </w:r>
            <w:r w:rsidRPr="00B34F5C">
              <w:rPr>
                <w:rFonts w:cstheme="minorHAnsi"/>
                <w:b/>
                <w:bCs/>
              </w:rPr>
              <w:t>een verandering</w:t>
            </w:r>
            <w:r>
              <w:rPr>
                <w:rFonts w:cstheme="minorHAnsi"/>
              </w:rPr>
              <w:t xml:space="preserve"> van de grootheid die de </w:t>
            </w:r>
            <w:r w:rsidRPr="001E65B6">
              <w:rPr>
                <w:rFonts w:cstheme="minorHAnsi"/>
                <w:b/>
                <w:bCs/>
                <w:color w:val="4472C4" w:themeColor="accent1"/>
              </w:rPr>
              <w:t>oorzaak</w:t>
            </w:r>
            <w:r w:rsidRPr="001E65B6">
              <w:rPr>
                <w:rFonts w:cstheme="minorHAnsi"/>
                <w:color w:val="4472C4" w:themeColor="accent1"/>
              </w:rPr>
              <w:t xml:space="preserve"> </w:t>
            </w:r>
            <w:r>
              <w:rPr>
                <w:rFonts w:cstheme="minorHAnsi"/>
              </w:rPr>
              <w:t xml:space="preserve">is </w:t>
            </w:r>
            <w:r w:rsidRPr="00B34F5C">
              <w:rPr>
                <w:rFonts w:cstheme="minorHAnsi"/>
                <w:b/>
                <w:bCs/>
              </w:rPr>
              <w:t>een verandering</w:t>
            </w:r>
            <w:r>
              <w:rPr>
                <w:rFonts w:cstheme="minorHAnsi"/>
              </w:rPr>
              <w:t xml:space="preserve"> bij de grootheid die het </w:t>
            </w:r>
            <w:r w:rsidRPr="001E65B6">
              <w:rPr>
                <w:rFonts w:cstheme="minorHAnsi"/>
                <w:b/>
                <w:bCs/>
                <w:color w:val="4472C4" w:themeColor="accent1"/>
              </w:rPr>
              <w:t>gevolg</w:t>
            </w:r>
            <w:r w:rsidRPr="001E65B6">
              <w:rPr>
                <w:rFonts w:cstheme="minorHAnsi"/>
                <w:color w:val="4472C4" w:themeColor="accent1"/>
              </w:rPr>
              <w:t xml:space="preserve"> </w:t>
            </w:r>
            <w:r>
              <w:rPr>
                <w:rFonts w:cstheme="minorHAnsi"/>
              </w:rPr>
              <w:t xml:space="preserve">is. </w:t>
            </w:r>
            <w:r w:rsidRPr="00677003">
              <w:rPr>
                <w:rFonts w:cstheme="minorHAnsi"/>
              </w:rPr>
              <w:t xml:space="preserve">In Dynalearn worden </w:t>
            </w:r>
            <w:r w:rsidRPr="00677003">
              <w:rPr>
                <w:rFonts w:cstheme="minorHAnsi"/>
                <w:b/>
                <w:bCs/>
              </w:rPr>
              <w:t>positieve</w:t>
            </w:r>
            <w:r w:rsidRPr="00677003">
              <w:rPr>
                <w:rFonts w:cstheme="minorHAnsi"/>
              </w:rPr>
              <w:t xml:space="preserve"> en </w:t>
            </w:r>
            <w:r w:rsidRPr="00677003">
              <w:rPr>
                <w:rFonts w:cstheme="minorHAnsi"/>
                <w:b/>
                <w:bCs/>
              </w:rPr>
              <w:t>negatieve</w:t>
            </w:r>
            <w:r w:rsidRPr="00677003">
              <w:rPr>
                <w:rFonts w:cstheme="minorHAnsi"/>
              </w:rPr>
              <w:t xml:space="preserve"> </w:t>
            </w:r>
            <w:r w:rsidRPr="00677003">
              <w:rPr>
                <w:rFonts w:cstheme="minorHAnsi"/>
                <w:b/>
                <w:bCs/>
              </w:rPr>
              <w:t>proportionele</w:t>
            </w:r>
            <w:r w:rsidRPr="00677003">
              <w:rPr>
                <w:rFonts w:cstheme="minorHAnsi"/>
              </w:rPr>
              <w:t xml:space="preserve"> verbanden tussen grootheden aangegeven respectievelijk een </w:t>
            </w:r>
            <w:r w:rsidRPr="00677003">
              <w:rPr>
                <w:rFonts w:cstheme="minorHAnsi"/>
                <w:noProof/>
              </w:rPr>
              <w:drawing>
                <wp:inline distT="0" distB="0" distL="0" distR="0" wp14:anchorId="05BF1DC4" wp14:editId="0FE59EFB">
                  <wp:extent cx="178637" cy="180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637" cy="180000"/>
                          </a:xfrm>
                          <a:prstGeom prst="rect">
                            <a:avLst/>
                          </a:prstGeom>
                          <a:noFill/>
                          <a:ln>
                            <a:noFill/>
                          </a:ln>
                        </pic:spPr>
                      </pic:pic>
                    </a:graphicData>
                  </a:graphic>
                </wp:inline>
              </w:drawing>
            </w:r>
            <w:r w:rsidRPr="00677003">
              <w:rPr>
                <w:rFonts w:cstheme="minorHAnsi"/>
              </w:rPr>
              <w:t xml:space="preserve"> en een </w:t>
            </w:r>
            <w:r w:rsidRPr="00677003">
              <w:rPr>
                <w:rFonts w:cstheme="minorHAnsi"/>
                <w:noProof/>
              </w:rPr>
              <w:drawing>
                <wp:inline distT="0" distB="0" distL="0" distR="0" wp14:anchorId="7710AE30" wp14:editId="55F771AE">
                  <wp:extent cx="180000" cy="180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677003">
              <w:rPr>
                <w:rFonts w:cstheme="minorHAnsi"/>
              </w:rPr>
              <w:t>.</w:t>
            </w:r>
          </w:p>
        </w:tc>
      </w:tr>
    </w:tbl>
    <w:p w14:paraId="4EC0D9C2" w14:textId="77777777" w:rsidR="00227313" w:rsidRDefault="00227313" w:rsidP="00FC428A">
      <w:pPr>
        <w:spacing w:after="0" w:line="240" w:lineRule="auto"/>
        <w:rPr>
          <w:rFonts w:eastAsia="Calibri" w:cstheme="minorHAnsi"/>
        </w:rPr>
      </w:pPr>
    </w:p>
    <w:p w14:paraId="27D38729" w14:textId="60F42EDE" w:rsidR="00BC5431" w:rsidRDefault="00BC5431" w:rsidP="00BC5431">
      <w:pPr>
        <w:numPr>
          <w:ilvl w:val="0"/>
          <w:numId w:val="8"/>
        </w:numPr>
        <w:spacing w:after="0" w:line="240" w:lineRule="auto"/>
        <w:rPr>
          <w:rFonts w:cstheme="minorHAnsi"/>
        </w:rPr>
      </w:pPr>
      <w:r w:rsidRPr="00097D55">
        <w:rPr>
          <w:rFonts w:cstheme="minorHAnsi"/>
        </w:rPr>
        <w:t xml:space="preserve">Het verband tussen </w:t>
      </w:r>
      <w:r w:rsidR="00B94D70" w:rsidRPr="00CB284C">
        <w:rPr>
          <w:rFonts w:eastAsia="Calibri" w:cstheme="minorHAnsi"/>
          <w:b/>
          <w:bCs/>
        </w:rPr>
        <w:t>Aantal</w:t>
      </w:r>
      <w:r>
        <w:t xml:space="preserve"> </w:t>
      </w:r>
      <w:r w:rsidRPr="00097D55">
        <w:rPr>
          <w:rFonts w:cstheme="minorHAnsi"/>
        </w:rPr>
        <w:t xml:space="preserve">en </w:t>
      </w:r>
      <w:r w:rsidR="00B94D70">
        <w:rPr>
          <w:rFonts w:eastAsia="Calibri" w:cstheme="minorHAnsi"/>
          <w:b/>
          <w:bCs/>
        </w:rPr>
        <w:t>Geboorte</w:t>
      </w:r>
      <w:r w:rsidR="00B94D70" w:rsidRPr="00721168">
        <w:rPr>
          <w:rFonts w:eastAsia="Calibri" w:cstheme="minorHAnsi"/>
        </w:rPr>
        <w:t xml:space="preserve"> </w:t>
      </w:r>
      <w:r w:rsidRPr="00097D55">
        <w:rPr>
          <w:rFonts w:cstheme="minorHAnsi"/>
        </w:rPr>
        <w:t xml:space="preserve">is </w:t>
      </w:r>
      <w:r w:rsidRPr="00097D55">
        <w:rPr>
          <w:rFonts w:cstheme="minorHAnsi"/>
          <w:b/>
          <w:bCs/>
        </w:rPr>
        <w:t>proportioneel</w:t>
      </w:r>
      <w:r w:rsidRPr="00097D55">
        <w:rPr>
          <w:rFonts w:cstheme="minorHAnsi"/>
        </w:rPr>
        <w:t xml:space="preserve">. </w:t>
      </w:r>
      <w:r w:rsidRPr="00097D55">
        <w:rPr>
          <w:rFonts w:cstheme="minorHAnsi"/>
          <w:color w:val="ED7D31" w:themeColor="accent2"/>
        </w:rPr>
        <w:t xml:space="preserve">Maak </w:t>
      </w:r>
      <w:r w:rsidRPr="00097D55">
        <w:rPr>
          <w:rFonts w:cstheme="minorHAnsi"/>
        </w:rPr>
        <w:t xml:space="preserve">dit verband (zie Hulpbron 1 </w:t>
      </w:r>
      <w:r>
        <w:rPr>
          <w:rFonts w:cstheme="minorHAnsi"/>
        </w:rPr>
        <w:t xml:space="preserve">in de bijlage </w:t>
      </w:r>
      <w:r w:rsidRPr="00097D55">
        <w:rPr>
          <w:rFonts w:ascii="Calibri" w:eastAsia="Times New Roman" w:hAnsi="Calibri" w:cs="Times New Roman"/>
          <w:color w:val="000000"/>
          <w:lang w:eastAsia="nl-NL"/>
        </w:rPr>
        <w:t xml:space="preserve">of </w:t>
      </w:r>
      <w:r>
        <w:t xml:space="preserve">zie </w:t>
      </w:r>
      <w:r>
        <w:rPr>
          <w:noProof/>
        </w:rPr>
        <w:drawing>
          <wp:inline distT="0" distB="0" distL="0" distR="0" wp14:anchorId="78F4F512" wp14:editId="686AAA1C">
            <wp:extent cx="203295" cy="144000"/>
            <wp:effectExtent l="0" t="0" r="635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t xml:space="preserve"> vanaf 2:04</w:t>
      </w:r>
      <w:r w:rsidRPr="00097D55">
        <w:rPr>
          <w:rFonts w:cstheme="minorHAnsi"/>
        </w:rPr>
        <w:t>). Let op de juiste richting van de pijl (oorzaak -&gt; gevolg)</w:t>
      </w:r>
      <w:r w:rsidR="004145D2">
        <w:rPr>
          <w:rFonts w:cstheme="minorHAnsi"/>
        </w:rPr>
        <w:t>.</w:t>
      </w:r>
    </w:p>
    <w:p w14:paraId="665205E4" w14:textId="77777777" w:rsidR="004145D2" w:rsidRDefault="004145D2" w:rsidP="004145D2">
      <w:pPr>
        <w:spacing w:after="0" w:line="240" w:lineRule="auto"/>
        <w:rPr>
          <w:rFonts w:cstheme="minorHAnsi"/>
        </w:rPr>
      </w:pPr>
    </w:p>
    <w:p w14:paraId="50FB8C39" w14:textId="04F1749B" w:rsidR="004145D2" w:rsidRDefault="004145D2" w:rsidP="004145D2">
      <w:pPr>
        <w:numPr>
          <w:ilvl w:val="0"/>
          <w:numId w:val="8"/>
        </w:numPr>
        <w:spacing w:after="0" w:line="240" w:lineRule="auto"/>
        <w:rPr>
          <w:rFonts w:cstheme="minorHAnsi"/>
        </w:rPr>
      </w:pPr>
      <w:r w:rsidRPr="00026A66">
        <w:rPr>
          <w:color w:val="ED7D31" w:themeColor="accent2"/>
        </w:rPr>
        <w:t>Lees</w:t>
      </w:r>
      <w:r w:rsidRPr="00026A66">
        <w:rPr>
          <w:rFonts w:cstheme="minorHAnsi"/>
        </w:rPr>
        <w:t xml:space="preserve"> Kader </w:t>
      </w:r>
      <w:r w:rsidR="0071115F">
        <w:rPr>
          <w:rFonts w:cstheme="minorHAnsi"/>
        </w:rPr>
        <w:t>4</w:t>
      </w:r>
      <w:r>
        <w:rPr>
          <w:rFonts w:cstheme="minorHAnsi"/>
        </w:rPr>
        <w:t>.</w:t>
      </w:r>
    </w:p>
    <w:p w14:paraId="5D3F4677" w14:textId="77777777" w:rsidR="004145D2" w:rsidRPr="0067607F" w:rsidRDefault="004145D2" w:rsidP="004145D2">
      <w:pPr>
        <w:spacing w:after="0" w:line="240" w:lineRule="auto"/>
        <w:rPr>
          <w:rFonts w:cstheme="minorHAnsi"/>
        </w:rPr>
      </w:pPr>
    </w:p>
    <w:tbl>
      <w:tblPr>
        <w:tblStyle w:val="TableGrid"/>
        <w:tblW w:w="0" w:type="auto"/>
        <w:tblLook w:val="04A0" w:firstRow="1" w:lastRow="0" w:firstColumn="1" w:lastColumn="0" w:noHBand="0" w:noVBand="1"/>
      </w:tblPr>
      <w:tblGrid>
        <w:gridCol w:w="8996"/>
      </w:tblGrid>
      <w:tr w:rsidR="004145D2" w14:paraId="3712CB25" w14:textId="77777777" w:rsidTr="00815792">
        <w:trPr>
          <w:trHeight w:val="679"/>
        </w:trPr>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5F7F2250" w14:textId="7A9B94D6" w:rsidR="004145D2" w:rsidRDefault="004145D2" w:rsidP="006340F4">
            <w:r w:rsidRPr="0067607F">
              <w:rPr>
                <w:b/>
                <w:bCs/>
                <w:color w:val="00B050"/>
              </w:rPr>
              <w:t xml:space="preserve">Kader </w:t>
            </w:r>
            <w:r w:rsidR="0071115F">
              <w:rPr>
                <w:b/>
                <w:bCs/>
                <w:color w:val="00B050"/>
              </w:rPr>
              <w:t>4</w:t>
            </w:r>
            <w:r w:rsidRPr="0067607F">
              <w:rPr>
                <w:b/>
                <w:bCs/>
                <w:color w:val="00B050"/>
              </w:rPr>
              <w:t>.</w:t>
            </w:r>
            <w:r w:rsidRPr="0067607F">
              <w:rPr>
                <w:color w:val="00B050"/>
              </w:rPr>
              <w:t xml:space="preserve"> </w:t>
            </w:r>
            <w:r>
              <w:t>Hulpfunctie</w:t>
            </w:r>
          </w:p>
          <w:p w14:paraId="2B544429" w14:textId="77777777" w:rsidR="004145D2" w:rsidRPr="001D2D24" w:rsidRDefault="004145D2" w:rsidP="006340F4">
            <w:pPr>
              <w:rPr>
                <w:rFonts w:cstheme="minorHAnsi"/>
              </w:rPr>
            </w:pPr>
            <w:r>
              <w:br/>
            </w:r>
            <w:r w:rsidRPr="001D2D24">
              <w:rPr>
                <w:rFonts w:cstheme="minorHAnsi"/>
              </w:rPr>
              <w:t xml:space="preserve">Als het vraagteken </w:t>
            </w:r>
            <w:r w:rsidRPr="001D2D24">
              <w:rPr>
                <w:noProof/>
              </w:rPr>
              <w:drawing>
                <wp:inline distT="0" distB="0" distL="0" distR="0" wp14:anchorId="60E209D0" wp14:editId="5A9F6680">
                  <wp:extent cx="165256" cy="165256"/>
                  <wp:effectExtent l="0" t="0" r="635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536" cy="182536"/>
                          </a:xfrm>
                          <a:prstGeom prst="rect">
                            <a:avLst/>
                          </a:prstGeom>
                          <a:noFill/>
                          <a:ln>
                            <a:noFill/>
                          </a:ln>
                        </pic:spPr>
                      </pic:pic>
                    </a:graphicData>
                  </a:graphic>
                </wp:inline>
              </w:drawing>
            </w:r>
            <w:r w:rsidRPr="001D2D24">
              <w:rPr>
                <w:rFonts w:cstheme="minorHAnsi"/>
              </w:rPr>
              <w:t xml:space="preserve"> of een ingrediënt in je model </w:t>
            </w:r>
            <w:r w:rsidRPr="001D2D24">
              <w:rPr>
                <w:rFonts w:cstheme="minorHAnsi"/>
                <w:noProof/>
              </w:rPr>
              <w:drawing>
                <wp:inline distT="0" distB="0" distL="0" distR="0" wp14:anchorId="302C1298" wp14:editId="25D21FBF">
                  <wp:extent cx="216000" cy="216000"/>
                  <wp:effectExtent l="0" t="0" r="0" b="0"/>
                  <wp:docPr id="326" name="Graphic 4">
                    <a:extLst xmlns:a="http://schemas.openxmlformats.org/drawingml/2006/main">
                      <a:ext uri="{FF2B5EF4-FFF2-40B4-BE49-F238E27FC236}">
                        <a16:creationId xmlns:a16="http://schemas.microsoft.com/office/drawing/2014/main" id="{8F84BD5D-BA7D-4C0F-8E7D-4F07183166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4">
                            <a:extLst>
                              <a:ext uri="{FF2B5EF4-FFF2-40B4-BE49-F238E27FC236}">
                                <a16:creationId xmlns:a16="http://schemas.microsoft.com/office/drawing/2014/main" id="{8F84BD5D-BA7D-4C0F-8E7D-4F071831667B}"/>
                              </a:ext>
                            </a:extLst>
                          </pic:cNvPr>
                          <pic:cNvPicPr>
                            <a:picLocks noChangeAspect="1"/>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16000" cy="216000"/>
                          </a:xfrm>
                          <a:prstGeom prst="rect">
                            <a:avLst/>
                          </a:prstGeom>
                        </pic:spPr>
                      </pic:pic>
                    </a:graphicData>
                  </a:graphic>
                </wp:inline>
              </w:drawing>
            </w:r>
            <w:r w:rsidRPr="001D2D24">
              <w:rPr>
                <w:rFonts w:cstheme="minorHAnsi"/>
              </w:rPr>
              <w:t xml:space="preserve"> rood is, dan is er iets niet in orde.</w:t>
            </w:r>
          </w:p>
          <w:p w14:paraId="5AC79E5A" w14:textId="77777777" w:rsidR="004145D2" w:rsidRPr="002647D3" w:rsidRDefault="004145D2" w:rsidP="006340F4">
            <w:pPr>
              <w:tabs>
                <w:tab w:val="num" w:pos="1440"/>
              </w:tabs>
              <w:spacing w:line="259" w:lineRule="auto"/>
              <w:rPr>
                <w:rFonts w:cstheme="minorHAnsi"/>
              </w:rPr>
            </w:pPr>
            <w:r w:rsidRPr="001D2D24">
              <w:rPr>
                <w:rFonts w:cstheme="minorHAnsi"/>
              </w:rPr>
              <w:t xml:space="preserve">Klik op het vraagteken </w:t>
            </w:r>
            <w:r w:rsidRPr="001D2D24">
              <w:rPr>
                <w:noProof/>
              </w:rPr>
              <w:drawing>
                <wp:inline distT="0" distB="0" distL="0" distR="0" wp14:anchorId="0918A3A7" wp14:editId="114AF92A">
                  <wp:extent cx="165256" cy="165256"/>
                  <wp:effectExtent l="0" t="0" r="6350" b="635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536" cy="182536"/>
                          </a:xfrm>
                          <a:prstGeom prst="rect">
                            <a:avLst/>
                          </a:prstGeom>
                          <a:noFill/>
                          <a:ln>
                            <a:noFill/>
                          </a:ln>
                        </pic:spPr>
                      </pic:pic>
                    </a:graphicData>
                  </a:graphic>
                </wp:inline>
              </w:drawing>
            </w:r>
            <w:r w:rsidRPr="001D2D24">
              <w:rPr>
                <w:rFonts w:cstheme="minorHAnsi"/>
              </w:rPr>
              <w:t xml:space="preserve"> voor een hint.</w:t>
            </w:r>
            <w:r>
              <w:rPr>
                <w:rFonts w:cstheme="minorHAnsi"/>
              </w:rPr>
              <w:t xml:space="preserve"> </w:t>
            </w:r>
            <w:r w:rsidRPr="001D2D24">
              <w:rPr>
                <w:rFonts w:cstheme="minorHAnsi"/>
              </w:rPr>
              <w:t xml:space="preserve">Klik vervolgens op een nummer, bijvoorbeeld </w:t>
            </w:r>
            <w:r w:rsidRPr="001D2D24">
              <w:rPr>
                <w:rFonts w:cstheme="minorHAnsi"/>
                <w:noProof/>
                <w:sz w:val="20"/>
                <w:szCs w:val="20"/>
              </w:rPr>
              <w:drawing>
                <wp:inline distT="0" distB="0" distL="0" distR="0" wp14:anchorId="04457C48" wp14:editId="78BD7639">
                  <wp:extent cx="180000" cy="180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1D2D24">
              <w:rPr>
                <w:rFonts w:cstheme="minorHAnsi"/>
              </w:rPr>
              <w:t xml:space="preserve"> om te zien waar de fout in je model zit.</w:t>
            </w:r>
            <w:r>
              <w:rPr>
                <w:rFonts w:cstheme="minorHAnsi"/>
              </w:rPr>
              <w:t xml:space="preserve"> </w:t>
            </w:r>
            <w:r w:rsidRPr="009C449D">
              <w:t>Gebruik het vraagteken alleen als je er zelf niet uitkomt!</w:t>
            </w:r>
          </w:p>
        </w:tc>
      </w:tr>
    </w:tbl>
    <w:p w14:paraId="67082C39" w14:textId="77777777" w:rsidR="004145D2" w:rsidRPr="00A966F6" w:rsidRDefault="004145D2" w:rsidP="004145D2">
      <w:pPr>
        <w:spacing w:after="0" w:line="240" w:lineRule="auto"/>
        <w:rPr>
          <w:rFonts w:cstheme="minorHAnsi"/>
        </w:rPr>
      </w:pPr>
    </w:p>
    <w:p w14:paraId="149B84A5" w14:textId="77777777" w:rsidR="00D85C7B" w:rsidRDefault="004145D2" w:rsidP="00D85C7B">
      <w:pPr>
        <w:numPr>
          <w:ilvl w:val="0"/>
          <w:numId w:val="8"/>
        </w:numPr>
        <w:spacing w:after="0" w:line="240" w:lineRule="auto"/>
        <w:rPr>
          <w:rFonts w:cstheme="minorHAnsi"/>
        </w:rPr>
      </w:pPr>
      <w:r w:rsidRPr="007361A9">
        <w:rPr>
          <w:color w:val="ED7D31" w:themeColor="accent2"/>
        </w:rPr>
        <w:t xml:space="preserve">Probeer </w:t>
      </w:r>
      <w:r w:rsidRPr="00182FC4">
        <w:t xml:space="preserve">de </w:t>
      </w:r>
      <w:r>
        <w:t>hulp</w:t>
      </w:r>
      <w:r w:rsidRPr="00182FC4">
        <w:t xml:space="preserve">functie uit door </w:t>
      </w:r>
      <w:r>
        <w:t xml:space="preserve">een fout te maken in je model. Klik op </w:t>
      </w:r>
      <w:r w:rsidRPr="009C449D">
        <w:rPr>
          <w:noProof/>
        </w:rPr>
        <w:drawing>
          <wp:inline distT="0" distB="0" distL="0" distR="0" wp14:anchorId="176D5F06" wp14:editId="59E31576">
            <wp:extent cx="165256" cy="165256"/>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536" cy="182536"/>
                    </a:xfrm>
                    <a:prstGeom prst="rect">
                      <a:avLst/>
                    </a:prstGeom>
                    <a:noFill/>
                    <a:ln>
                      <a:noFill/>
                    </a:ln>
                  </pic:spPr>
                </pic:pic>
              </a:graphicData>
            </a:graphic>
          </wp:inline>
        </w:drawing>
      </w:r>
      <w:r>
        <w:t xml:space="preserve"> om te zien welke melding je krijgt. </w:t>
      </w:r>
      <w:r w:rsidRPr="007361A9">
        <w:rPr>
          <w:color w:val="ED7D31" w:themeColor="accent2"/>
        </w:rPr>
        <w:t xml:space="preserve">Herstel </w:t>
      </w:r>
      <w:r>
        <w:t>de fout.</w:t>
      </w:r>
    </w:p>
    <w:p w14:paraId="00161BB0" w14:textId="77777777" w:rsidR="00D85C7B" w:rsidRPr="00D85C7B" w:rsidRDefault="00D85C7B" w:rsidP="00D85C7B">
      <w:pPr>
        <w:spacing w:after="0" w:line="240" w:lineRule="auto"/>
        <w:ind w:left="360"/>
        <w:rPr>
          <w:rFonts w:cstheme="minorHAnsi"/>
        </w:rPr>
      </w:pPr>
    </w:p>
    <w:p w14:paraId="5A10E5EB" w14:textId="38C08862" w:rsidR="00D85C7B" w:rsidRPr="00D85C7B" w:rsidRDefault="00D85C7B" w:rsidP="00D85C7B">
      <w:pPr>
        <w:numPr>
          <w:ilvl w:val="0"/>
          <w:numId w:val="8"/>
        </w:numPr>
        <w:spacing w:after="0" w:line="240" w:lineRule="auto"/>
        <w:rPr>
          <w:rFonts w:cstheme="minorHAnsi"/>
        </w:rPr>
      </w:pPr>
      <w:r w:rsidRPr="00D85C7B">
        <w:rPr>
          <w:rFonts w:cstheme="minorHAnsi"/>
          <w:color w:val="ED7D31" w:themeColor="accent2"/>
        </w:rPr>
        <w:t xml:space="preserve">Lees </w:t>
      </w:r>
      <w:r w:rsidRPr="00D85C7B">
        <w:rPr>
          <w:rFonts w:cstheme="minorHAnsi"/>
        </w:rPr>
        <w:t xml:space="preserve">Kader </w:t>
      </w:r>
      <w:r w:rsidR="0071115F">
        <w:rPr>
          <w:rFonts w:cstheme="minorHAnsi"/>
        </w:rPr>
        <w:t>5</w:t>
      </w:r>
      <w:r w:rsidRPr="00D85C7B">
        <w:rPr>
          <w:rFonts w:cstheme="minorHAnsi"/>
        </w:rPr>
        <w:t>.</w:t>
      </w:r>
    </w:p>
    <w:p w14:paraId="5551582A" w14:textId="77777777" w:rsidR="00D85C7B" w:rsidRPr="0090786B" w:rsidRDefault="00D85C7B" w:rsidP="00D85C7B">
      <w:pPr>
        <w:spacing w:after="0" w:line="240" w:lineRule="auto"/>
        <w:rPr>
          <w:rFonts w:cstheme="minorHAnsi"/>
        </w:rPr>
      </w:pPr>
    </w:p>
    <w:tbl>
      <w:tblPr>
        <w:tblStyle w:val="TableGrid"/>
        <w:tblW w:w="0" w:type="auto"/>
        <w:tblLook w:val="04A0" w:firstRow="1" w:lastRow="0" w:firstColumn="1" w:lastColumn="0" w:noHBand="0" w:noVBand="1"/>
      </w:tblPr>
      <w:tblGrid>
        <w:gridCol w:w="8996"/>
      </w:tblGrid>
      <w:tr w:rsidR="00D85C7B" w14:paraId="1F760EA2"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2CB01D66" w14:textId="32BD139E" w:rsidR="00D85C7B" w:rsidRDefault="00D85C7B" w:rsidP="006340F4">
            <w:pPr>
              <w:rPr>
                <w:rFonts w:cstheme="minorHAnsi"/>
              </w:rPr>
            </w:pPr>
            <w:r w:rsidRPr="00D65AA1">
              <w:rPr>
                <w:rFonts w:cstheme="minorHAnsi"/>
                <w:b/>
                <w:bCs/>
                <w:color w:val="00B050"/>
              </w:rPr>
              <w:t xml:space="preserve">Kader </w:t>
            </w:r>
            <w:r w:rsidR="0071115F">
              <w:rPr>
                <w:rFonts w:cstheme="minorHAnsi"/>
                <w:b/>
                <w:bCs/>
                <w:color w:val="00B050"/>
              </w:rPr>
              <w:t>5</w:t>
            </w:r>
            <w:r w:rsidRPr="00D65AA1">
              <w:rPr>
                <w:rFonts w:cstheme="minorHAnsi"/>
                <w:b/>
                <w:bCs/>
                <w:color w:val="00B050"/>
              </w:rPr>
              <w:t>.</w:t>
            </w:r>
            <w:r w:rsidRPr="00D65AA1">
              <w:rPr>
                <w:rFonts w:cstheme="minorHAnsi"/>
                <w:color w:val="00B050"/>
              </w:rPr>
              <w:t xml:space="preserve"> </w:t>
            </w:r>
            <w:r>
              <w:rPr>
                <w:rFonts w:cstheme="minorHAnsi"/>
              </w:rPr>
              <w:t>De uitkomst van een simulatie aflezen.</w:t>
            </w:r>
          </w:p>
          <w:p w14:paraId="7B64993C" w14:textId="77777777" w:rsidR="00D85C7B" w:rsidRDefault="00D85C7B" w:rsidP="006340F4">
            <w:pPr>
              <w:rPr>
                <w:rFonts w:cstheme="minorHAnsi"/>
              </w:rPr>
            </w:pPr>
          </w:p>
          <w:p w14:paraId="5D578210" w14:textId="77777777" w:rsidR="00D85C7B" w:rsidRDefault="00D85C7B" w:rsidP="006340F4">
            <w:pPr>
              <w:rPr>
                <w:rFonts w:cstheme="minorHAnsi"/>
              </w:rPr>
            </w:pPr>
            <w:r w:rsidRPr="00F10EB0">
              <w:rPr>
                <w:rFonts w:cstheme="minorHAnsi"/>
              </w:rPr>
              <w:t xml:space="preserve">Na het starten van een simulatie (met </w:t>
            </w:r>
            <w:r w:rsidRPr="00F10EB0">
              <w:rPr>
                <w:rFonts w:ascii="Calibri" w:eastAsia="Calibri" w:hAnsi="Calibri" w:cs="Calibri"/>
                <w:noProof/>
                <w:color w:val="000000"/>
              </w:rPr>
              <w:drawing>
                <wp:inline distT="0" distB="0" distL="0" distR="0" wp14:anchorId="0F1C1188" wp14:editId="42D9361E">
                  <wp:extent cx="216000" cy="216000"/>
                  <wp:effectExtent l="0" t="0" r="0" b="0"/>
                  <wp:docPr id="2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a:stretch>
                            <a:fillRect/>
                          </a:stretch>
                        </pic:blipFill>
                        <pic:spPr>
                          <a:xfrm>
                            <a:off x="0" y="0"/>
                            <a:ext cx="216000" cy="216000"/>
                          </a:xfrm>
                          <a:prstGeom prst="rect">
                            <a:avLst/>
                          </a:prstGeom>
                          <a:ln/>
                        </pic:spPr>
                      </pic:pic>
                    </a:graphicData>
                  </a:graphic>
                </wp:inline>
              </w:drawing>
            </w:r>
            <w:r w:rsidRPr="00F10EB0">
              <w:rPr>
                <w:rFonts w:cstheme="minorHAnsi"/>
              </w:rPr>
              <w:t>) verschijnt</w:t>
            </w:r>
            <w:r>
              <w:rPr>
                <w:rFonts w:cstheme="minorHAnsi"/>
              </w:rPr>
              <w:t xml:space="preserve"> aan de rechterkant een venster waarin de mogelijke toestanden van het systeem worden aangegeven. Er is in dit voorbeeld één mogelijke toestand </w:t>
            </w:r>
            <w:r>
              <w:object w:dxaOrig="2685" w:dyaOrig="2685" w14:anchorId="62B2303F">
                <v:shape id="_x0000_i1032" type="#_x0000_t75" style="width:17pt;height:17pt" o:ole="">
                  <v:imagedata r:id="rId32" o:title=""/>
                </v:shape>
                <o:OLEObject Type="Embed" ProgID="PBrush" ShapeID="_x0000_i1032" DrawAspect="Content" ObjectID="_1729585993" r:id="rId33"/>
              </w:object>
            </w:r>
            <w:r>
              <w:rPr>
                <w:rFonts w:cstheme="minorHAnsi"/>
              </w:rPr>
              <w:t>.</w:t>
            </w:r>
          </w:p>
          <w:p w14:paraId="012595FB" w14:textId="77777777" w:rsidR="00D85C7B" w:rsidRDefault="00D85C7B" w:rsidP="006340F4">
            <w:pPr>
              <w:rPr>
                <w:rFonts w:cstheme="minorHAnsi"/>
              </w:rPr>
            </w:pPr>
          </w:p>
          <w:p w14:paraId="19F75C75" w14:textId="77777777" w:rsidR="00D85C7B" w:rsidRDefault="00D85C7B" w:rsidP="006340F4">
            <w:pPr>
              <w:jc w:val="center"/>
              <w:rPr>
                <w:rFonts w:cstheme="minorHAnsi"/>
              </w:rPr>
            </w:pPr>
            <w:r>
              <w:rPr>
                <w:rFonts w:cstheme="minorHAnsi"/>
                <w:noProof/>
              </w:rPr>
              <w:drawing>
                <wp:inline distT="0" distB="0" distL="0" distR="0" wp14:anchorId="21FE0114" wp14:editId="287C307D">
                  <wp:extent cx="4481946" cy="2376000"/>
                  <wp:effectExtent l="0" t="0" r="0" b="5715"/>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481946" cy="2376000"/>
                          </a:xfrm>
                          <a:prstGeom prst="rect">
                            <a:avLst/>
                          </a:prstGeom>
                          <a:noFill/>
                          <a:ln>
                            <a:noFill/>
                          </a:ln>
                        </pic:spPr>
                      </pic:pic>
                    </a:graphicData>
                  </a:graphic>
                </wp:inline>
              </w:drawing>
            </w:r>
          </w:p>
          <w:p w14:paraId="41A2B6AB" w14:textId="77777777" w:rsidR="00D85C7B" w:rsidRDefault="00D85C7B" w:rsidP="006340F4">
            <w:pPr>
              <w:rPr>
                <w:rFonts w:cstheme="minorHAnsi"/>
              </w:rPr>
            </w:pPr>
          </w:p>
          <w:p w14:paraId="1A468C03" w14:textId="77777777" w:rsidR="00D85C7B" w:rsidRDefault="00D85C7B" w:rsidP="006340F4">
            <w:pPr>
              <w:rPr>
                <w:rFonts w:cstheme="minorHAnsi"/>
              </w:rPr>
            </w:pPr>
            <w:r>
              <w:rPr>
                <w:rFonts w:cstheme="minorHAnsi"/>
              </w:rPr>
              <w:t xml:space="preserve">Je kan de toestand aanklikken </w:t>
            </w:r>
            <w:r>
              <w:t xml:space="preserve">om de uitkomst te bekijken. </w:t>
            </w:r>
            <w:r>
              <w:rPr>
                <w:rFonts w:cstheme="minorHAnsi"/>
              </w:rPr>
              <w:t xml:space="preserve">De toestand krijgt dan een groene rand. In het model worden de verandering voor deze toestand aangegeven met een groene pijl </w:t>
            </w:r>
            <w:r>
              <w:object w:dxaOrig="1110" w:dyaOrig="510" w14:anchorId="68F1C91C">
                <v:shape id="_x0000_i1033" type="#_x0000_t75" style="width:19pt;height:8.5pt" o:ole="">
                  <v:imagedata r:id="rId35" o:title=""/>
                </v:shape>
                <o:OLEObject Type="Embed" ProgID="PBrush" ShapeID="_x0000_i1033" DrawAspect="Content" ObjectID="_1729585994" r:id="rId36"/>
              </w:object>
            </w:r>
            <w:r>
              <w:t xml:space="preserve">. In het model valt af te lezen dat in toestand </w:t>
            </w:r>
            <w:r>
              <w:object w:dxaOrig="2685" w:dyaOrig="2685" w14:anchorId="1EBD2A6A">
                <v:shape id="_x0000_i1034" type="#_x0000_t75" style="width:17pt;height:17pt" o:ole="">
                  <v:imagedata r:id="rId32" o:title=""/>
                </v:shape>
                <o:OLEObject Type="Embed" ProgID="PBrush" ShapeID="_x0000_i1034" DrawAspect="Content" ObjectID="_1729585995" r:id="rId37"/>
              </w:object>
            </w:r>
            <w:r>
              <w:t xml:space="preserve"> Grootheid 1 toeneemt (door een toenemende exogene invloed) en dat daardoor Grootheid 2 ook toeneemt.</w:t>
            </w:r>
          </w:p>
        </w:tc>
      </w:tr>
    </w:tbl>
    <w:p w14:paraId="6A67D6C9" w14:textId="16EF78F1" w:rsidR="00290D45" w:rsidRPr="00CC1B2A" w:rsidRDefault="00290D45" w:rsidP="00966CCE">
      <w:pPr>
        <w:spacing w:after="0" w:line="240" w:lineRule="auto"/>
        <w:rPr>
          <w:rFonts w:cstheme="minorHAnsi"/>
        </w:rPr>
      </w:pPr>
    </w:p>
    <w:p w14:paraId="4B5A1843" w14:textId="77777777" w:rsidR="00E0480C" w:rsidRDefault="00AC5457" w:rsidP="00AC5457">
      <w:pPr>
        <w:pStyle w:val="ListParagraph"/>
        <w:numPr>
          <w:ilvl w:val="0"/>
          <w:numId w:val="8"/>
        </w:numPr>
        <w:spacing w:line="240" w:lineRule="auto"/>
        <w:rPr>
          <w:rFonts w:cstheme="minorHAnsi"/>
        </w:rPr>
      </w:pPr>
      <w:r>
        <w:rPr>
          <w:rFonts w:cstheme="minorHAnsi"/>
          <w:color w:val="ED7D31" w:themeColor="accent2"/>
        </w:rPr>
        <w:t xml:space="preserve">Stel in </w:t>
      </w:r>
      <w:r w:rsidR="00E0480C">
        <w:rPr>
          <w:rFonts w:cstheme="minorHAnsi"/>
        </w:rPr>
        <w:t>als beginwaarden:</w:t>
      </w:r>
    </w:p>
    <w:p w14:paraId="740C112E" w14:textId="30A49222" w:rsidR="00E0480C" w:rsidRPr="00E0480C" w:rsidRDefault="0090491B" w:rsidP="00E0480C">
      <w:pPr>
        <w:pStyle w:val="ListParagraph"/>
        <w:numPr>
          <w:ilvl w:val="1"/>
          <w:numId w:val="8"/>
        </w:numPr>
        <w:spacing w:line="240" w:lineRule="auto"/>
        <w:rPr>
          <w:rFonts w:cstheme="minorHAnsi"/>
        </w:rPr>
      </w:pPr>
      <w:r w:rsidRPr="001227F8">
        <w:rPr>
          <w:rFonts w:cstheme="minorHAnsi"/>
          <w:b/>
          <w:bCs/>
        </w:rPr>
        <w:t>Aantal</w:t>
      </w:r>
      <w:r w:rsidR="00A01F26">
        <w:rPr>
          <w:rFonts w:cstheme="minorHAnsi"/>
        </w:rPr>
        <w:t xml:space="preserve"> neemt </w:t>
      </w:r>
      <w:r w:rsidR="00C42678">
        <w:rPr>
          <w:rFonts w:cstheme="minorHAnsi"/>
        </w:rPr>
        <w:t>toe</w:t>
      </w:r>
      <w:r w:rsidR="007950FF">
        <w:rPr>
          <w:rFonts w:cstheme="minorHAnsi"/>
        </w:rPr>
        <w:t xml:space="preserve"> </w:t>
      </w:r>
      <w:r w:rsidR="007950FF">
        <w:rPr>
          <w:rFonts w:eastAsia="Times New Roman" w:cstheme="minorHAnsi"/>
          <w:noProof/>
          <w:color w:val="000000"/>
          <w:lang w:eastAsia="nl-NL"/>
        </w:rPr>
        <w:drawing>
          <wp:inline distT="0" distB="0" distL="0" distR="0" wp14:anchorId="19D0BDA6" wp14:editId="78085833">
            <wp:extent cx="151579" cy="360000"/>
            <wp:effectExtent l="0" t="0" r="127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1579" cy="360000"/>
                    </a:xfrm>
                    <a:prstGeom prst="rect">
                      <a:avLst/>
                    </a:prstGeom>
                    <a:noFill/>
                    <a:ln>
                      <a:noFill/>
                    </a:ln>
                  </pic:spPr>
                </pic:pic>
              </a:graphicData>
            </a:graphic>
          </wp:inline>
        </w:drawing>
      </w:r>
      <w:r w:rsidR="00EC438D">
        <w:rPr>
          <w:rFonts w:cstheme="minorHAnsi"/>
        </w:rPr>
        <w:t>.</w:t>
      </w:r>
    </w:p>
    <w:p w14:paraId="200C6552" w14:textId="77777777" w:rsidR="00776F5A" w:rsidRDefault="00776F5A" w:rsidP="00776F5A">
      <w:pPr>
        <w:numPr>
          <w:ilvl w:val="0"/>
          <w:numId w:val="8"/>
        </w:numPr>
        <w:spacing w:after="0" w:line="240" w:lineRule="auto"/>
        <w:rPr>
          <w:rFonts w:cstheme="minorHAnsi"/>
        </w:rPr>
      </w:pPr>
      <w:r w:rsidRPr="003B08D7">
        <w:rPr>
          <w:rFonts w:cstheme="minorHAnsi"/>
          <w:color w:val="ED7D31" w:themeColor="accent2"/>
        </w:rPr>
        <w:t xml:space="preserve">Start </w:t>
      </w:r>
      <w:r w:rsidRPr="003B08D7">
        <w:rPr>
          <w:rFonts w:cstheme="minorHAnsi"/>
        </w:rPr>
        <w:t xml:space="preserve">de simulatie </w:t>
      </w:r>
      <w:r w:rsidRPr="0045787E">
        <w:rPr>
          <w:rFonts w:ascii="Calibri" w:eastAsia="Calibri" w:hAnsi="Calibri" w:cs="Calibri"/>
          <w:noProof/>
          <w:color w:val="000000"/>
        </w:rPr>
        <w:drawing>
          <wp:inline distT="0" distB="0" distL="0" distR="0" wp14:anchorId="7C1A9CF6" wp14:editId="2404951C">
            <wp:extent cx="216000" cy="216000"/>
            <wp:effectExtent l="0" t="0" r="0" b="0"/>
            <wp:docPr id="2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a:stretch>
                      <a:fillRect/>
                    </a:stretch>
                  </pic:blipFill>
                  <pic:spPr>
                    <a:xfrm>
                      <a:off x="0" y="0"/>
                      <a:ext cx="216000" cy="216000"/>
                    </a:xfrm>
                    <a:prstGeom prst="rect">
                      <a:avLst/>
                    </a:prstGeom>
                    <a:ln/>
                  </pic:spPr>
                </pic:pic>
              </a:graphicData>
            </a:graphic>
          </wp:inline>
        </w:drawing>
      </w:r>
      <w:r w:rsidRPr="003B08D7">
        <w:rPr>
          <w:rFonts w:cstheme="minorHAnsi"/>
        </w:rPr>
        <w:t xml:space="preserve"> (let op: er zijn twee knoppen voor een simulatie, gebruik de rechterknop voor een volledige simulatie, </w:t>
      </w:r>
      <w:r>
        <w:t xml:space="preserve">zie </w:t>
      </w:r>
      <w:r>
        <w:rPr>
          <w:noProof/>
        </w:rPr>
        <w:drawing>
          <wp:inline distT="0" distB="0" distL="0" distR="0" wp14:anchorId="5ED923DE" wp14:editId="4B41ED8A">
            <wp:extent cx="203295" cy="144000"/>
            <wp:effectExtent l="0" t="0" r="6350" b="889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t xml:space="preserve"> vanaf 1:04</w:t>
      </w:r>
      <w:r w:rsidRPr="003B08D7">
        <w:rPr>
          <w:rFonts w:cstheme="minorHAnsi"/>
        </w:rPr>
        <w:t>)</w:t>
      </w:r>
      <w:r>
        <w:rPr>
          <w:rFonts w:cstheme="minorHAnsi"/>
        </w:rPr>
        <w:t>.</w:t>
      </w:r>
    </w:p>
    <w:p w14:paraId="1697AF18" w14:textId="77777777" w:rsidR="00776F5A" w:rsidRDefault="00776F5A" w:rsidP="00776F5A">
      <w:pPr>
        <w:spacing w:after="0" w:line="240" w:lineRule="auto"/>
        <w:rPr>
          <w:rFonts w:cstheme="minorHAnsi"/>
        </w:rPr>
      </w:pPr>
    </w:p>
    <w:p w14:paraId="5424D6F4" w14:textId="77777777" w:rsidR="00776F5A" w:rsidRDefault="00776F5A" w:rsidP="00776F5A">
      <w:pPr>
        <w:numPr>
          <w:ilvl w:val="0"/>
          <w:numId w:val="8"/>
        </w:numPr>
        <w:spacing w:after="0" w:line="240" w:lineRule="auto"/>
        <w:rPr>
          <w:rFonts w:cstheme="minorHAnsi"/>
        </w:rPr>
      </w:pPr>
      <w:r>
        <w:rPr>
          <w:rFonts w:cstheme="minorHAnsi"/>
          <w:color w:val="ED7D31" w:themeColor="accent2"/>
        </w:rPr>
        <w:t>Lees</w:t>
      </w:r>
      <w:r w:rsidRPr="00F774FF">
        <w:rPr>
          <w:rFonts w:cstheme="minorHAnsi"/>
        </w:rPr>
        <w:t xml:space="preserve"> Kader 6</w:t>
      </w:r>
      <w:r>
        <w:rPr>
          <w:rFonts w:cstheme="minorHAnsi"/>
        </w:rPr>
        <w:t>.</w:t>
      </w:r>
    </w:p>
    <w:p w14:paraId="24572110" w14:textId="77777777" w:rsidR="00776F5A" w:rsidRDefault="00776F5A" w:rsidP="00776F5A">
      <w:pPr>
        <w:rPr>
          <w:rFonts w:cstheme="minorHAnsi"/>
        </w:rPr>
      </w:pPr>
    </w:p>
    <w:tbl>
      <w:tblPr>
        <w:tblStyle w:val="TableGrid"/>
        <w:tblW w:w="0" w:type="auto"/>
        <w:tblLook w:val="04A0" w:firstRow="1" w:lastRow="0" w:firstColumn="1" w:lastColumn="0" w:noHBand="0" w:noVBand="1"/>
      </w:tblPr>
      <w:tblGrid>
        <w:gridCol w:w="8996"/>
      </w:tblGrid>
      <w:tr w:rsidR="00776F5A" w14:paraId="42D4E323"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3D9C3529" w14:textId="77777777" w:rsidR="00776F5A" w:rsidRDefault="00776F5A" w:rsidP="006340F4">
            <w:pPr>
              <w:rPr>
                <w:rFonts w:cstheme="minorHAnsi"/>
              </w:rPr>
            </w:pPr>
            <w:r w:rsidRPr="00D65AA1">
              <w:rPr>
                <w:rFonts w:cstheme="minorHAnsi"/>
                <w:b/>
                <w:bCs/>
                <w:color w:val="00B050"/>
              </w:rPr>
              <w:t xml:space="preserve">Kader </w:t>
            </w:r>
            <w:r>
              <w:rPr>
                <w:rFonts w:cstheme="minorHAnsi"/>
                <w:b/>
                <w:bCs/>
                <w:color w:val="00B050"/>
              </w:rPr>
              <w:t>6</w:t>
            </w:r>
            <w:r w:rsidRPr="00D65AA1">
              <w:rPr>
                <w:rFonts w:cstheme="minorHAnsi"/>
                <w:b/>
                <w:bCs/>
                <w:color w:val="00B050"/>
              </w:rPr>
              <w:t>.</w:t>
            </w:r>
            <w:r>
              <w:rPr>
                <w:rFonts w:cstheme="minorHAnsi"/>
                <w:b/>
                <w:bCs/>
                <w:color w:val="00B050"/>
              </w:rPr>
              <w:t xml:space="preserve"> </w:t>
            </w:r>
            <w:r>
              <w:rPr>
                <w:rFonts w:cstheme="minorHAnsi"/>
              </w:rPr>
              <w:t>B</w:t>
            </w:r>
            <w:r w:rsidRPr="00CD55E0">
              <w:rPr>
                <w:rFonts w:cstheme="minorHAnsi"/>
              </w:rPr>
              <w:t>eginwaarden</w:t>
            </w:r>
          </w:p>
          <w:p w14:paraId="2CB03146" w14:textId="77777777" w:rsidR="00776F5A" w:rsidRDefault="00776F5A" w:rsidP="006340F4">
            <w:pPr>
              <w:rPr>
                <w:rFonts w:cstheme="minorHAnsi"/>
              </w:rPr>
            </w:pPr>
          </w:p>
          <w:p w14:paraId="7E5F19ED" w14:textId="77777777" w:rsidR="00776F5A" w:rsidRPr="00CD55E0" w:rsidRDefault="00776F5A" w:rsidP="006340F4">
            <w:pPr>
              <w:rPr>
                <w:rFonts w:cstheme="minorHAnsi"/>
              </w:rPr>
            </w:pPr>
            <w:r w:rsidRPr="00CD55E0">
              <w:rPr>
                <w:rFonts w:cstheme="minorHAnsi"/>
              </w:rPr>
              <w:t xml:space="preserve">Als beginwaarden </w:t>
            </w:r>
            <w:r w:rsidRPr="00CD55E0">
              <w:rPr>
                <w:rFonts w:cstheme="minorHAnsi"/>
                <w:b/>
                <w:bCs/>
              </w:rPr>
              <w:t>niet</w:t>
            </w:r>
            <w:r w:rsidRPr="00CD55E0">
              <w:rPr>
                <w:rFonts w:cstheme="minorHAnsi"/>
              </w:rPr>
              <w:t xml:space="preserve"> (goed) zijn ingesteld dan verschijnt </w:t>
            </w:r>
            <w:r>
              <w:rPr>
                <w:rFonts w:cstheme="minorHAnsi"/>
              </w:rPr>
              <w:t xml:space="preserve">na het starten van de simulatie </w:t>
            </w:r>
            <w:r w:rsidRPr="00CD55E0">
              <w:rPr>
                <w:rFonts w:cstheme="minorHAnsi"/>
              </w:rPr>
              <w:t xml:space="preserve">een uitroepteken </w:t>
            </w:r>
            <w:r w:rsidRPr="00CD55E0">
              <w:rPr>
                <w:rFonts w:cstheme="minorHAnsi"/>
                <w:noProof/>
              </w:rPr>
              <w:drawing>
                <wp:inline distT="0" distB="0" distL="0" distR="0" wp14:anchorId="3B42A492" wp14:editId="06B03BED">
                  <wp:extent cx="180000" cy="18000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CD55E0">
              <w:rPr>
                <w:rFonts w:cstheme="minorHAnsi"/>
              </w:rPr>
              <w:t xml:space="preserve">. Als je daarop klikt dan verschijnt er een vraag, bijvoorbeeld ‘Beginwaarde grootheid verwijderen?’. </w:t>
            </w:r>
          </w:p>
          <w:p w14:paraId="21728E96" w14:textId="77777777" w:rsidR="00776F5A" w:rsidRPr="00E963BD" w:rsidRDefault="00776F5A" w:rsidP="006340F4">
            <w:pPr>
              <w:rPr>
                <w:rFonts w:cstheme="minorHAnsi"/>
              </w:rPr>
            </w:pPr>
            <w:r w:rsidRPr="00CD55E0">
              <w:rPr>
                <w:rFonts w:cstheme="minorHAnsi"/>
              </w:rPr>
              <w:t xml:space="preserve">Klik op de nummers, bijvoorbeeld  </w:t>
            </w:r>
            <w:r w:rsidRPr="00CD55E0">
              <w:rPr>
                <w:rFonts w:cstheme="minorHAnsi"/>
                <w:noProof/>
              </w:rPr>
              <w:drawing>
                <wp:inline distT="0" distB="0" distL="0" distR="0" wp14:anchorId="31F7A021" wp14:editId="03C6F233">
                  <wp:extent cx="180000" cy="18000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CD55E0">
              <w:rPr>
                <w:rFonts w:cstheme="minorHAnsi"/>
              </w:rPr>
              <w:t>, om te zien waar iets niet (goed) ingesteld is.</w:t>
            </w:r>
          </w:p>
        </w:tc>
      </w:tr>
    </w:tbl>
    <w:p w14:paraId="43371389" w14:textId="32F53414" w:rsidR="00776F5A" w:rsidRDefault="00776F5A" w:rsidP="00776F5A">
      <w:pPr>
        <w:spacing w:after="0" w:line="240" w:lineRule="auto"/>
        <w:rPr>
          <w:rFonts w:cstheme="minorHAnsi"/>
          <w:color w:val="ED7D31" w:themeColor="accent2"/>
        </w:rPr>
      </w:pPr>
    </w:p>
    <w:p w14:paraId="03DBBDC8" w14:textId="77777777" w:rsidR="00776F5A" w:rsidRDefault="00776F5A" w:rsidP="00776F5A">
      <w:pPr>
        <w:spacing w:after="0" w:line="240" w:lineRule="auto"/>
        <w:rPr>
          <w:rFonts w:cstheme="minorHAnsi"/>
          <w:color w:val="ED7D31" w:themeColor="accent2"/>
        </w:rPr>
      </w:pPr>
    </w:p>
    <w:p w14:paraId="643A101C" w14:textId="54977717" w:rsidR="0009168B" w:rsidRPr="00F83C06" w:rsidRDefault="00F83C06" w:rsidP="00F83C06">
      <w:pPr>
        <w:pStyle w:val="ListParagraph"/>
        <w:numPr>
          <w:ilvl w:val="0"/>
          <w:numId w:val="8"/>
        </w:numPr>
        <w:spacing w:after="0" w:line="240" w:lineRule="auto"/>
        <w:rPr>
          <w:rFonts w:cstheme="minorHAnsi"/>
        </w:rPr>
      </w:pPr>
      <w:r w:rsidRPr="00F83C06">
        <w:rPr>
          <w:rFonts w:cstheme="minorHAnsi"/>
          <w:color w:val="ED7D31" w:themeColor="accent2"/>
        </w:rPr>
        <w:t xml:space="preserve">Lees </w:t>
      </w:r>
      <w:r w:rsidRPr="00F83C06">
        <w:rPr>
          <w:rFonts w:cstheme="minorHAnsi"/>
        </w:rPr>
        <w:t xml:space="preserve">de simulatie-uitkomst af. </w:t>
      </w:r>
      <w:r w:rsidR="0009168B" w:rsidRPr="00F83C06">
        <w:rPr>
          <w:rFonts w:cstheme="minorHAnsi"/>
        </w:rPr>
        <w:t xml:space="preserve">Wat gebeurt er met </w:t>
      </w:r>
      <w:r w:rsidR="001227F8" w:rsidRPr="00F83C06">
        <w:rPr>
          <w:rFonts w:cstheme="minorHAnsi"/>
          <w:b/>
          <w:bCs/>
        </w:rPr>
        <w:t>G</w:t>
      </w:r>
      <w:r w:rsidR="00845E65" w:rsidRPr="00F83C06">
        <w:rPr>
          <w:rFonts w:cstheme="minorHAnsi"/>
          <w:b/>
          <w:bCs/>
        </w:rPr>
        <w:t>eboorte</w:t>
      </w:r>
      <w:r w:rsidR="0009168B" w:rsidRPr="00F83C06">
        <w:rPr>
          <w:rFonts w:cstheme="minorHAnsi"/>
        </w:rPr>
        <w:t xml:space="preserve">? </w:t>
      </w:r>
      <w:r w:rsidR="0009168B" w:rsidRPr="00F83C06">
        <w:rPr>
          <w:rFonts w:cstheme="minorHAnsi"/>
          <w:color w:val="ED7D31" w:themeColor="accent2"/>
        </w:rPr>
        <w:t>Onderzoek</w:t>
      </w:r>
      <w:r w:rsidR="0009168B" w:rsidRPr="00F83C06">
        <w:rPr>
          <w:rFonts w:cstheme="minorHAnsi"/>
        </w:rPr>
        <w:t xml:space="preserve"> </w:t>
      </w:r>
      <w:r w:rsidR="0081344A" w:rsidRPr="00F83C06">
        <w:rPr>
          <w:rFonts w:cstheme="minorHAnsi"/>
        </w:rPr>
        <w:t xml:space="preserve">met behulp van simulaties </w:t>
      </w:r>
      <w:r w:rsidR="0009168B" w:rsidRPr="00F83C06">
        <w:rPr>
          <w:rFonts w:cstheme="minorHAnsi"/>
        </w:rPr>
        <w:t xml:space="preserve">ook wat er gebeurt als </w:t>
      </w:r>
      <w:r w:rsidR="006B211D" w:rsidRPr="00F83C06">
        <w:rPr>
          <w:rFonts w:cstheme="minorHAnsi"/>
        </w:rPr>
        <w:t xml:space="preserve">het </w:t>
      </w:r>
      <w:r w:rsidR="007841CA" w:rsidRPr="007841CA">
        <w:rPr>
          <w:rFonts w:cstheme="minorHAnsi"/>
          <w:b/>
          <w:bCs/>
        </w:rPr>
        <w:t>Aantal</w:t>
      </w:r>
      <w:r w:rsidR="006B211D" w:rsidRPr="00F83C06">
        <w:rPr>
          <w:rFonts w:cstheme="minorHAnsi"/>
        </w:rPr>
        <w:t xml:space="preserve"> </w:t>
      </w:r>
      <w:r w:rsidR="0009168B" w:rsidRPr="00F83C06">
        <w:rPr>
          <w:rFonts w:cstheme="minorHAnsi"/>
        </w:rPr>
        <w:t xml:space="preserve">gelijk blijft of </w:t>
      </w:r>
      <w:r w:rsidR="00C42678" w:rsidRPr="00F83C06">
        <w:rPr>
          <w:rFonts w:cstheme="minorHAnsi"/>
        </w:rPr>
        <w:t>af</w:t>
      </w:r>
      <w:r w:rsidR="0009168B" w:rsidRPr="00F83C06">
        <w:rPr>
          <w:rFonts w:cstheme="minorHAnsi"/>
        </w:rPr>
        <w:t xml:space="preserve">neemt. </w:t>
      </w:r>
    </w:p>
    <w:p w14:paraId="2288DDE3" w14:textId="77777777" w:rsidR="0009168B" w:rsidRDefault="0009168B" w:rsidP="00DA741A">
      <w:pPr>
        <w:pStyle w:val="ListParagraph"/>
        <w:spacing w:after="0" w:line="240" w:lineRule="auto"/>
        <w:ind w:left="360"/>
        <w:rPr>
          <w:rFonts w:cstheme="minorHAnsi"/>
        </w:rPr>
      </w:pPr>
      <w:r w:rsidRPr="007C560A">
        <w:rPr>
          <w:rFonts w:cstheme="minorHAnsi"/>
        </w:rPr>
        <w:t>Beschrijf hieronder wat de oorzaak-gevolg relaties zijn die plaatsvinden (streep foute antwoorden door):</w:t>
      </w:r>
    </w:p>
    <w:tbl>
      <w:tblPr>
        <w:tblStyle w:val="TableGrid"/>
        <w:tblW w:w="0" w:type="auto"/>
        <w:tblInd w:w="360" w:type="dxa"/>
        <w:tblLook w:val="04A0" w:firstRow="1" w:lastRow="0" w:firstColumn="1" w:lastColumn="0" w:noHBand="0" w:noVBand="1"/>
      </w:tblPr>
      <w:tblGrid>
        <w:gridCol w:w="8656"/>
      </w:tblGrid>
      <w:tr w:rsidR="0009168B" w14:paraId="522FEA30" w14:textId="77777777" w:rsidTr="00B55876">
        <w:tc>
          <w:tcPr>
            <w:tcW w:w="9016" w:type="dxa"/>
          </w:tcPr>
          <w:p w14:paraId="77B50D87" w14:textId="21E1B189" w:rsidR="0009168B" w:rsidRPr="00E339E3" w:rsidRDefault="0009168B" w:rsidP="00B55876">
            <w:pPr>
              <w:pStyle w:val="ListParagraph"/>
              <w:ind w:left="0"/>
              <w:rPr>
                <w:rFonts w:cstheme="minorHAnsi"/>
              </w:rPr>
            </w:pPr>
            <w:r>
              <w:rPr>
                <w:rFonts w:cstheme="minorHAnsi"/>
              </w:rPr>
              <w:t xml:space="preserve">Als </w:t>
            </w:r>
            <w:r w:rsidR="007841CA">
              <w:rPr>
                <w:rFonts w:cstheme="minorHAnsi"/>
              </w:rPr>
              <w:t>het a</w:t>
            </w:r>
            <w:r w:rsidR="006B211D">
              <w:rPr>
                <w:rFonts w:cstheme="minorHAnsi"/>
              </w:rPr>
              <w:t>antal</w:t>
            </w:r>
            <w:r w:rsidR="0090491B">
              <w:rPr>
                <w:rFonts w:cstheme="minorHAnsi"/>
              </w:rPr>
              <w:t xml:space="preserve"> </w:t>
            </w:r>
            <w:r w:rsidR="00E9179F">
              <w:rPr>
                <w:rFonts w:cstheme="minorHAnsi"/>
              </w:rPr>
              <w:t>van de populatie</w:t>
            </w:r>
            <w:r>
              <w:rPr>
                <w:rFonts w:cstheme="minorHAnsi"/>
              </w:rPr>
              <w:t xml:space="preserve"> afneemt dan zal de </w:t>
            </w:r>
            <w:r w:rsidR="006B211D">
              <w:rPr>
                <w:rFonts w:cstheme="minorHAnsi"/>
              </w:rPr>
              <w:t>ge</w:t>
            </w:r>
            <w:r w:rsidR="006B211D" w:rsidRPr="00E339E3">
              <w:rPr>
                <w:rFonts w:cstheme="minorHAnsi"/>
              </w:rPr>
              <w:t>boorte</w:t>
            </w:r>
            <w:r w:rsidRPr="00E339E3">
              <w:rPr>
                <w:rFonts w:cstheme="minorHAnsi"/>
                <w:i/>
                <w:iCs/>
                <w:color w:val="4472C4" w:themeColor="accent1"/>
              </w:rPr>
              <w:t xml:space="preserve"> afnemen/gelijk blijven/toenemen</w:t>
            </w:r>
          </w:p>
          <w:p w14:paraId="77D4D97E" w14:textId="3B298CDE" w:rsidR="0009168B" w:rsidRPr="00E339E3" w:rsidRDefault="006B211D" w:rsidP="00B55876">
            <w:pPr>
              <w:pStyle w:val="ListParagraph"/>
              <w:ind w:left="0"/>
              <w:rPr>
                <w:rFonts w:cstheme="minorHAnsi"/>
              </w:rPr>
            </w:pPr>
            <w:r w:rsidRPr="00E339E3">
              <w:rPr>
                <w:rFonts w:cstheme="minorHAnsi"/>
              </w:rPr>
              <w:t xml:space="preserve">Als </w:t>
            </w:r>
            <w:r w:rsidR="00E9179F" w:rsidRPr="00E339E3">
              <w:rPr>
                <w:rFonts w:cstheme="minorHAnsi"/>
              </w:rPr>
              <w:t xml:space="preserve">het aantal van de populatie gelijk </w:t>
            </w:r>
            <w:r w:rsidR="0009168B" w:rsidRPr="00E339E3">
              <w:rPr>
                <w:rFonts w:cstheme="minorHAnsi"/>
              </w:rPr>
              <w:t xml:space="preserve">blijft dan zal de </w:t>
            </w:r>
            <w:r w:rsidRPr="00E339E3">
              <w:rPr>
                <w:rFonts w:cstheme="minorHAnsi"/>
              </w:rPr>
              <w:t>geboorte</w:t>
            </w:r>
            <w:r w:rsidR="0009168B" w:rsidRPr="00E339E3">
              <w:rPr>
                <w:rFonts w:cstheme="minorHAnsi"/>
              </w:rPr>
              <w:t xml:space="preserve"> </w:t>
            </w:r>
            <w:r w:rsidR="0009168B" w:rsidRPr="00E339E3">
              <w:rPr>
                <w:rFonts w:cstheme="minorHAnsi"/>
                <w:i/>
                <w:iCs/>
                <w:color w:val="4472C4" w:themeColor="accent1"/>
              </w:rPr>
              <w:t>afnemen/gelijk blijven/toenemen</w:t>
            </w:r>
          </w:p>
          <w:p w14:paraId="3BA8B4E1" w14:textId="63CE876E" w:rsidR="0009168B" w:rsidRDefault="006B211D" w:rsidP="00B55876">
            <w:pPr>
              <w:pStyle w:val="ListParagraph"/>
              <w:ind w:left="0"/>
              <w:rPr>
                <w:rFonts w:cstheme="minorHAnsi"/>
              </w:rPr>
            </w:pPr>
            <w:r w:rsidRPr="00E339E3">
              <w:rPr>
                <w:rFonts w:cstheme="minorHAnsi"/>
              </w:rPr>
              <w:t xml:space="preserve">Als </w:t>
            </w:r>
            <w:r w:rsidR="00E9179F" w:rsidRPr="00E339E3">
              <w:rPr>
                <w:rFonts w:cstheme="minorHAnsi"/>
              </w:rPr>
              <w:t>het aantal van de populatie</w:t>
            </w:r>
            <w:r w:rsidR="0009168B" w:rsidRPr="00E339E3">
              <w:rPr>
                <w:rFonts w:cstheme="minorHAnsi"/>
              </w:rPr>
              <w:t xml:space="preserve"> toeneemt dan zal de </w:t>
            </w:r>
            <w:r w:rsidRPr="00E339E3">
              <w:rPr>
                <w:rFonts w:cstheme="minorHAnsi"/>
              </w:rPr>
              <w:t>geboorte</w:t>
            </w:r>
            <w:r w:rsidR="0009168B" w:rsidRPr="00E339E3">
              <w:rPr>
                <w:rFonts w:cstheme="minorHAnsi"/>
              </w:rPr>
              <w:t xml:space="preserve"> </w:t>
            </w:r>
            <w:r w:rsidR="0009168B" w:rsidRPr="00E339E3">
              <w:rPr>
                <w:rFonts w:cstheme="minorHAnsi"/>
                <w:i/>
                <w:iCs/>
                <w:color w:val="4472C4" w:themeColor="accent1"/>
              </w:rPr>
              <w:t>afnemen/gelijk blijven/toenemen</w:t>
            </w:r>
          </w:p>
        </w:tc>
      </w:tr>
    </w:tbl>
    <w:p w14:paraId="27BE49DE" w14:textId="4DCDFD33" w:rsidR="007A62C6" w:rsidRDefault="007A62C6" w:rsidP="007A62C6"/>
    <w:p w14:paraId="6AD386A9" w14:textId="4C4F5B7C" w:rsidR="00D81C62" w:rsidRPr="00D414C6" w:rsidRDefault="00D81C62" w:rsidP="00D414C6">
      <w:pPr>
        <w:pStyle w:val="ListParagraph"/>
        <w:numPr>
          <w:ilvl w:val="0"/>
          <w:numId w:val="8"/>
        </w:numPr>
        <w:spacing w:after="0" w:line="240" w:lineRule="auto"/>
        <w:rPr>
          <w:rFonts w:cstheme="minorHAnsi"/>
        </w:rPr>
      </w:pPr>
      <w:r w:rsidRPr="00D414C6">
        <w:rPr>
          <w:rFonts w:cstheme="minorHAnsi"/>
          <w:color w:val="ED7D31" w:themeColor="accent2"/>
        </w:rPr>
        <w:t>Lees</w:t>
      </w:r>
      <w:r w:rsidRPr="00D414C6">
        <w:rPr>
          <w:rFonts w:cstheme="minorHAnsi"/>
        </w:rPr>
        <w:t xml:space="preserve"> Kader 7.</w:t>
      </w:r>
    </w:p>
    <w:p w14:paraId="4FE1FD66" w14:textId="77777777" w:rsidR="00D81C62" w:rsidRPr="003B08D7" w:rsidRDefault="00D81C62" w:rsidP="00D81C62">
      <w:pPr>
        <w:spacing w:after="0" w:line="240" w:lineRule="auto"/>
        <w:rPr>
          <w:rFonts w:cstheme="minorHAnsi"/>
        </w:rPr>
      </w:pPr>
    </w:p>
    <w:tbl>
      <w:tblPr>
        <w:tblStyle w:val="TableGrid"/>
        <w:tblW w:w="0" w:type="auto"/>
        <w:tblLook w:val="04A0" w:firstRow="1" w:lastRow="0" w:firstColumn="1" w:lastColumn="0" w:noHBand="0" w:noVBand="1"/>
      </w:tblPr>
      <w:tblGrid>
        <w:gridCol w:w="8996"/>
      </w:tblGrid>
      <w:tr w:rsidR="00D81C62" w14:paraId="2E395F39"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2BC32393" w14:textId="77777777" w:rsidR="00D81C62" w:rsidRDefault="00D81C62" w:rsidP="006340F4">
            <w:pPr>
              <w:rPr>
                <w:rFonts w:cstheme="minorHAnsi"/>
              </w:rPr>
            </w:pPr>
            <w:bookmarkStart w:id="1" w:name="_Hlk113458288"/>
            <w:r w:rsidRPr="00D65AA1">
              <w:rPr>
                <w:rFonts w:cstheme="minorHAnsi"/>
                <w:b/>
                <w:bCs/>
                <w:color w:val="00B050"/>
              </w:rPr>
              <w:t xml:space="preserve">Kader </w:t>
            </w:r>
            <w:r>
              <w:rPr>
                <w:rFonts w:cstheme="minorHAnsi"/>
                <w:b/>
                <w:bCs/>
                <w:color w:val="00B050"/>
              </w:rPr>
              <w:t>7</w:t>
            </w:r>
            <w:r w:rsidRPr="00D65AA1">
              <w:rPr>
                <w:rFonts w:cstheme="minorHAnsi"/>
                <w:b/>
                <w:bCs/>
                <w:color w:val="00B050"/>
              </w:rPr>
              <w:t>.</w:t>
            </w:r>
            <w:r w:rsidRPr="00D65AA1">
              <w:rPr>
                <w:rFonts w:cstheme="minorHAnsi"/>
                <w:color w:val="00B050"/>
              </w:rPr>
              <w:t xml:space="preserve"> </w:t>
            </w:r>
            <w:r>
              <w:rPr>
                <w:rFonts w:cstheme="minorHAnsi"/>
              </w:rPr>
              <w:t>Waardenbereik</w:t>
            </w:r>
          </w:p>
          <w:p w14:paraId="783878FE" w14:textId="77777777" w:rsidR="00D81C62" w:rsidRDefault="00D81C62" w:rsidP="006340F4">
            <w:pPr>
              <w:rPr>
                <w:rFonts w:cstheme="minorHAnsi"/>
              </w:rPr>
            </w:pPr>
          </w:p>
          <w:p w14:paraId="2986AA20" w14:textId="77777777" w:rsidR="00D81C62" w:rsidRPr="00E963BD" w:rsidRDefault="00D81C62" w:rsidP="006340F4">
            <w:pPr>
              <w:rPr>
                <w:rFonts w:cstheme="minorHAnsi"/>
              </w:rPr>
            </w:pPr>
            <w:r>
              <w:rPr>
                <w:rFonts w:cstheme="minorHAnsi"/>
              </w:rPr>
              <w:t>In een waardenbereik kan je aangeven welke waarden een grootheid kan aannemen. Een waardenbereik bestaat uit punten (</w:t>
            </w:r>
            <w:r>
              <w:rPr>
                <w:rFonts w:cstheme="minorHAnsi"/>
                <w:noProof/>
              </w:rPr>
              <w:drawing>
                <wp:inline distT="0" distB="0" distL="0" distR="0" wp14:anchorId="6A06E020" wp14:editId="24D12456">
                  <wp:extent cx="106615" cy="108000"/>
                  <wp:effectExtent l="0" t="0" r="8255" b="6350"/>
                  <wp:docPr id="231" name="Picture 23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Shape&#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06615" cy="108000"/>
                          </a:xfrm>
                          <a:prstGeom prst="rect">
                            <a:avLst/>
                          </a:prstGeom>
                        </pic:spPr>
                      </pic:pic>
                    </a:graphicData>
                  </a:graphic>
                </wp:inline>
              </w:drawing>
            </w:r>
            <w:r>
              <w:rPr>
                <w:rFonts w:cstheme="minorHAnsi"/>
              </w:rPr>
              <w:t>) en intervallen (</w:t>
            </w:r>
            <w:r>
              <w:rPr>
                <w:rFonts w:cstheme="minorHAnsi"/>
                <w:noProof/>
              </w:rPr>
              <w:drawing>
                <wp:inline distT="0" distB="0" distL="0" distR="0" wp14:anchorId="066BC2A0" wp14:editId="6F161D42">
                  <wp:extent cx="108000" cy="194400"/>
                  <wp:effectExtent l="0" t="0" r="6350" b="0"/>
                  <wp:docPr id="232" name="Picture 23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Shape, rectangle&#10;&#10;Description automatically generated"/>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08000" cy="194400"/>
                          </a:xfrm>
                          <a:prstGeom prst="rect">
                            <a:avLst/>
                          </a:prstGeom>
                        </pic:spPr>
                      </pic:pic>
                    </a:graphicData>
                  </a:graphic>
                </wp:inline>
              </w:drawing>
            </w:r>
            <w:r>
              <w:rPr>
                <w:rFonts w:cstheme="minorHAnsi"/>
              </w:rPr>
              <w:t xml:space="preserve">). </w:t>
            </w:r>
            <w:r w:rsidRPr="00B81FFE">
              <w:rPr>
                <w:rFonts w:cstheme="minorHAnsi"/>
              </w:rPr>
              <w:t xml:space="preserve">Een puntwaarde is slechts één </w:t>
            </w:r>
            <w:r>
              <w:rPr>
                <w:rFonts w:cstheme="minorHAnsi"/>
              </w:rPr>
              <w:t>waarde</w:t>
            </w:r>
            <w:r w:rsidRPr="00B81FFE">
              <w:rPr>
                <w:rFonts w:cstheme="minorHAnsi"/>
              </w:rPr>
              <w:t xml:space="preserve">. </w:t>
            </w:r>
            <w:r>
              <w:rPr>
                <w:rFonts w:cstheme="minorHAnsi"/>
              </w:rPr>
              <w:t xml:space="preserve">Bijvoorbeeld een </w:t>
            </w:r>
            <w:r w:rsidRPr="00FB416D">
              <w:rPr>
                <w:rFonts w:cstheme="minorHAnsi"/>
                <w:i/>
                <w:iCs/>
              </w:rPr>
              <w:t>kookpunt</w:t>
            </w:r>
            <w:r>
              <w:rPr>
                <w:rFonts w:cstheme="minorHAnsi"/>
              </w:rPr>
              <w:t>. Een speciaal punt is het nulpunt, hiervoor is een apart symbool (</w:t>
            </w:r>
            <w:r w:rsidRPr="001E687E">
              <w:rPr>
                <w:rFonts w:ascii="Calibri" w:eastAsia="Times New Roman" w:hAnsi="Calibri" w:cs="Times New Roman"/>
                <w:b/>
                <w:bCs/>
                <w:noProof/>
                <w:color w:val="000000"/>
                <w:lang w:eastAsia="nl-NL"/>
              </w:rPr>
              <w:drawing>
                <wp:inline distT="0" distB="0" distL="0" distR="0" wp14:anchorId="3E6D6277" wp14:editId="056741E1">
                  <wp:extent cx="98285" cy="108000"/>
                  <wp:effectExtent l="0" t="0" r="0" b="635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98285" cy="108000"/>
                          </a:xfrm>
                          <a:prstGeom prst="rect">
                            <a:avLst/>
                          </a:prstGeom>
                          <a:noFill/>
                          <a:ln>
                            <a:noFill/>
                          </a:ln>
                        </pic:spPr>
                      </pic:pic>
                    </a:graphicData>
                  </a:graphic>
                </wp:inline>
              </w:drawing>
            </w:r>
            <w:r>
              <w:rPr>
                <w:rFonts w:cstheme="minorHAnsi"/>
              </w:rPr>
              <w:t xml:space="preserve">) in Dynalearn. </w:t>
            </w:r>
            <w:r w:rsidRPr="00B81FFE">
              <w:rPr>
                <w:rFonts w:cstheme="minorHAnsi"/>
              </w:rPr>
              <w:t xml:space="preserve">Een interval is </w:t>
            </w:r>
            <w:r>
              <w:rPr>
                <w:rFonts w:cstheme="minorHAnsi"/>
              </w:rPr>
              <w:t>een</w:t>
            </w:r>
            <w:r w:rsidRPr="00B81FFE">
              <w:rPr>
                <w:rFonts w:cstheme="minorHAnsi"/>
              </w:rPr>
              <w:t xml:space="preserve"> verzameling van waarden</w:t>
            </w:r>
            <w:r>
              <w:rPr>
                <w:rFonts w:cstheme="minorHAnsi"/>
              </w:rPr>
              <w:t xml:space="preserve">. De vloeibare fase van een stof is een voorbeeld van een interval. Bij water bevat het interval ‘vloeibaar’ alle waarden </w:t>
            </w:r>
            <w:r w:rsidRPr="00E44ABE">
              <w:rPr>
                <w:rFonts w:cstheme="minorHAnsi"/>
                <w:b/>
                <w:bCs/>
              </w:rPr>
              <w:t>tussen</w:t>
            </w:r>
            <w:r>
              <w:rPr>
                <w:rFonts w:cstheme="minorHAnsi"/>
              </w:rPr>
              <w:t xml:space="preserve"> 0</w:t>
            </w:r>
            <w:r w:rsidRPr="005468B4">
              <w:rPr>
                <w:rFonts w:cstheme="minorHAnsi"/>
              </w:rPr>
              <w:t xml:space="preserve"> °C </w:t>
            </w:r>
            <w:r>
              <w:rPr>
                <w:rFonts w:cstheme="minorHAnsi"/>
              </w:rPr>
              <w:t xml:space="preserve">en </w:t>
            </w:r>
            <w:r w:rsidRPr="005468B4">
              <w:rPr>
                <w:rFonts w:cstheme="minorHAnsi"/>
              </w:rPr>
              <w:t>100 °C</w:t>
            </w:r>
            <w:r>
              <w:rPr>
                <w:rFonts w:cstheme="minorHAnsi"/>
              </w:rPr>
              <w:t>. De waarden 0</w:t>
            </w:r>
            <w:r w:rsidRPr="005468B4">
              <w:rPr>
                <w:rFonts w:cstheme="minorHAnsi"/>
              </w:rPr>
              <w:t xml:space="preserve"> °C </w:t>
            </w:r>
            <w:r>
              <w:rPr>
                <w:rFonts w:cstheme="minorHAnsi"/>
              </w:rPr>
              <w:t xml:space="preserve">en </w:t>
            </w:r>
            <w:r w:rsidRPr="005468B4">
              <w:rPr>
                <w:rFonts w:cstheme="minorHAnsi"/>
              </w:rPr>
              <w:t>100 °C</w:t>
            </w:r>
            <w:r>
              <w:rPr>
                <w:rFonts w:cstheme="minorHAnsi"/>
              </w:rPr>
              <w:t xml:space="preserve"> zijn resp. het ‘smelt</w:t>
            </w:r>
            <w:r w:rsidRPr="00877FBC">
              <w:rPr>
                <w:rFonts w:cstheme="minorHAnsi"/>
                <w:i/>
                <w:iCs/>
              </w:rPr>
              <w:t>punt</w:t>
            </w:r>
            <w:r>
              <w:rPr>
                <w:rFonts w:cstheme="minorHAnsi"/>
                <w:i/>
                <w:iCs/>
              </w:rPr>
              <w:t>’</w:t>
            </w:r>
            <w:r>
              <w:rPr>
                <w:rFonts w:cstheme="minorHAnsi"/>
              </w:rPr>
              <w:t xml:space="preserve"> en het ‘kook</w:t>
            </w:r>
            <w:r w:rsidRPr="00877FBC">
              <w:rPr>
                <w:rFonts w:cstheme="minorHAnsi"/>
                <w:i/>
                <w:iCs/>
              </w:rPr>
              <w:t>punt</w:t>
            </w:r>
            <w:r>
              <w:rPr>
                <w:rFonts w:cstheme="minorHAnsi"/>
                <w:i/>
                <w:iCs/>
              </w:rPr>
              <w:t>’</w:t>
            </w:r>
            <w:r>
              <w:rPr>
                <w:rFonts w:cstheme="minorHAnsi"/>
              </w:rPr>
              <w:t xml:space="preserve"> waartussen het interval ‘vloeibaar’ zich bevindt.</w:t>
            </w:r>
          </w:p>
        </w:tc>
      </w:tr>
      <w:bookmarkEnd w:id="1"/>
    </w:tbl>
    <w:p w14:paraId="337A6E55" w14:textId="77777777" w:rsidR="00D414C6" w:rsidRPr="00D414C6" w:rsidRDefault="00D414C6" w:rsidP="00D414C6">
      <w:pPr>
        <w:spacing w:after="0" w:line="240" w:lineRule="auto"/>
        <w:rPr>
          <w:rFonts w:cstheme="minorHAnsi"/>
        </w:rPr>
      </w:pPr>
    </w:p>
    <w:p w14:paraId="3D5C855A" w14:textId="46864664" w:rsidR="00D414C6" w:rsidRPr="00931974" w:rsidRDefault="00D414C6" w:rsidP="00D414C6">
      <w:pPr>
        <w:numPr>
          <w:ilvl w:val="0"/>
          <w:numId w:val="8"/>
        </w:numPr>
        <w:spacing w:after="0" w:line="240" w:lineRule="auto"/>
        <w:rPr>
          <w:rFonts w:cstheme="minorHAnsi"/>
        </w:rPr>
      </w:pPr>
      <w:r w:rsidRPr="009C1E92">
        <w:rPr>
          <w:rFonts w:ascii="Calibri" w:eastAsia="Times New Roman" w:hAnsi="Calibri" w:cs="Times New Roman"/>
          <w:color w:val="ED7D31"/>
          <w:lang w:eastAsia="nl-NL"/>
        </w:rPr>
        <w:t xml:space="preserve">Maak </w:t>
      </w:r>
      <w:r w:rsidRPr="009C1E92">
        <w:rPr>
          <w:rFonts w:ascii="Calibri" w:eastAsia="Times New Roman" w:hAnsi="Calibri" w:cs="Times New Roman"/>
          <w:color w:val="000000"/>
          <w:lang w:eastAsia="nl-NL"/>
        </w:rPr>
        <w:t xml:space="preserve">een waardenbereik (zie Hulpbron 3 of </w:t>
      </w:r>
      <w:r>
        <w:t xml:space="preserve">zie </w:t>
      </w:r>
      <w:r>
        <w:rPr>
          <w:noProof/>
        </w:rPr>
        <w:drawing>
          <wp:inline distT="0" distB="0" distL="0" distR="0" wp14:anchorId="395D9BE7" wp14:editId="5732C52F">
            <wp:extent cx="203295" cy="144000"/>
            <wp:effectExtent l="0" t="0" r="635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t xml:space="preserve"> vanaf 0:13</w:t>
      </w:r>
      <w:r w:rsidRPr="009C1E92">
        <w:rPr>
          <w:rFonts w:ascii="Calibri" w:eastAsia="Times New Roman" w:hAnsi="Calibri" w:cs="Times New Roman"/>
          <w:color w:val="000000"/>
          <w:lang w:eastAsia="nl-NL"/>
        </w:rPr>
        <w:t>) voor de groothe</w:t>
      </w:r>
      <w:r>
        <w:rPr>
          <w:rFonts w:ascii="Calibri" w:eastAsia="Times New Roman" w:hAnsi="Calibri" w:cs="Times New Roman"/>
          <w:color w:val="000000"/>
          <w:lang w:eastAsia="nl-NL"/>
        </w:rPr>
        <w:t>i</w:t>
      </w:r>
      <w:r w:rsidRPr="009C1E92">
        <w:rPr>
          <w:rFonts w:ascii="Calibri" w:eastAsia="Times New Roman" w:hAnsi="Calibri" w:cs="Times New Roman"/>
          <w:color w:val="000000"/>
          <w:lang w:eastAsia="nl-NL"/>
        </w:rPr>
        <w:t xml:space="preserve">d </w:t>
      </w:r>
      <w:r w:rsidR="00681550" w:rsidRPr="00F83C06">
        <w:rPr>
          <w:rFonts w:cstheme="minorHAnsi"/>
          <w:b/>
          <w:bCs/>
        </w:rPr>
        <w:t>Geboorte</w:t>
      </w:r>
      <w:r w:rsidR="00681550">
        <w:rPr>
          <w:rFonts w:ascii="Calibri" w:eastAsia="Times New Roman" w:hAnsi="Calibri" w:cs="Times New Roman"/>
          <w:color w:val="000000"/>
          <w:lang w:eastAsia="nl-NL"/>
        </w:rPr>
        <w:t xml:space="preserve"> </w:t>
      </w:r>
      <w:r>
        <w:rPr>
          <w:rFonts w:ascii="Calibri" w:eastAsia="Times New Roman" w:hAnsi="Calibri" w:cs="Times New Roman"/>
          <w:color w:val="000000"/>
          <w:lang w:eastAsia="nl-NL"/>
        </w:rPr>
        <w:t>met een nulpunt (</w:t>
      </w:r>
      <w:r w:rsidRPr="001E687E">
        <w:rPr>
          <w:rFonts w:ascii="Calibri" w:eastAsia="Times New Roman" w:hAnsi="Calibri" w:cs="Times New Roman"/>
          <w:b/>
          <w:bCs/>
          <w:noProof/>
          <w:color w:val="000000"/>
          <w:lang w:eastAsia="nl-NL"/>
        </w:rPr>
        <w:drawing>
          <wp:inline distT="0" distB="0" distL="0" distR="0" wp14:anchorId="51C374DD" wp14:editId="5267257D">
            <wp:extent cx="98285" cy="108000"/>
            <wp:effectExtent l="0" t="0" r="0" b="635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98285" cy="108000"/>
                    </a:xfrm>
                    <a:prstGeom prst="rect">
                      <a:avLst/>
                    </a:prstGeom>
                    <a:noFill/>
                    <a:ln>
                      <a:noFill/>
                    </a:ln>
                  </pic:spPr>
                </pic:pic>
              </a:graphicData>
            </a:graphic>
          </wp:inline>
        </w:drawing>
      </w:r>
      <w:r>
        <w:rPr>
          <w:rFonts w:ascii="Calibri" w:eastAsia="Times New Roman" w:hAnsi="Calibri" w:cs="Times New Roman"/>
          <w:color w:val="000000"/>
          <w:lang w:eastAsia="nl-NL"/>
        </w:rPr>
        <w:t>) en daarboven een interval (+). Het ziet er dan als volgt uit:</w:t>
      </w:r>
    </w:p>
    <w:p w14:paraId="21749A33" w14:textId="77777777" w:rsidR="00D414C6" w:rsidRPr="00BC1C6D" w:rsidRDefault="00D414C6" w:rsidP="00D414C6">
      <w:pPr>
        <w:spacing w:after="0" w:line="240" w:lineRule="auto"/>
        <w:ind w:left="360"/>
        <w:rPr>
          <w:rFonts w:cstheme="minorHAnsi"/>
        </w:rPr>
      </w:pPr>
    </w:p>
    <w:p w14:paraId="5BA8A7E5" w14:textId="2FB11AA4" w:rsidR="005029E3" w:rsidRDefault="00D414C6" w:rsidP="005029E3">
      <w:pPr>
        <w:spacing w:after="0" w:line="240" w:lineRule="auto"/>
        <w:ind w:left="360"/>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 </w:t>
      </w:r>
      <w:r>
        <w:rPr>
          <w:rFonts w:cstheme="minorHAnsi"/>
          <w:noProof/>
        </w:rPr>
        <w:drawing>
          <wp:inline distT="0" distB="0" distL="0" distR="0" wp14:anchorId="5A161921" wp14:editId="1CCEF656">
            <wp:extent cx="162298" cy="504000"/>
            <wp:effectExtent l="0" t="0" r="9525"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2298" cy="504000"/>
                    </a:xfrm>
                    <a:prstGeom prst="rect">
                      <a:avLst/>
                    </a:prstGeom>
                    <a:noFill/>
                    <a:ln>
                      <a:noFill/>
                    </a:ln>
                  </pic:spPr>
                </pic:pic>
              </a:graphicData>
            </a:graphic>
          </wp:inline>
        </w:drawing>
      </w:r>
    </w:p>
    <w:p w14:paraId="4BEDFD14" w14:textId="77777777" w:rsidR="00605011" w:rsidRPr="00605011" w:rsidRDefault="00605011" w:rsidP="00605011">
      <w:pPr>
        <w:spacing w:after="0" w:line="240" w:lineRule="auto"/>
        <w:rPr>
          <w:rFonts w:ascii="Calibri" w:eastAsia="Times New Roman" w:hAnsi="Calibri" w:cs="Times New Roman"/>
          <w:color w:val="000000"/>
          <w:lang w:eastAsia="nl-NL"/>
        </w:rPr>
      </w:pPr>
    </w:p>
    <w:p w14:paraId="4AD7CBC8" w14:textId="77777777" w:rsidR="008C1B56" w:rsidRDefault="005029E3" w:rsidP="008C1B56">
      <w:pPr>
        <w:pStyle w:val="ListParagraph"/>
        <w:numPr>
          <w:ilvl w:val="0"/>
          <w:numId w:val="8"/>
        </w:numPr>
        <w:spacing w:after="0" w:line="240" w:lineRule="auto"/>
        <w:rPr>
          <w:rFonts w:ascii="Calibri" w:eastAsia="Times New Roman" w:hAnsi="Calibri" w:cs="Times New Roman"/>
          <w:color w:val="000000"/>
          <w:lang w:eastAsia="nl-NL"/>
        </w:rPr>
      </w:pPr>
      <w:r w:rsidRPr="009C1E92">
        <w:rPr>
          <w:rFonts w:ascii="Calibri" w:eastAsia="Times New Roman" w:hAnsi="Calibri" w:cs="Times New Roman"/>
          <w:color w:val="ED7D31"/>
          <w:lang w:eastAsia="nl-NL"/>
        </w:rPr>
        <w:t xml:space="preserve">Maak </w:t>
      </w:r>
      <w:r w:rsidRPr="009C1E92">
        <w:rPr>
          <w:rFonts w:ascii="Calibri" w:eastAsia="Times New Roman" w:hAnsi="Calibri" w:cs="Times New Roman"/>
          <w:color w:val="000000"/>
          <w:lang w:eastAsia="nl-NL"/>
        </w:rPr>
        <w:t>een waardenbereik voor de groothe</w:t>
      </w:r>
      <w:r>
        <w:rPr>
          <w:rFonts w:ascii="Calibri" w:eastAsia="Times New Roman" w:hAnsi="Calibri" w:cs="Times New Roman"/>
          <w:color w:val="000000"/>
          <w:lang w:eastAsia="nl-NL"/>
        </w:rPr>
        <w:t>i</w:t>
      </w:r>
      <w:r w:rsidRPr="009C1E92">
        <w:rPr>
          <w:rFonts w:ascii="Calibri" w:eastAsia="Times New Roman" w:hAnsi="Calibri" w:cs="Times New Roman"/>
          <w:color w:val="000000"/>
          <w:lang w:eastAsia="nl-NL"/>
        </w:rPr>
        <w:t xml:space="preserve">d </w:t>
      </w:r>
      <w:r>
        <w:rPr>
          <w:rFonts w:cstheme="minorHAnsi"/>
          <w:b/>
          <w:bCs/>
        </w:rPr>
        <w:t>Aantal</w:t>
      </w:r>
      <w:r w:rsidR="00E5346B">
        <w:rPr>
          <w:rFonts w:cstheme="minorHAnsi"/>
          <w:b/>
          <w:bCs/>
        </w:rPr>
        <w:t xml:space="preserve"> </w:t>
      </w:r>
      <w:r w:rsidR="00E5346B">
        <w:rPr>
          <w:rFonts w:ascii="Calibri" w:eastAsia="Times New Roman" w:hAnsi="Calibri" w:cs="Times New Roman"/>
          <w:color w:val="000000"/>
          <w:lang w:eastAsia="nl-NL"/>
        </w:rPr>
        <w:t>met een nulpunt (</w:t>
      </w:r>
      <w:r w:rsidR="00E5346B" w:rsidRPr="001E687E">
        <w:rPr>
          <w:rFonts w:ascii="Calibri" w:eastAsia="Times New Roman" w:hAnsi="Calibri" w:cs="Times New Roman"/>
          <w:b/>
          <w:bCs/>
          <w:noProof/>
          <w:color w:val="000000"/>
          <w:lang w:eastAsia="nl-NL"/>
        </w:rPr>
        <w:drawing>
          <wp:inline distT="0" distB="0" distL="0" distR="0" wp14:anchorId="50BA533E" wp14:editId="17185AE0">
            <wp:extent cx="98285" cy="108000"/>
            <wp:effectExtent l="0" t="0" r="0" b="635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98285" cy="108000"/>
                    </a:xfrm>
                    <a:prstGeom prst="rect">
                      <a:avLst/>
                    </a:prstGeom>
                    <a:noFill/>
                    <a:ln>
                      <a:noFill/>
                    </a:ln>
                  </pic:spPr>
                </pic:pic>
              </a:graphicData>
            </a:graphic>
          </wp:inline>
        </w:drawing>
      </w:r>
      <w:r w:rsidR="00E5346B">
        <w:rPr>
          <w:rFonts w:ascii="Calibri" w:eastAsia="Times New Roman" w:hAnsi="Calibri" w:cs="Times New Roman"/>
          <w:color w:val="000000"/>
          <w:lang w:eastAsia="nl-NL"/>
        </w:rPr>
        <w:t>) en daarboven een interval (+).</w:t>
      </w:r>
    </w:p>
    <w:p w14:paraId="5D3331CD" w14:textId="79A6A9D8" w:rsidR="008C1B56" w:rsidRPr="008C1B56" w:rsidRDefault="008C1B56" w:rsidP="008C1B56">
      <w:pPr>
        <w:spacing w:after="0" w:line="240" w:lineRule="auto"/>
        <w:rPr>
          <w:rFonts w:ascii="Calibri" w:eastAsia="Times New Roman" w:hAnsi="Calibri" w:cs="Times New Roman"/>
          <w:color w:val="000000"/>
          <w:lang w:eastAsia="nl-NL"/>
        </w:rPr>
      </w:pPr>
    </w:p>
    <w:p w14:paraId="45184B38" w14:textId="0B277101" w:rsidR="008C1B56" w:rsidRPr="008C1B56" w:rsidRDefault="008C1B56" w:rsidP="008C1B56">
      <w:pPr>
        <w:pStyle w:val="ListParagraph"/>
        <w:numPr>
          <w:ilvl w:val="0"/>
          <w:numId w:val="8"/>
        </w:numPr>
        <w:spacing w:after="0" w:line="240" w:lineRule="auto"/>
        <w:rPr>
          <w:rFonts w:ascii="Calibri" w:eastAsia="Times New Roman" w:hAnsi="Calibri" w:cs="Times New Roman"/>
          <w:color w:val="000000"/>
          <w:lang w:eastAsia="nl-NL"/>
        </w:rPr>
      </w:pPr>
      <w:r w:rsidRPr="008C1B56">
        <w:rPr>
          <w:rFonts w:ascii="Calibri" w:eastAsia="Calibri" w:hAnsi="Calibri" w:cs="Calibri"/>
          <w:color w:val="ED7D31" w:themeColor="accent2"/>
        </w:rPr>
        <w:t xml:space="preserve">Lees </w:t>
      </w:r>
      <w:r w:rsidRPr="008C1B56">
        <w:rPr>
          <w:rFonts w:cstheme="minorHAnsi"/>
        </w:rPr>
        <w:t xml:space="preserve">Kader </w:t>
      </w:r>
      <w:r w:rsidR="00414EB8">
        <w:rPr>
          <w:rFonts w:cstheme="minorHAnsi"/>
        </w:rPr>
        <w:t>8</w:t>
      </w:r>
      <w:r w:rsidRPr="008C1B56">
        <w:rPr>
          <w:rFonts w:cstheme="minorHAnsi"/>
        </w:rPr>
        <w:t>.</w:t>
      </w:r>
    </w:p>
    <w:p w14:paraId="500A82E0" w14:textId="77777777" w:rsidR="008C1B56" w:rsidRDefault="008C1B56" w:rsidP="008C1B56">
      <w:pPr>
        <w:spacing w:after="0" w:line="240" w:lineRule="auto"/>
        <w:rPr>
          <w:rFonts w:ascii="Calibri" w:eastAsia="Calibri" w:hAnsi="Calibri" w:cs="Calibri"/>
        </w:rPr>
      </w:pPr>
    </w:p>
    <w:tbl>
      <w:tblPr>
        <w:tblStyle w:val="TableGrid"/>
        <w:tblW w:w="0" w:type="auto"/>
        <w:tblLook w:val="04A0" w:firstRow="1" w:lastRow="0" w:firstColumn="1" w:lastColumn="0" w:noHBand="0" w:noVBand="1"/>
      </w:tblPr>
      <w:tblGrid>
        <w:gridCol w:w="8996"/>
      </w:tblGrid>
      <w:tr w:rsidR="008C1B56" w14:paraId="0A265D73"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3E4BBBEB" w14:textId="14FA07E3" w:rsidR="008C1B56" w:rsidRDefault="008C1B56" w:rsidP="006340F4">
            <w:pPr>
              <w:rPr>
                <w:rFonts w:ascii="Calibri" w:eastAsia="Calibri" w:hAnsi="Calibri" w:cs="Calibri"/>
              </w:rPr>
            </w:pPr>
            <w:r w:rsidRPr="0077410C">
              <w:rPr>
                <w:rFonts w:ascii="Calibri" w:eastAsia="Calibri" w:hAnsi="Calibri" w:cs="Calibri"/>
                <w:b/>
                <w:bCs/>
                <w:color w:val="00B050"/>
              </w:rPr>
              <w:t xml:space="preserve">Kader </w:t>
            </w:r>
            <w:r w:rsidR="00414EB8">
              <w:rPr>
                <w:rFonts w:ascii="Calibri" w:eastAsia="Calibri" w:hAnsi="Calibri" w:cs="Calibri"/>
                <w:b/>
                <w:bCs/>
                <w:color w:val="00B050"/>
              </w:rPr>
              <w:t>8</w:t>
            </w:r>
            <w:r w:rsidRPr="0077410C">
              <w:rPr>
                <w:rFonts w:ascii="Calibri" w:eastAsia="Calibri" w:hAnsi="Calibri" w:cs="Calibri"/>
                <w:b/>
                <w:bCs/>
                <w:color w:val="00B050"/>
              </w:rPr>
              <w:t>.</w:t>
            </w:r>
            <w:r>
              <w:rPr>
                <w:rFonts w:ascii="Calibri" w:eastAsia="Calibri" w:hAnsi="Calibri" w:cs="Calibri"/>
              </w:rPr>
              <w:t xml:space="preserve"> Een verband van het type invloed</w:t>
            </w:r>
          </w:p>
          <w:p w14:paraId="7A74F977" w14:textId="77777777" w:rsidR="008C1B56" w:rsidRDefault="008C1B56" w:rsidP="006340F4">
            <w:pPr>
              <w:rPr>
                <w:rFonts w:ascii="Calibri" w:eastAsia="Calibri" w:hAnsi="Calibri" w:cs="Calibri"/>
              </w:rPr>
            </w:pPr>
          </w:p>
          <w:p w14:paraId="749334ED" w14:textId="77777777" w:rsidR="008C1B56" w:rsidRDefault="008C1B56" w:rsidP="006340F4">
            <w:pPr>
              <w:rPr>
                <w:rFonts w:ascii="Calibri" w:eastAsia="Calibri" w:hAnsi="Calibri" w:cs="Calibri"/>
              </w:rPr>
            </w:pPr>
            <w:r>
              <w:rPr>
                <w:rFonts w:ascii="Calibri" w:eastAsia="Calibri" w:hAnsi="Calibri" w:cs="Calibri"/>
              </w:rPr>
              <w:t xml:space="preserve">Sommige grootheden in een systeem zijn processen. Een proces is een grootheid die per tijdseenheid iets aan het systeem toevoegt of weghaalt. Eenvoudige voorbeelden van processen die iets toevoegen zijn: (i) water uit een kraan dat instroomt (L/s) in een bad en (ii) een oven die een bepaald vermogen (J/s) levert om een gerecht te verwarmen. De uitstroom (L/s) van water via het afvoerputje is een voorbeeld van een proces dat iets uit het systeem weghaalt. </w:t>
            </w:r>
          </w:p>
          <w:p w14:paraId="4E625B1D" w14:textId="77777777" w:rsidR="008C1B56" w:rsidRDefault="008C1B56" w:rsidP="006340F4">
            <w:pPr>
              <w:rPr>
                <w:rFonts w:ascii="Calibri" w:eastAsia="Calibri" w:hAnsi="Calibri" w:cs="Calibri"/>
              </w:rPr>
            </w:pPr>
          </w:p>
          <w:p w14:paraId="2E4E3A7B" w14:textId="77777777" w:rsidR="008C1B56" w:rsidRDefault="008C1B56" w:rsidP="006340F4">
            <w:pPr>
              <w:rPr>
                <w:rFonts w:ascii="Calibri" w:eastAsia="Calibri" w:hAnsi="Calibri" w:cs="Calibri"/>
              </w:rPr>
            </w:pPr>
            <w:r>
              <w:rPr>
                <w:rFonts w:ascii="Calibri" w:eastAsia="Calibri" w:hAnsi="Calibri" w:cs="Calibri"/>
              </w:rPr>
              <w:t xml:space="preserve">Het verband tussen een proces en een andere grootheid noemen we </w:t>
            </w:r>
            <w:r w:rsidRPr="000031F1">
              <w:rPr>
                <w:rFonts w:ascii="Calibri" w:eastAsia="Calibri" w:hAnsi="Calibri" w:cs="Calibri"/>
              </w:rPr>
              <w:t xml:space="preserve">in Dynalearn een </w:t>
            </w:r>
            <w:r w:rsidRPr="000031F1">
              <w:rPr>
                <w:rFonts w:ascii="Calibri" w:eastAsia="Calibri" w:hAnsi="Calibri" w:cs="Calibri"/>
                <w:b/>
                <w:bCs/>
              </w:rPr>
              <w:t xml:space="preserve">invloed </w:t>
            </w:r>
            <w:r w:rsidRPr="000031F1">
              <w:rPr>
                <w:rFonts w:ascii="Calibri" w:eastAsia="Calibri" w:hAnsi="Calibri" w:cs="Calibri"/>
              </w:rPr>
              <w:t>(</w:t>
            </w:r>
            <w:r w:rsidRPr="000031F1">
              <w:rPr>
                <w:rFonts w:ascii="Calibri" w:eastAsia="Calibri" w:hAnsi="Calibri" w:cs="Calibri"/>
                <w:noProof/>
              </w:rPr>
              <w:drawing>
                <wp:inline distT="0" distB="0" distL="0" distR="0" wp14:anchorId="7CDBB34E" wp14:editId="137AAFD3">
                  <wp:extent cx="177833" cy="18000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77833" cy="180000"/>
                          </a:xfrm>
                          <a:prstGeom prst="rect">
                            <a:avLst/>
                          </a:prstGeom>
                          <a:noFill/>
                          <a:ln>
                            <a:noFill/>
                          </a:ln>
                        </pic:spPr>
                      </pic:pic>
                    </a:graphicData>
                  </a:graphic>
                </wp:inline>
              </w:drawing>
            </w:r>
            <w:r w:rsidRPr="000031F1">
              <w:rPr>
                <w:rFonts w:ascii="Calibri" w:eastAsia="Calibri" w:hAnsi="Calibri" w:cs="Calibri"/>
              </w:rPr>
              <w:t xml:space="preserve"> of </w:t>
            </w:r>
            <w:r w:rsidRPr="000031F1">
              <w:rPr>
                <w:rFonts w:ascii="Calibri" w:eastAsia="Calibri" w:hAnsi="Calibri" w:cs="Calibri"/>
                <w:noProof/>
              </w:rPr>
              <w:drawing>
                <wp:inline distT="0" distB="0" distL="0" distR="0" wp14:anchorId="64B7E820" wp14:editId="7E50EF7C">
                  <wp:extent cx="177831" cy="18000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7831" cy="180000"/>
                          </a:xfrm>
                          <a:prstGeom prst="rect">
                            <a:avLst/>
                          </a:prstGeom>
                          <a:noFill/>
                          <a:ln>
                            <a:noFill/>
                          </a:ln>
                        </pic:spPr>
                      </pic:pic>
                    </a:graphicData>
                  </a:graphic>
                </wp:inline>
              </w:drawing>
            </w:r>
            <w:r w:rsidRPr="000031F1">
              <w:rPr>
                <w:rFonts w:ascii="Calibri" w:eastAsia="Calibri" w:hAnsi="Calibri" w:cs="Calibri"/>
              </w:rPr>
              <w:t>).</w:t>
            </w:r>
            <w:r>
              <w:rPr>
                <w:rFonts w:ascii="Calibri" w:eastAsia="Calibri" w:hAnsi="Calibri" w:cs="Calibri"/>
              </w:rPr>
              <w:t xml:space="preserve"> Bij dit type verband is </w:t>
            </w:r>
            <w:r w:rsidRPr="003B765C">
              <w:rPr>
                <w:rFonts w:ascii="Calibri" w:eastAsia="Calibri" w:hAnsi="Calibri" w:cs="Calibri"/>
                <w:b/>
                <w:bCs/>
              </w:rPr>
              <w:t>de waarde</w:t>
            </w:r>
            <w:r>
              <w:rPr>
                <w:rFonts w:ascii="Calibri" w:eastAsia="Calibri" w:hAnsi="Calibri" w:cs="Calibri"/>
              </w:rPr>
              <w:t xml:space="preserve"> van het proces bepalend voor </w:t>
            </w:r>
            <w:r w:rsidRPr="00744AC5">
              <w:rPr>
                <w:rFonts w:ascii="Calibri" w:eastAsia="Calibri" w:hAnsi="Calibri" w:cs="Calibri"/>
                <w:b/>
                <w:bCs/>
              </w:rPr>
              <w:t>de verandering</w:t>
            </w:r>
            <w:r>
              <w:rPr>
                <w:rFonts w:ascii="Calibri" w:eastAsia="Calibri" w:hAnsi="Calibri" w:cs="Calibri"/>
              </w:rPr>
              <w:t xml:space="preserve"> van de grootheid waarop een invloed wordt uitgeoefend.</w:t>
            </w:r>
          </w:p>
        </w:tc>
      </w:tr>
    </w:tbl>
    <w:p w14:paraId="137E367F" w14:textId="762F6380" w:rsidR="00787819" w:rsidRDefault="00787819" w:rsidP="009C21C8">
      <w:pPr>
        <w:spacing w:after="0" w:line="240" w:lineRule="auto"/>
        <w:rPr>
          <w:rFonts w:cstheme="minorHAnsi"/>
        </w:rPr>
      </w:pPr>
    </w:p>
    <w:p w14:paraId="0C118D9B" w14:textId="34568C36" w:rsidR="004D01AC" w:rsidRDefault="00CF492F" w:rsidP="004D01AC">
      <w:pPr>
        <w:pStyle w:val="ListParagraph"/>
        <w:numPr>
          <w:ilvl w:val="0"/>
          <w:numId w:val="8"/>
        </w:numPr>
        <w:spacing w:after="0" w:line="240" w:lineRule="auto"/>
        <w:rPr>
          <w:rFonts w:cstheme="minorHAnsi"/>
        </w:rPr>
      </w:pPr>
      <w:r w:rsidRPr="009C21C8">
        <w:rPr>
          <w:rFonts w:cstheme="minorHAnsi"/>
          <w:color w:val="ED7D31" w:themeColor="accent2"/>
        </w:rPr>
        <w:lastRenderedPageBreak/>
        <w:t xml:space="preserve">Maak </w:t>
      </w:r>
      <w:r w:rsidRPr="009C21C8">
        <w:rPr>
          <w:rFonts w:cstheme="minorHAnsi"/>
        </w:rPr>
        <w:t xml:space="preserve">het verband tussen de grootheden </w:t>
      </w:r>
      <w:r w:rsidR="00E374A9" w:rsidRPr="001227F8">
        <w:rPr>
          <w:rFonts w:cstheme="minorHAnsi"/>
          <w:b/>
          <w:bCs/>
        </w:rPr>
        <w:t>Geboorte</w:t>
      </w:r>
      <w:r w:rsidRPr="009C21C8">
        <w:rPr>
          <w:rFonts w:cstheme="minorHAnsi"/>
        </w:rPr>
        <w:t xml:space="preserve"> en </w:t>
      </w:r>
      <w:r w:rsidR="00E374A9" w:rsidRPr="001227F8">
        <w:rPr>
          <w:rFonts w:cstheme="minorHAnsi"/>
          <w:b/>
          <w:bCs/>
        </w:rPr>
        <w:t>Aantal</w:t>
      </w:r>
      <w:r w:rsidR="00971587">
        <w:rPr>
          <w:rFonts w:cstheme="minorHAnsi"/>
        </w:rPr>
        <w:t xml:space="preserve"> </w:t>
      </w:r>
      <w:r w:rsidR="00971587">
        <w:rPr>
          <w:rFonts w:ascii="Calibri" w:eastAsia="Calibri" w:hAnsi="Calibri" w:cs="Calibri"/>
        </w:rPr>
        <w:t xml:space="preserve">(zie Hulpbron 1 of </w:t>
      </w:r>
      <w:r w:rsidR="00971587">
        <w:rPr>
          <w:rFonts w:ascii="Calibri" w:eastAsia="Times New Roman" w:hAnsi="Calibri" w:cs="Times New Roman"/>
          <w:color w:val="000000"/>
          <w:lang w:eastAsia="nl-NL"/>
        </w:rPr>
        <w:t>z</w:t>
      </w:r>
      <w:r w:rsidR="00971587">
        <w:t xml:space="preserve">ie </w:t>
      </w:r>
      <w:r w:rsidR="00971587">
        <w:rPr>
          <w:noProof/>
        </w:rPr>
        <w:drawing>
          <wp:inline distT="0" distB="0" distL="0" distR="0" wp14:anchorId="40008353" wp14:editId="6EBADA9F">
            <wp:extent cx="203295" cy="144000"/>
            <wp:effectExtent l="0" t="0" r="635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971587">
        <w:t xml:space="preserve"> vanaf 0:51)</w:t>
      </w:r>
      <w:r w:rsidRPr="009C21C8">
        <w:rPr>
          <w:rFonts w:cstheme="minorHAnsi"/>
        </w:rPr>
        <w:t>.</w:t>
      </w:r>
      <w:r w:rsidR="007367B5">
        <w:rPr>
          <w:rFonts w:cstheme="minorHAnsi"/>
        </w:rPr>
        <w:t xml:space="preserve"> Let op: soms </w:t>
      </w:r>
      <w:r w:rsidR="00F277BB">
        <w:rPr>
          <w:rFonts w:cstheme="minorHAnsi"/>
        </w:rPr>
        <w:t xml:space="preserve">worden </w:t>
      </w:r>
      <w:r w:rsidR="003A6601">
        <w:rPr>
          <w:rFonts w:cstheme="minorHAnsi"/>
        </w:rPr>
        <w:t>verbanden</w:t>
      </w:r>
      <w:r w:rsidR="00F277BB">
        <w:rPr>
          <w:rFonts w:cstheme="minorHAnsi"/>
        </w:rPr>
        <w:t xml:space="preserve"> op dezelfde positie geplaatst</w:t>
      </w:r>
      <w:r w:rsidR="00F14CCD">
        <w:rPr>
          <w:rFonts w:cstheme="minorHAnsi"/>
        </w:rPr>
        <w:t xml:space="preserve"> in het scherm</w:t>
      </w:r>
      <w:r w:rsidR="00A550CE">
        <w:rPr>
          <w:rFonts w:cstheme="minorHAnsi"/>
        </w:rPr>
        <w:t>. Sleep dan het bovenste verband naar een andere plek.</w:t>
      </w:r>
    </w:p>
    <w:p w14:paraId="774DB33A" w14:textId="77777777" w:rsidR="004D01AC" w:rsidRPr="004D01AC" w:rsidRDefault="004D01AC" w:rsidP="004D01AC">
      <w:pPr>
        <w:spacing w:after="0" w:line="240" w:lineRule="auto"/>
        <w:rPr>
          <w:rFonts w:cstheme="minorHAnsi"/>
        </w:rPr>
      </w:pPr>
    </w:p>
    <w:p w14:paraId="49D211D7" w14:textId="12D6A299" w:rsidR="00892169" w:rsidRDefault="00892169" w:rsidP="00892169">
      <w:pPr>
        <w:pStyle w:val="ListParagraph"/>
        <w:numPr>
          <w:ilvl w:val="0"/>
          <w:numId w:val="8"/>
        </w:numPr>
        <w:spacing w:line="240" w:lineRule="auto"/>
        <w:rPr>
          <w:rFonts w:cstheme="minorHAnsi"/>
        </w:rPr>
      </w:pPr>
      <w:r>
        <w:rPr>
          <w:rFonts w:cstheme="minorHAnsi"/>
          <w:color w:val="ED7D31" w:themeColor="accent2"/>
        </w:rPr>
        <w:t xml:space="preserve">Stel in </w:t>
      </w:r>
      <w:r>
        <w:rPr>
          <w:rFonts w:cstheme="minorHAnsi"/>
        </w:rPr>
        <w:t>als beginwaarden</w:t>
      </w:r>
      <w:r w:rsidR="00983EC7">
        <w:rPr>
          <w:rFonts w:cstheme="minorHAnsi"/>
        </w:rPr>
        <w:t xml:space="preserve"> (let op het verschil tussen de ‘huidige waarde’ en de ‘verandering’)</w:t>
      </w:r>
      <w:r>
        <w:rPr>
          <w:rFonts w:cstheme="minorHAnsi"/>
        </w:rPr>
        <w:t>:</w:t>
      </w:r>
    </w:p>
    <w:p w14:paraId="11F3AFCC" w14:textId="2B198A16" w:rsidR="00892169" w:rsidRDefault="00892169" w:rsidP="00892169">
      <w:pPr>
        <w:pStyle w:val="ListParagraph"/>
        <w:numPr>
          <w:ilvl w:val="1"/>
          <w:numId w:val="8"/>
        </w:numPr>
        <w:spacing w:line="240" w:lineRule="auto"/>
        <w:rPr>
          <w:rFonts w:cstheme="minorHAnsi"/>
        </w:rPr>
      </w:pPr>
      <w:r w:rsidRPr="005C07C7">
        <w:rPr>
          <w:rFonts w:cstheme="minorHAnsi"/>
          <w:color w:val="ED7D31" w:themeColor="accent2"/>
        </w:rPr>
        <w:t xml:space="preserve">Verwijder </w:t>
      </w:r>
      <w:r w:rsidR="009F2B13">
        <w:rPr>
          <w:rFonts w:cstheme="minorHAnsi"/>
        </w:rPr>
        <w:t xml:space="preserve">de </w:t>
      </w:r>
      <w:r w:rsidR="00093A6D">
        <w:rPr>
          <w:rFonts w:cstheme="minorHAnsi"/>
        </w:rPr>
        <w:t xml:space="preserve">beginwaarde </w:t>
      </w:r>
      <w:r w:rsidR="004744D3">
        <w:rPr>
          <w:rFonts w:cstheme="minorHAnsi"/>
        </w:rPr>
        <w:t>(</w:t>
      </w:r>
      <w:r w:rsidR="004744D3">
        <w:rPr>
          <w:rFonts w:cstheme="minorHAnsi"/>
          <w:noProof/>
        </w:rPr>
        <w:drawing>
          <wp:inline distT="0" distB="0" distL="0" distR="0" wp14:anchorId="1DE72C89" wp14:editId="48A45105">
            <wp:extent cx="95250" cy="57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 cy="57150"/>
                    </a:xfrm>
                    <a:prstGeom prst="rect">
                      <a:avLst/>
                    </a:prstGeom>
                    <a:noFill/>
                    <a:ln>
                      <a:noFill/>
                    </a:ln>
                  </pic:spPr>
                </pic:pic>
              </a:graphicData>
            </a:graphic>
          </wp:inline>
        </w:drawing>
      </w:r>
      <w:r w:rsidR="004744D3">
        <w:rPr>
          <w:rFonts w:cstheme="minorHAnsi"/>
        </w:rPr>
        <w:t xml:space="preserve">) </w:t>
      </w:r>
      <w:r w:rsidR="00093A6D">
        <w:rPr>
          <w:rFonts w:cstheme="minorHAnsi"/>
        </w:rPr>
        <w:t xml:space="preserve">bij de </w:t>
      </w:r>
      <w:r w:rsidR="009F2B13" w:rsidRPr="00542DDD">
        <w:rPr>
          <w:rFonts w:cstheme="minorHAnsi"/>
          <w:i/>
          <w:iCs/>
        </w:rPr>
        <w:t>verandering</w:t>
      </w:r>
      <w:r w:rsidR="009F2B13">
        <w:rPr>
          <w:rFonts w:cstheme="minorHAnsi"/>
        </w:rPr>
        <w:t xml:space="preserve"> </w:t>
      </w:r>
      <w:r w:rsidR="00BF587B">
        <w:rPr>
          <w:rFonts w:cstheme="minorHAnsi"/>
        </w:rPr>
        <w:t xml:space="preserve">van het </w:t>
      </w:r>
      <w:r w:rsidR="001227F8" w:rsidRPr="001227F8">
        <w:rPr>
          <w:rFonts w:cstheme="minorHAnsi"/>
          <w:b/>
          <w:bCs/>
        </w:rPr>
        <w:t>A</w:t>
      </w:r>
      <w:r w:rsidR="00BF587B" w:rsidRPr="001227F8">
        <w:rPr>
          <w:rFonts w:cstheme="minorHAnsi"/>
          <w:b/>
          <w:bCs/>
        </w:rPr>
        <w:t>antal</w:t>
      </w:r>
    </w:p>
    <w:p w14:paraId="3FC83B16" w14:textId="60144601" w:rsidR="004602A4" w:rsidRDefault="00892169" w:rsidP="00892169">
      <w:pPr>
        <w:pStyle w:val="ListParagraph"/>
        <w:numPr>
          <w:ilvl w:val="1"/>
          <w:numId w:val="8"/>
        </w:numPr>
        <w:spacing w:line="240" w:lineRule="auto"/>
        <w:rPr>
          <w:rFonts w:cstheme="minorHAnsi"/>
        </w:rPr>
      </w:pPr>
      <w:r w:rsidRPr="001227F8">
        <w:rPr>
          <w:rFonts w:cstheme="minorHAnsi"/>
          <w:b/>
          <w:bCs/>
        </w:rPr>
        <w:t>Aantal</w:t>
      </w:r>
      <w:r>
        <w:rPr>
          <w:rFonts w:cstheme="minorHAnsi"/>
        </w:rPr>
        <w:t xml:space="preserve"> </w:t>
      </w:r>
      <w:r w:rsidR="004602A4">
        <w:rPr>
          <w:rFonts w:cstheme="minorHAnsi"/>
        </w:rPr>
        <w:t>is positief (+)</w:t>
      </w:r>
      <w:r w:rsidR="00AA0F50">
        <w:rPr>
          <w:rFonts w:cstheme="minorHAnsi"/>
        </w:rPr>
        <w:t xml:space="preserve">. </w:t>
      </w:r>
      <w:r w:rsidR="00AA0F50" w:rsidRPr="00206D8D">
        <w:rPr>
          <w:rFonts w:cstheme="minorHAnsi"/>
          <w:color w:val="ED7D31" w:themeColor="accent2"/>
        </w:rPr>
        <w:t xml:space="preserve">Zet </w:t>
      </w:r>
      <w:r w:rsidR="00F97A97">
        <w:rPr>
          <w:rFonts w:cstheme="minorHAnsi"/>
        </w:rPr>
        <w:t xml:space="preserve">dus </w:t>
      </w:r>
      <w:r w:rsidR="00AA0F50">
        <w:rPr>
          <w:rFonts w:cstheme="minorHAnsi"/>
        </w:rPr>
        <w:t xml:space="preserve">een </w:t>
      </w:r>
      <w:r w:rsidR="00AA0F50">
        <w:rPr>
          <w:rFonts w:cstheme="minorHAnsi"/>
          <w:noProof/>
        </w:rPr>
        <w:drawing>
          <wp:inline distT="0" distB="0" distL="0" distR="0" wp14:anchorId="55F657F1" wp14:editId="6698A44C">
            <wp:extent cx="95250" cy="5715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 cy="57150"/>
                    </a:xfrm>
                    <a:prstGeom prst="rect">
                      <a:avLst/>
                    </a:prstGeom>
                    <a:noFill/>
                    <a:ln>
                      <a:noFill/>
                    </a:ln>
                  </pic:spPr>
                </pic:pic>
              </a:graphicData>
            </a:graphic>
          </wp:inline>
        </w:drawing>
      </w:r>
      <w:r w:rsidR="00AA0F50">
        <w:rPr>
          <w:rFonts w:cstheme="minorHAnsi"/>
        </w:rPr>
        <w:t xml:space="preserve"> bij</w:t>
      </w:r>
      <w:r w:rsidR="00852280">
        <w:rPr>
          <w:rFonts w:cstheme="minorHAnsi"/>
        </w:rPr>
        <w:t xml:space="preserve"> de </w:t>
      </w:r>
      <w:r w:rsidR="00852280" w:rsidRPr="004744D3">
        <w:rPr>
          <w:rFonts w:cstheme="minorHAnsi"/>
          <w:i/>
          <w:iCs/>
        </w:rPr>
        <w:t>waarde</w:t>
      </w:r>
      <w:r w:rsidR="00AA0F50">
        <w:rPr>
          <w:rFonts w:cstheme="minorHAnsi"/>
        </w:rPr>
        <w:t xml:space="preserve"> (+)</w:t>
      </w:r>
    </w:p>
    <w:p w14:paraId="1B033A74" w14:textId="619E87EA" w:rsidR="00892169" w:rsidRPr="00E0480C" w:rsidRDefault="004602A4" w:rsidP="00892169">
      <w:pPr>
        <w:pStyle w:val="ListParagraph"/>
        <w:numPr>
          <w:ilvl w:val="1"/>
          <w:numId w:val="8"/>
        </w:numPr>
        <w:spacing w:line="240" w:lineRule="auto"/>
        <w:rPr>
          <w:rFonts w:cstheme="minorHAnsi"/>
        </w:rPr>
      </w:pPr>
      <w:r w:rsidRPr="001227F8">
        <w:rPr>
          <w:rFonts w:cstheme="minorHAnsi"/>
          <w:b/>
          <w:bCs/>
        </w:rPr>
        <w:t>Geboorte</w:t>
      </w:r>
      <w:r>
        <w:rPr>
          <w:rFonts w:cstheme="minorHAnsi"/>
        </w:rPr>
        <w:t xml:space="preserve"> is positief (+)</w:t>
      </w:r>
      <w:r w:rsidR="00206D8D">
        <w:rPr>
          <w:rFonts w:cstheme="minorHAnsi"/>
        </w:rPr>
        <w:t xml:space="preserve">. </w:t>
      </w:r>
      <w:r w:rsidR="00206D8D" w:rsidRPr="00206D8D">
        <w:rPr>
          <w:rFonts w:cstheme="minorHAnsi"/>
          <w:color w:val="ED7D31" w:themeColor="accent2"/>
        </w:rPr>
        <w:t xml:space="preserve">Zet </w:t>
      </w:r>
      <w:r w:rsidR="00206D8D">
        <w:rPr>
          <w:rFonts w:cstheme="minorHAnsi"/>
        </w:rPr>
        <w:t xml:space="preserve">dus een </w:t>
      </w:r>
      <w:r w:rsidR="00206D8D">
        <w:rPr>
          <w:rFonts w:cstheme="minorHAnsi"/>
          <w:noProof/>
        </w:rPr>
        <w:drawing>
          <wp:inline distT="0" distB="0" distL="0" distR="0" wp14:anchorId="426D35A1" wp14:editId="72AF34A8">
            <wp:extent cx="95250" cy="57150"/>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 cy="57150"/>
                    </a:xfrm>
                    <a:prstGeom prst="rect">
                      <a:avLst/>
                    </a:prstGeom>
                    <a:noFill/>
                    <a:ln>
                      <a:noFill/>
                    </a:ln>
                  </pic:spPr>
                </pic:pic>
              </a:graphicData>
            </a:graphic>
          </wp:inline>
        </w:drawing>
      </w:r>
      <w:r w:rsidR="00206D8D">
        <w:rPr>
          <w:rFonts w:cstheme="minorHAnsi"/>
        </w:rPr>
        <w:t xml:space="preserve"> bij </w:t>
      </w:r>
      <w:r w:rsidR="00852280">
        <w:rPr>
          <w:rFonts w:cstheme="minorHAnsi"/>
        </w:rPr>
        <w:t xml:space="preserve">de </w:t>
      </w:r>
      <w:r w:rsidR="00852280" w:rsidRPr="00852280">
        <w:rPr>
          <w:rFonts w:cstheme="minorHAnsi"/>
          <w:i/>
          <w:iCs/>
        </w:rPr>
        <w:t>waarde</w:t>
      </w:r>
      <w:r w:rsidR="00852280">
        <w:rPr>
          <w:rFonts w:cstheme="minorHAnsi"/>
        </w:rPr>
        <w:t xml:space="preserve"> </w:t>
      </w:r>
      <w:r w:rsidR="00206D8D">
        <w:rPr>
          <w:rFonts w:cstheme="minorHAnsi"/>
        </w:rPr>
        <w:t>(+)</w:t>
      </w:r>
    </w:p>
    <w:p w14:paraId="59FDBA29" w14:textId="4C29C34D" w:rsidR="00892169" w:rsidRPr="00A9571D" w:rsidRDefault="00892169" w:rsidP="00A9571D">
      <w:pPr>
        <w:pStyle w:val="ListParagraph"/>
        <w:numPr>
          <w:ilvl w:val="0"/>
          <w:numId w:val="8"/>
        </w:numPr>
        <w:spacing w:line="240" w:lineRule="auto"/>
        <w:rPr>
          <w:rFonts w:cstheme="minorHAnsi"/>
        </w:rPr>
      </w:pPr>
      <w:r w:rsidRPr="00A9571D">
        <w:rPr>
          <w:rFonts w:cstheme="minorHAnsi"/>
          <w:color w:val="ED7D31" w:themeColor="accent2"/>
        </w:rPr>
        <w:t xml:space="preserve">Start </w:t>
      </w:r>
      <w:r w:rsidRPr="00A9571D">
        <w:rPr>
          <w:rFonts w:cstheme="minorHAnsi"/>
        </w:rPr>
        <w:t xml:space="preserve">de simulatie </w:t>
      </w:r>
      <w:r w:rsidRPr="0045787E">
        <w:rPr>
          <w:rFonts w:ascii="Calibri" w:eastAsia="Calibri" w:hAnsi="Calibri" w:cs="Calibri"/>
          <w:noProof/>
          <w:color w:val="000000"/>
        </w:rPr>
        <w:drawing>
          <wp:inline distT="0" distB="0" distL="0" distR="0" wp14:anchorId="7F1A8287" wp14:editId="370E74B9">
            <wp:extent cx="190196" cy="219456"/>
            <wp:effectExtent l="0" t="0" r="635"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a:stretch>
                      <a:fillRect/>
                    </a:stretch>
                  </pic:blipFill>
                  <pic:spPr>
                    <a:xfrm>
                      <a:off x="0" y="0"/>
                      <a:ext cx="234206" cy="270236"/>
                    </a:xfrm>
                    <a:prstGeom prst="rect">
                      <a:avLst/>
                    </a:prstGeom>
                    <a:ln/>
                  </pic:spPr>
                </pic:pic>
              </a:graphicData>
            </a:graphic>
          </wp:inline>
        </w:drawing>
      </w:r>
      <w:r w:rsidRPr="00A9571D">
        <w:rPr>
          <w:rFonts w:cstheme="minorHAnsi"/>
          <w:color w:val="FFC000"/>
        </w:rPr>
        <w:t>.</w:t>
      </w:r>
      <w:r w:rsidRPr="00A9571D">
        <w:rPr>
          <w:rFonts w:cstheme="minorHAnsi"/>
        </w:rPr>
        <w:t xml:space="preserve"> Beschrijf hieronder wat de oorzaak-gevolg relaties zijn die plaatsvinden (streep foute antwoorden door):</w:t>
      </w:r>
    </w:p>
    <w:tbl>
      <w:tblPr>
        <w:tblStyle w:val="TableGrid"/>
        <w:tblW w:w="0" w:type="auto"/>
        <w:tblInd w:w="360" w:type="dxa"/>
        <w:tblLook w:val="04A0" w:firstRow="1" w:lastRow="0" w:firstColumn="1" w:lastColumn="0" w:noHBand="0" w:noVBand="1"/>
      </w:tblPr>
      <w:tblGrid>
        <w:gridCol w:w="8656"/>
      </w:tblGrid>
      <w:tr w:rsidR="00892169" w14:paraId="34FA3D9D" w14:textId="77777777" w:rsidTr="00613CF1">
        <w:tc>
          <w:tcPr>
            <w:tcW w:w="8656" w:type="dxa"/>
          </w:tcPr>
          <w:p w14:paraId="2525C4C3" w14:textId="2480C5D7" w:rsidR="006C63E9" w:rsidRPr="008F035C" w:rsidRDefault="00892169" w:rsidP="00D0345F">
            <w:pPr>
              <w:pStyle w:val="ListParagraph"/>
              <w:ind w:left="0"/>
            </w:pPr>
            <w:r>
              <w:rPr>
                <w:rFonts w:cstheme="minorHAnsi"/>
              </w:rPr>
              <w:t xml:space="preserve">Als het aantal </w:t>
            </w:r>
            <w:r w:rsidRPr="00642778">
              <w:rPr>
                <w:rFonts w:cstheme="minorHAnsi"/>
              </w:rPr>
              <w:t>geboor</w:t>
            </w:r>
            <w:r w:rsidRPr="00CC0960">
              <w:rPr>
                <w:rFonts w:cstheme="minorHAnsi"/>
              </w:rPr>
              <w:t>te</w:t>
            </w:r>
            <w:r w:rsidR="00C30259" w:rsidRPr="00CC0960">
              <w:rPr>
                <w:rFonts w:cstheme="minorHAnsi"/>
              </w:rPr>
              <w:t xml:space="preserve">s </w:t>
            </w:r>
            <w:r w:rsidR="005337D4" w:rsidRPr="00CC0960">
              <w:rPr>
                <w:rFonts w:cstheme="minorHAnsi"/>
                <w:i/>
                <w:iCs/>
                <w:color w:val="4472C4" w:themeColor="accent1"/>
              </w:rPr>
              <w:t>0/positief</w:t>
            </w:r>
            <w:r w:rsidR="005337D4" w:rsidRPr="00CC0960">
              <w:rPr>
                <w:rFonts w:cstheme="minorHAnsi"/>
              </w:rPr>
              <w:t xml:space="preserve"> is</w:t>
            </w:r>
            <w:r w:rsidR="006C63E9" w:rsidRPr="00CC0960">
              <w:rPr>
                <w:rFonts w:cstheme="minorHAnsi"/>
              </w:rPr>
              <w:t>,</w:t>
            </w:r>
            <w:r w:rsidR="005337D4" w:rsidRPr="00CC0960">
              <w:rPr>
                <w:rFonts w:cstheme="minorHAnsi"/>
              </w:rPr>
              <w:t xml:space="preserve"> dan zal het aantal </w:t>
            </w:r>
            <w:r w:rsidR="006E28EE">
              <w:rPr>
                <w:rFonts w:cstheme="minorHAnsi"/>
              </w:rPr>
              <w:t xml:space="preserve">dieren </w:t>
            </w:r>
            <w:r w:rsidR="00A6135F">
              <w:rPr>
                <w:rFonts w:cstheme="minorHAnsi"/>
              </w:rPr>
              <w:t>van de populatie</w:t>
            </w:r>
            <w:r w:rsidRPr="00CC0960">
              <w:rPr>
                <w:rFonts w:cstheme="minorHAnsi"/>
                <w:i/>
                <w:iCs/>
                <w:color w:val="4472C4" w:themeColor="accent1"/>
              </w:rPr>
              <w:t xml:space="preserve"> afnemen/gelijk blijven/toenemen</w:t>
            </w:r>
            <w:r w:rsidR="00A55FCE" w:rsidRPr="00CC0960">
              <w:rPr>
                <w:rFonts w:cstheme="minorHAnsi"/>
                <w:color w:val="4472C4" w:themeColor="accent1"/>
              </w:rPr>
              <w:t xml:space="preserve">. </w:t>
            </w:r>
            <w:r w:rsidR="00A55FCE" w:rsidRPr="00CC0960">
              <w:rPr>
                <w:rFonts w:cstheme="minorHAnsi"/>
              </w:rPr>
              <w:t>Hierdoor</w:t>
            </w:r>
            <w:r w:rsidR="00D0345F" w:rsidRPr="00642778">
              <w:rPr>
                <w:rFonts w:cstheme="minorHAnsi"/>
              </w:rPr>
              <w:t xml:space="preserve"> </w:t>
            </w:r>
            <w:r w:rsidR="00A55FCE" w:rsidRPr="00642778">
              <w:rPr>
                <w:rFonts w:cstheme="minorHAnsi"/>
              </w:rPr>
              <w:t>zal geboortes</w:t>
            </w:r>
            <w:r w:rsidR="00A55FCE" w:rsidRPr="00642778">
              <w:rPr>
                <w:rFonts w:cstheme="minorHAnsi"/>
                <w:color w:val="4472C4" w:themeColor="accent1"/>
              </w:rPr>
              <w:t xml:space="preserve"> </w:t>
            </w:r>
            <w:r w:rsidRPr="00642778">
              <w:rPr>
                <w:rFonts w:cstheme="minorHAnsi"/>
                <w:i/>
                <w:iCs/>
                <w:color w:val="4472C4" w:themeColor="accent1"/>
              </w:rPr>
              <w:t>afnemen/gelijk blijven/toenemen</w:t>
            </w:r>
            <w:r w:rsidR="00B5134F" w:rsidRPr="00642778">
              <w:rPr>
                <w:rFonts w:cstheme="minorHAnsi"/>
                <w:i/>
                <w:iCs/>
                <w:color w:val="4472C4" w:themeColor="accent1"/>
              </w:rPr>
              <w:t xml:space="preserve">. </w:t>
            </w:r>
            <w:r w:rsidR="006C63E9" w:rsidRPr="00642778">
              <w:rPr>
                <w:rFonts w:cstheme="minorHAnsi"/>
              </w:rPr>
              <w:t>Er is hier sprake</w:t>
            </w:r>
            <w:r w:rsidR="006C63E9" w:rsidRPr="00642778">
              <w:rPr>
                <w:rFonts w:cstheme="minorHAnsi"/>
                <w:i/>
                <w:iCs/>
                <w:color w:val="4472C4" w:themeColor="accent1"/>
              </w:rPr>
              <w:t xml:space="preserve"> </w:t>
            </w:r>
            <w:r w:rsidR="006C63E9" w:rsidRPr="00642778">
              <w:rPr>
                <w:rFonts w:cstheme="minorHAnsi"/>
              </w:rPr>
              <w:t>van</w:t>
            </w:r>
            <w:r w:rsidR="006C63E9" w:rsidRPr="00642778">
              <w:rPr>
                <w:rFonts w:cstheme="minorHAnsi"/>
                <w:i/>
                <w:iCs/>
                <w:color w:val="4472C4" w:themeColor="accent1"/>
              </w:rPr>
              <w:t xml:space="preserve"> negatieve/positieve </w:t>
            </w:r>
            <w:r w:rsidR="006C63E9" w:rsidRPr="00642778">
              <w:rPr>
                <w:rFonts w:cstheme="minorHAnsi"/>
              </w:rPr>
              <w:t>terugkoppeling</w:t>
            </w:r>
            <w:r w:rsidR="006C63E9" w:rsidRPr="00642778">
              <w:rPr>
                <w:rFonts w:cstheme="minorHAnsi"/>
                <w:i/>
                <w:iCs/>
                <w:color w:val="4472C4" w:themeColor="accent1"/>
              </w:rPr>
              <w:t>.</w:t>
            </w:r>
          </w:p>
        </w:tc>
      </w:tr>
    </w:tbl>
    <w:p w14:paraId="47946B4A" w14:textId="77777777" w:rsidR="009F610A" w:rsidRPr="009F610A" w:rsidRDefault="009F610A" w:rsidP="009F610A">
      <w:pPr>
        <w:spacing w:line="240" w:lineRule="auto"/>
        <w:rPr>
          <w:rFonts w:cstheme="minorHAnsi"/>
        </w:rPr>
      </w:pPr>
    </w:p>
    <w:p w14:paraId="660B28BD" w14:textId="54C4FFF3" w:rsidR="00832A5F" w:rsidRPr="00472B7F" w:rsidRDefault="00081F80" w:rsidP="0023662A">
      <w:pPr>
        <w:pStyle w:val="ListParagraph"/>
        <w:numPr>
          <w:ilvl w:val="0"/>
          <w:numId w:val="8"/>
        </w:numPr>
        <w:spacing w:line="240" w:lineRule="auto"/>
        <w:rPr>
          <w:rFonts w:cstheme="minorHAnsi"/>
        </w:rPr>
      </w:pPr>
      <w:r>
        <w:t>H</w:t>
      </w:r>
      <w:r w:rsidR="008D6002">
        <w:t xml:space="preserve">et aantal </w:t>
      </w:r>
      <w:r w:rsidR="00905C47">
        <w:t xml:space="preserve">dieren in de populatie </w:t>
      </w:r>
      <w:r w:rsidR="00BF672B" w:rsidRPr="00472B7F">
        <w:rPr>
          <w:u w:val="single"/>
        </w:rPr>
        <w:t>en</w:t>
      </w:r>
      <w:r w:rsidR="00BF672B">
        <w:t xml:space="preserve"> geboortes blijven dus </w:t>
      </w:r>
      <w:r w:rsidR="000A457F">
        <w:t>toenemen</w:t>
      </w:r>
      <w:r w:rsidR="00BF672B">
        <w:t xml:space="preserve">. </w:t>
      </w:r>
      <w:r w:rsidR="00336239">
        <w:t xml:space="preserve">Er is dus sprake van </w:t>
      </w:r>
      <w:r w:rsidR="00336239" w:rsidRPr="00304046">
        <w:rPr>
          <w:b/>
          <w:bCs/>
        </w:rPr>
        <w:t>toenemende toename</w:t>
      </w:r>
      <w:r w:rsidR="00336239">
        <w:t xml:space="preserve"> van </w:t>
      </w:r>
      <w:r w:rsidR="000A457F">
        <w:t xml:space="preserve">het </w:t>
      </w:r>
      <w:r w:rsidR="000A457F" w:rsidRPr="000A457F">
        <w:t>a</w:t>
      </w:r>
      <w:r w:rsidR="00336239" w:rsidRPr="000A457F">
        <w:t>antal</w:t>
      </w:r>
      <w:r w:rsidR="00336239">
        <w:t>.</w:t>
      </w:r>
      <w:r>
        <w:t xml:space="preserve"> </w:t>
      </w:r>
      <w:r w:rsidR="008D6002" w:rsidRPr="00472B7F">
        <w:rPr>
          <w:rFonts w:cstheme="minorHAnsi"/>
          <w:color w:val="ED7D31" w:themeColor="accent2"/>
        </w:rPr>
        <w:t xml:space="preserve"> </w:t>
      </w:r>
      <w:r w:rsidR="00613CF1" w:rsidRPr="00472B7F">
        <w:rPr>
          <w:rFonts w:cstheme="minorHAnsi"/>
          <w:color w:val="ED7D31" w:themeColor="accent2"/>
        </w:rPr>
        <w:t xml:space="preserve">Schets </w:t>
      </w:r>
      <w:r w:rsidR="00613CF1" w:rsidRPr="00472B7F">
        <w:rPr>
          <w:rFonts w:cstheme="minorHAnsi"/>
        </w:rPr>
        <w:t xml:space="preserve">het verloop van het aantal </w:t>
      </w:r>
      <w:r w:rsidR="00304046">
        <w:rPr>
          <w:rFonts w:cstheme="minorHAnsi"/>
        </w:rPr>
        <w:t>dieren</w:t>
      </w:r>
      <w:r w:rsidR="00613CF1" w:rsidRPr="00472B7F">
        <w:rPr>
          <w:rFonts w:cstheme="minorHAnsi"/>
        </w:rPr>
        <w:t xml:space="preserve"> in </w:t>
      </w:r>
      <w:r w:rsidR="00642778" w:rsidRPr="00472B7F">
        <w:rPr>
          <w:rFonts w:cstheme="minorHAnsi"/>
        </w:rPr>
        <w:t xml:space="preserve">de tijd in </w:t>
      </w:r>
      <w:r w:rsidR="00613CF1" w:rsidRPr="00472B7F">
        <w:rPr>
          <w:rFonts w:cstheme="minorHAnsi"/>
        </w:rPr>
        <w:t>een lijngrafiek</w:t>
      </w:r>
      <w:r w:rsidR="00562C22" w:rsidRPr="00472B7F">
        <w:rPr>
          <w:rFonts w:cstheme="minorHAnsi"/>
        </w:rPr>
        <w:t xml:space="preserve"> (zie onder)</w:t>
      </w:r>
      <w:r w:rsidR="00617EF7" w:rsidRPr="00472B7F">
        <w:rPr>
          <w:rFonts w:cstheme="minorHAnsi"/>
        </w:rPr>
        <w:t>. Laat de lijn zo natuurgetrouw mogelijk verlopen.</w:t>
      </w:r>
    </w:p>
    <w:tbl>
      <w:tblPr>
        <w:tblStyle w:val="TableGrid"/>
        <w:tblW w:w="935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613CF1" w14:paraId="623E12B0" w14:textId="77777777" w:rsidTr="000D1B93">
        <w:trPr>
          <w:trHeight w:val="2698"/>
        </w:trPr>
        <w:tc>
          <w:tcPr>
            <w:tcW w:w="9356" w:type="dxa"/>
          </w:tcPr>
          <w:p w14:paraId="0371A732" w14:textId="77777777" w:rsidR="00613CF1" w:rsidRDefault="00613CF1" w:rsidP="00B55876">
            <w:pPr>
              <w:rPr>
                <w:rFonts w:cstheme="minorHAnsi"/>
              </w:rPr>
            </w:pPr>
          </w:p>
          <w:tbl>
            <w:tblPr>
              <w:tblW w:w="9113" w:type="dxa"/>
              <w:tblInd w:w="1" w:type="dxa"/>
              <w:tblLayout w:type="fixed"/>
              <w:tblCellMar>
                <w:left w:w="70" w:type="dxa"/>
                <w:right w:w="70" w:type="dxa"/>
              </w:tblCellMar>
              <w:tblLook w:val="04A0" w:firstRow="1" w:lastRow="0" w:firstColumn="1" w:lastColumn="0" w:noHBand="0" w:noVBand="1"/>
            </w:tblPr>
            <w:tblGrid>
              <w:gridCol w:w="539"/>
              <w:gridCol w:w="1224"/>
              <w:gridCol w:w="1225"/>
              <w:gridCol w:w="1225"/>
              <w:gridCol w:w="1225"/>
              <w:gridCol w:w="1225"/>
              <w:gridCol w:w="1225"/>
              <w:gridCol w:w="1225"/>
            </w:tblGrid>
            <w:tr w:rsidR="00613CF1" w:rsidRPr="009817C7" w14:paraId="2A93ED44" w14:textId="77777777" w:rsidTr="00D33EB6">
              <w:trPr>
                <w:trHeight w:val="1148"/>
              </w:trPr>
              <w:tc>
                <w:tcPr>
                  <w:tcW w:w="539" w:type="dxa"/>
                  <w:tcBorders>
                    <w:top w:val="nil"/>
                    <w:left w:val="nil"/>
                    <w:bottom w:val="nil"/>
                    <w:right w:val="single" w:sz="4" w:space="0" w:color="auto"/>
                  </w:tcBorders>
                  <w:shd w:val="clear" w:color="auto" w:fill="auto"/>
                  <w:noWrap/>
                  <w:vAlign w:val="bottom"/>
                  <w:hideMark/>
                </w:tcPr>
                <w:p w14:paraId="3A27D260" w14:textId="77777777" w:rsidR="00613CF1" w:rsidRPr="009817C7" w:rsidRDefault="00613CF1" w:rsidP="00B55876">
                  <w:pPr>
                    <w:spacing w:after="0" w:line="240" w:lineRule="auto"/>
                    <w:jc w:val="right"/>
                    <w:rPr>
                      <w:rFonts w:ascii="Calibri" w:eastAsia="Times New Roman" w:hAnsi="Calibri" w:cs="Calibri"/>
                      <w:color w:val="000000"/>
                      <w:lang w:eastAsia="nl-NL"/>
                    </w:rPr>
                  </w:pPr>
                  <w:r w:rsidRPr="009817C7">
                    <w:rPr>
                      <w:rFonts w:ascii="Calibri" w:eastAsia="Times New Roman" w:hAnsi="Calibri" w:cs="Calibri"/>
                      <w:color w:val="000000"/>
                      <w:lang w:eastAsia="nl-NL"/>
                    </w:rPr>
                    <w:t> </w:t>
                  </w:r>
                </w:p>
              </w:tc>
              <w:tc>
                <w:tcPr>
                  <w:tcW w:w="1224" w:type="dxa"/>
                  <w:tcBorders>
                    <w:left w:val="single" w:sz="4" w:space="0" w:color="auto"/>
                  </w:tcBorders>
                  <w:shd w:val="clear" w:color="auto" w:fill="auto"/>
                  <w:noWrap/>
                  <w:vAlign w:val="bottom"/>
                  <w:hideMark/>
                </w:tcPr>
                <w:p w14:paraId="24BE82F8"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3BB3329F"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64A9BF06"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5F122B09"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5709DAA6"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3015FF1A"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shd w:val="clear" w:color="auto" w:fill="auto"/>
                  <w:noWrap/>
                  <w:vAlign w:val="bottom"/>
                  <w:hideMark/>
                </w:tcPr>
                <w:p w14:paraId="56E85865"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r>
            <w:tr w:rsidR="00613CF1" w:rsidRPr="009817C7" w14:paraId="7BAAFFFB" w14:textId="77777777" w:rsidTr="00D33EB6">
              <w:trPr>
                <w:trHeight w:val="1148"/>
              </w:trPr>
              <w:tc>
                <w:tcPr>
                  <w:tcW w:w="539" w:type="dxa"/>
                  <w:vMerge w:val="restart"/>
                  <w:tcBorders>
                    <w:top w:val="nil"/>
                    <w:left w:val="nil"/>
                    <w:bottom w:val="nil"/>
                    <w:right w:val="single" w:sz="4" w:space="0" w:color="auto"/>
                  </w:tcBorders>
                  <w:shd w:val="clear" w:color="auto" w:fill="auto"/>
                  <w:noWrap/>
                  <w:vAlign w:val="center"/>
                  <w:hideMark/>
                </w:tcPr>
                <w:p w14:paraId="080203A0" w14:textId="77777777" w:rsidR="00613CF1" w:rsidRPr="009817C7" w:rsidRDefault="00613CF1" w:rsidP="00B55876">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w:t>
                  </w:r>
                </w:p>
              </w:tc>
              <w:tc>
                <w:tcPr>
                  <w:tcW w:w="1224" w:type="dxa"/>
                  <w:tcBorders>
                    <w:top w:val="nil"/>
                    <w:left w:val="single" w:sz="4" w:space="0" w:color="auto"/>
                  </w:tcBorders>
                  <w:shd w:val="clear" w:color="auto" w:fill="auto"/>
                  <w:noWrap/>
                  <w:vAlign w:val="bottom"/>
                  <w:hideMark/>
                </w:tcPr>
                <w:p w14:paraId="5051D443"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noProof/>
                      <w:color w:val="AEAAAA"/>
                      <w:lang w:eastAsia="nl-NL"/>
                    </w:rPr>
                    <mc:AlternateContent>
                      <mc:Choice Requires="wpi">
                        <w:drawing>
                          <wp:anchor distT="0" distB="0" distL="114300" distR="114300" simplePos="0" relativeHeight="251654144" behindDoc="0" locked="0" layoutInCell="1" allowOverlap="1" wp14:anchorId="025FC7D4" wp14:editId="2F81B3FC">
                            <wp:simplePos x="0" y="0"/>
                            <wp:positionH relativeFrom="column">
                              <wp:posOffset>180975</wp:posOffset>
                            </wp:positionH>
                            <wp:positionV relativeFrom="paragraph">
                              <wp:posOffset>180975</wp:posOffset>
                            </wp:positionV>
                            <wp:extent cx="0" cy="0"/>
                            <wp:effectExtent l="38100" t="38100" r="57150" b="57150"/>
                            <wp:wrapNone/>
                            <wp:docPr id="342" name="Ink 342"/>
                            <wp:cNvGraphicFramePr/>
                            <a:graphic xmlns:a="http://schemas.openxmlformats.org/drawingml/2006/main">
                              <a:graphicData uri="http://schemas.microsoft.com/office/word/2010/wordprocessingInk">
                                <mc:AlternateContent xmlns:a14="http://schemas.microsoft.com/office/drawing/2010/main">
                                  <mc:Choice Requires="a14">
                                    <w14:contentPart bwMode="auto" r:id="rId47">
                                      <w14:nvContentPartPr>
                                        <w14:cNvContentPartPr/>
                                      </w14:nvContentPartPr>
                                      <w14:xfrm>
                                        <a:off x="0" y="0"/>
                                        <a:ext cx="360" cy="360"/>
                                      </w14:xfrm>
                                    </w14:contentPart>
                                  </mc:Choice>
                                  <mc:Fallback xmlns="" xmlns:lc="http://schemas.openxmlformats.org/drawingml/2006/lockedCanvas" xmlns:w="http://schemas.openxmlformats.org/wordprocessingml/2006/main" xmlns:w10="urn:schemas-microsoft-com:office:word" xmlns:v="urn:schemas-microsoft-com:vml" xmlns:o="urn:schemas-microsoft-com:office:office" xmlns:oel="http://schemas.microsoft.com/office/2019/extlst">
                                    <a:pic>
                                      <a:nvPicPr>
                                        <a:cNvPr id="9" name="Ink 8">
                                          <a:extLst>
                                            <a:ext uri="{FF2B5EF4-FFF2-40B4-BE49-F238E27FC236}">
                                              <a16:creationId xmlns:a16="http://schemas.microsoft.com/office/drawing/2014/main" id="{E988052B-4468-47FF-993E-09F344C59FC1}"/>
                                            </a:ext>
                                          </a:extLst>
                                        </a:cNvPr>
                                        <a:cNvPicPr/>
                                      </a:nvPicPr>
                                      <a:blipFill>
                                        <a:blip xmlns:r="http://schemas.openxmlformats.org/officeDocument/2006/relationships" r:embed="rId56"/>
                                        <a:stretch>
                                          <a:fillRect/>
                                        </a:stretch>
                                      </a:blipFill>
                                      <a:spPr>
                                        <a:xfrm>
                                          <a:off x="743040" y="457560"/>
                                          <a:ext cx="18000" cy="18000"/>
                                        </a:xfrm>
                                        <a:prstGeom prst="rect">
                                          <a:avLst/>
                                        </a:prstGeom>
                                      </a:spPr>
                                    </a:pic>
                                  </mc:Fallback>
                                </mc:AlternateContent>
                              </a:graphicData>
                            </a:graphic>
                            <wp14:sizeRelH relativeFrom="page">
                              <wp14:pctWidth>0</wp14:pctWidth>
                            </wp14:sizeRelH>
                            <wp14:sizeRelV relativeFrom="page">
                              <wp14:pctHeight>0</wp14:pctHeight>
                            </wp14:sizeRelV>
                          </wp:anchor>
                        </w:drawing>
                      </mc:Choice>
                      <mc:Fallback>
                        <w:pict>
                          <v:shape w14:anchorId="38F911F5" id="Ink 342" o:spid="_x0000_s1026" type="#_x0000_t75" style="position:absolute;margin-left:13.55pt;margin-top:13.55pt;width:1.4pt;height: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">
                            <v:imagedata r:id="rId57" o:title=""/>
                          </v:shape>
                        </w:pict>
                      </mc:Fallback>
                    </mc:AlternateContent>
                  </w:r>
                </w:p>
              </w:tc>
              <w:tc>
                <w:tcPr>
                  <w:tcW w:w="1225" w:type="dxa"/>
                  <w:tcBorders>
                    <w:top w:val="nil"/>
                  </w:tcBorders>
                  <w:shd w:val="clear" w:color="auto" w:fill="auto"/>
                  <w:noWrap/>
                  <w:vAlign w:val="bottom"/>
                  <w:hideMark/>
                </w:tcPr>
                <w:p w14:paraId="6E48DE96"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7C900EEF"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3D99DD23"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52C55A5C"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782862AC"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405E45DD"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r>
            <w:tr w:rsidR="00613CF1" w:rsidRPr="009817C7" w14:paraId="63AD574D" w14:textId="77777777" w:rsidTr="00D33EB6">
              <w:trPr>
                <w:trHeight w:val="1148"/>
              </w:trPr>
              <w:tc>
                <w:tcPr>
                  <w:tcW w:w="539" w:type="dxa"/>
                  <w:vMerge/>
                  <w:tcBorders>
                    <w:top w:val="nil"/>
                    <w:left w:val="nil"/>
                    <w:bottom w:val="nil"/>
                    <w:right w:val="single" w:sz="4" w:space="0" w:color="auto"/>
                  </w:tcBorders>
                  <w:vAlign w:val="center"/>
                  <w:hideMark/>
                </w:tcPr>
                <w:p w14:paraId="6A2B3213" w14:textId="77777777" w:rsidR="00613CF1" w:rsidRPr="009817C7" w:rsidRDefault="00613CF1" w:rsidP="00B55876">
                  <w:pPr>
                    <w:spacing w:after="0" w:line="240" w:lineRule="auto"/>
                    <w:rPr>
                      <w:rFonts w:ascii="Calibri" w:eastAsia="Times New Roman" w:hAnsi="Calibri" w:cs="Calibri"/>
                      <w:color w:val="000000"/>
                      <w:lang w:eastAsia="nl-NL"/>
                    </w:rPr>
                  </w:pPr>
                </w:p>
              </w:tc>
              <w:tc>
                <w:tcPr>
                  <w:tcW w:w="1224" w:type="dxa"/>
                  <w:tcBorders>
                    <w:top w:val="nil"/>
                    <w:left w:val="single" w:sz="4" w:space="0" w:color="auto"/>
                  </w:tcBorders>
                  <w:shd w:val="clear" w:color="auto" w:fill="auto"/>
                  <w:noWrap/>
                  <w:vAlign w:val="bottom"/>
                  <w:hideMark/>
                </w:tcPr>
                <w:p w14:paraId="162CE057"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52A7307D"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72FBFECD"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486B050B"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4CAD5987"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hideMark/>
                </w:tcPr>
                <w:p w14:paraId="3150646A"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tcBorders>
                  <w:shd w:val="clear" w:color="auto" w:fill="auto"/>
                  <w:noWrap/>
                  <w:vAlign w:val="bottom"/>
                </w:tcPr>
                <w:p w14:paraId="7428FE36" w14:textId="77777777" w:rsidR="00613CF1" w:rsidRPr="009817C7" w:rsidRDefault="00613CF1" w:rsidP="00B55876">
                  <w:pPr>
                    <w:spacing w:after="0" w:line="240" w:lineRule="auto"/>
                    <w:rPr>
                      <w:rFonts w:ascii="Calibri" w:eastAsia="Times New Roman" w:hAnsi="Calibri" w:cs="Calibri"/>
                      <w:color w:val="AEAAAA"/>
                      <w:lang w:eastAsia="nl-NL"/>
                    </w:rPr>
                  </w:pPr>
                </w:p>
              </w:tc>
            </w:tr>
            <w:tr w:rsidR="00613CF1" w:rsidRPr="009817C7" w14:paraId="1DDA2AA3" w14:textId="77777777" w:rsidTr="00D33EB6">
              <w:trPr>
                <w:trHeight w:val="1148"/>
              </w:trPr>
              <w:tc>
                <w:tcPr>
                  <w:tcW w:w="539" w:type="dxa"/>
                  <w:tcBorders>
                    <w:top w:val="nil"/>
                    <w:left w:val="nil"/>
                    <w:bottom w:val="nil"/>
                    <w:right w:val="single" w:sz="4" w:space="0" w:color="auto"/>
                  </w:tcBorders>
                  <w:shd w:val="clear" w:color="auto" w:fill="auto"/>
                  <w:noWrap/>
                  <w:vAlign w:val="bottom"/>
                  <w:hideMark/>
                </w:tcPr>
                <w:p w14:paraId="0BFAFE37" w14:textId="77777777" w:rsidR="00613CF1" w:rsidRPr="009817C7" w:rsidRDefault="00613CF1" w:rsidP="00B55876">
                  <w:pPr>
                    <w:spacing w:after="0" w:line="240" w:lineRule="auto"/>
                    <w:jc w:val="right"/>
                    <w:rPr>
                      <w:rFonts w:ascii="Calibri" w:eastAsia="Times New Roman" w:hAnsi="Calibri" w:cs="Calibri"/>
                      <w:color w:val="000000"/>
                      <w:lang w:eastAsia="nl-NL"/>
                    </w:rPr>
                  </w:pPr>
                  <w:r w:rsidRPr="009817C7">
                    <w:rPr>
                      <w:rFonts w:ascii="Calibri" w:eastAsia="Times New Roman" w:hAnsi="Calibri" w:cs="Calibri"/>
                      <w:color w:val="000000"/>
                      <w:lang w:eastAsia="nl-NL"/>
                    </w:rPr>
                    <w:t>0</w:t>
                  </w:r>
                </w:p>
              </w:tc>
              <w:tc>
                <w:tcPr>
                  <w:tcW w:w="1224" w:type="dxa"/>
                  <w:tcBorders>
                    <w:top w:val="nil"/>
                    <w:left w:val="single" w:sz="4" w:space="0" w:color="auto"/>
                    <w:bottom w:val="single" w:sz="4" w:space="0" w:color="auto"/>
                  </w:tcBorders>
                  <w:shd w:val="clear" w:color="auto" w:fill="auto"/>
                  <w:noWrap/>
                  <w:vAlign w:val="bottom"/>
                  <w:hideMark/>
                </w:tcPr>
                <w:p w14:paraId="36F74445"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hideMark/>
                </w:tcPr>
                <w:p w14:paraId="4702DF10"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hideMark/>
                </w:tcPr>
                <w:p w14:paraId="5434340A"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hideMark/>
                </w:tcPr>
                <w:p w14:paraId="71BD4B8E"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hideMark/>
                </w:tcPr>
                <w:p w14:paraId="06088452"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hideMark/>
                </w:tcPr>
                <w:p w14:paraId="0FC8E97A" w14:textId="77777777" w:rsidR="00613CF1" w:rsidRPr="009817C7" w:rsidRDefault="00613CF1" w:rsidP="00B55876">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225" w:type="dxa"/>
                  <w:tcBorders>
                    <w:top w:val="nil"/>
                    <w:bottom w:val="single" w:sz="4" w:space="0" w:color="auto"/>
                  </w:tcBorders>
                  <w:shd w:val="clear" w:color="auto" w:fill="auto"/>
                  <w:noWrap/>
                  <w:vAlign w:val="bottom"/>
                </w:tcPr>
                <w:p w14:paraId="29B19CD4" w14:textId="77777777" w:rsidR="00613CF1" w:rsidRPr="009817C7" w:rsidRDefault="00613CF1" w:rsidP="00B55876">
                  <w:pPr>
                    <w:spacing w:after="0" w:line="240" w:lineRule="auto"/>
                    <w:rPr>
                      <w:rFonts w:ascii="Calibri" w:eastAsia="Times New Roman" w:hAnsi="Calibri" w:cs="Calibri"/>
                      <w:color w:val="AEAAAA"/>
                      <w:lang w:eastAsia="nl-NL"/>
                    </w:rPr>
                  </w:pPr>
                </w:p>
              </w:tc>
            </w:tr>
          </w:tbl>
          <w:p w14:paraId="2A246CEB" w14:textId="77777777" w:rsidR="00613CF1" w:rsidRDefault="00613CF1" w:rsidP="00B55876">
            <w:pPr>
              <w:rPr>
                <w:rFonts w:cstheme="minorHAnsi"/>
              </w:rPr>
            </w:pPr>
          </w:p>
          <w:p w14:paraId="559C24D6" w14:textId="64E11661" w:rsidR="007F24B3" w:rsidRDefault="007F24B3" w:rsidP="00B55876">
            <w:pPr>
              <w:rPr>
                <w:rFonts w:cstheme="minorHAnsi"/>
              </w:rPr>
            </w:pPr>
          </w:p>
        </w:tc>
      </w:tr>
    </w:tbl>
    <w:p w14:paraId="794D0762" w14:textId="1DCFE964" w:rsidR="00092320" w:rsidRDefault="00092320" w:rsidP="00CF492F"/>
    <w:p w14:paraId="79DC4508" w14:textId="7A7B0673" w:rsidR="00E9738C" w:rsidRDefault="0038412B" w:rsidP="00E9738C">
      <w:pPr>
        <w:pStyle w:val="Heading1"/>
        <w:numPr>
          <w:ilvl w:val="0"/>
          <w:numId w:val="9"/>
        </w:numPr>
      </w:pPr>
      <w:r>
        <w:t>Sterfte</w:t>
      </w:r>
      <w:r w:rsidR="00E9738C">
        <w:t xml:space="preserve"> en aantal</w:t>
      </w:r>
    </w:p>
    <w:p w14:paraId="230C16E9" w14:textId="7E4C5BA2" w:rsidR="005A0628" w:rsidRPr="004D01AC" w:rsidRDefault="00931960" w:rsidP="005A0628">
      <w:pPr>
        <w:pStyle w:val="ListParagraph"/>
        <w:numPr>
          <w:ilvl w:val="0"/>
          <w:numId w:val="1"/>
        </w:numPr>
        <w:spacing w:after="0" w:line="240" w:lineRule="auto"/>
        <w:rPr>
          <w:rFonts w:eastAsia="Calibri" w:cstheme="minorHAnsi"/>
        </w:rPr>
      </w:pPr>
      <w:r w:rsidRPr="00476D16">
        <w:rPr>
          <w:rFonts w:eastAsia="Calibri" w:cstheme="minorHAnsi"/>
          <w:color w:val="ED7D31" w:themeColor="accent2"/>
        </w:rPr>
        <w:t xml:space="preserve">Maak </w:t>
      </w:r>
      <w:r w:rsidR="00562C22">
        <w:rPr>
          <w:rFonts w:eastAsia="Calibri" w:cstheme="minorHAnsi"/>
          <w:color w:val="ED7D31" w:themeColor="accent2"/>
        </w:rPr>
        <w:t xml:space="preserve">nu </w:t>
      </w:r>
      <w:r w:rsidRPr="00476D16">
        <w:rPr>
          <w:rFonts w:eastAsia="Calibri" w:cstheme="minorHAnsi"/>
        </w:rPr>
        <w:t xml:space="preserve">de grootheid </w:t>
      </w:r>
      <w:r w:rsidR="00476D16">
        <w:rPr>
          <w:rFonts w:eastAsia="Calibri" w:cstheme="minorHAnsi"/>
          <w:b/>
          <w:bCs/>
        </w:rPr>
        <w:t>Sterfte</w:t>
      </w:r>
      <w:r w:rsidRPr="00476D16">
        <w:rPr>
          <w:rFonts w:eastAsia="Calibri" w:cstheme="minorHAnsi"/>
        </w:rPr>
        <w:t xml:space="preserve"> van de entiteit </w:t>
      </w:r>
      <w:r w:rsidR="00304046">
        <w:rPr>
          <w:rFonts w:eastAsia="Calibri" w:cstheme="minorHAnsi"/>
          <w:b/>
          <w:bCs/>
        </w:rPr>
        <w:t>Populatie</w:t>
      </w:r>
      <w:r w:rsidR="004D01AC">
        <w:rPr>
          <w:rFonts w:eastAsia="Calibri" w:cstheme="minorHAnsi"/>
          <w:b/>
          <w:bCs/>
        </w:rPr>
        <w:t xml:space="preserve"> </w:t>
      </w:r>
      <w:r w:rsidR="004D01AC" w:rsidRPr="00A11A70">
        <w:t xml:space="preserve">(zie </w:t>
      </w:r>
      <w:r w:rsidR="004D01AC" w:rsidRPr="00A11A70">
        <w:rPr>
          <w:noProof/>
        </w:rPr>
        <w:drawing>
          <wp:inline distT="0" distB="0" distL="0" distR="0" wp14:anchorId="205B6E66" wp14:editId="6EA6F48D">
            <wp:extent cx="203295" cy="144000"/>
            <wp:effectExtent l="0" t="0" r="6350" b="889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4D01AC" w:rsidRPr="00A11A70">
        <w:t xml:space="preserve"> vanaf 0:05)</w:t>
      </w:r>
      <w:r w:rsidR="004D01AC">
        <w:rPr>
          <w:rFonts w:eastAsia="Calibri" w:cstheme="minorHAnsi"/>
          <w:b/>
          <w:bCs/>
        </w:rPr>
        <w:t>.</w:t>
      </w:r>
    </w:p>
    <w:p w14:paraId="6B94715E" w14:textId="77777777" w:rsidR="004D01AC" w:rsidRPr="004D01AC" w:rsidRDefault="004D01AC" w:rsidP="004D01AC">
      <w:pPr>
        <w:spacing w:after="0" w:line="240" w:lineRule="auto"/>
        <w:rPr>
          <w:rFonts w:eastAsia="Calibri" w:cstheme="minorHAnsi"/>
        </w:rPr>
      </w:pPr>
    </w:p>
    <w:p w14:paraId="5893DE20" w14:textId="56595442" w:rsidR="004D01AC" w:rsidRDefault="004D01AC" w:rsidP="004D01AC">
      <w:pPr>
        <w:pStyle w:val="ListParagraph"/>
        <w:numPr>
          <w:ilvl w:val="0"/>
          <w:numId w:val="1"/>
        </w:numPr>
        <w:spacing w:after="0" w:line="240" w:lineRule="auto"/>
        <w:rPr>
          <w:rFonts w:ascii="Calibri" w:eastAsia="Times New Roman" w:hAnsi="Calibri" w:cs="Times New Roman"/>
          <w:color w:val="000000"/>
          <w:lang w:eastAsia="nl-NL"/>
        </w:rPr>
      </w:pPr>
      <w:r w:rsidRPr="009C1E92">
        <w:rPr>
          <w:rFonts w:ascii="Calibri" w:eastAsia="Times New Roman" w:hAnsi="Calibri" w:cs="Times New Roman"/>
          <w:color w:val="ED7D31"/>
          <w:lang w:eastAsia="nl-NL"/>
        </w:rPr>
        <w:t xml:space="preserve">Maak </w:t>
      </w:r>
      <w:r w:rsidRPr="009C1E92">
        <w:rPr>
          <w:rFonts w:ascii="Calibri" w:eastAsia="Times New Roman" w:hAnsi="Calibri" w:cs="Times New Roman"/>
          <w:color w:val="000000"/>
          <w:lang w:eastAsia="nl-NL"/>
        </w:rPr>
        <w:t>een waardenbereik voor de groothe</w:t>
      </w:r>
      <w:r>
        <w:rPr>
          <w:rFonts w:ascii="Calibri" w:eastAsia="Times New Roman" w:hAnsi="Calibri" w:cs="Times New Roman"/>
          <w:color w:val="000000"/>
          <w:lang w:eastAsia="nl-NL"/>
        </w:rPr>
        <w:t>i</w:t>
      </w:r>
      <w:r w:rsidRPr="009C1E92">
        <w:rPr>
          <w:rFonts w:ascii="Calibri" w:eastAsia="Times New Roman" w:hAnsi="Calibri" w:cs="Times New Roman"/>
          <w:color w:val="000000"/>
          <w:lang w:eastAsia="nl-NL"/>
        </w:rPr>
        <w:t xml:space="preserve">d </w:t>
      </w:r>
      <w:r w:rsidR="00D85EBF">
        <w:rPr>
          <w:rFonts w:eastAsia="Calibri" w:cstheme="minorHAnsi"/>
          <w:b/>
          <w:bCs/>
        </w:rPr>
        <w:t>Sterfte</w:t>
      </w:r>
      <w:r w:rsidR="00D85EBF" w:rsidRPr="00476D16">
        <w:rPr>
          <w:rFonts w:eastAsia="Calibri" w:cstheme="minorHAnsi"/>
        </w:rPr>
        <w:t xml:space="preserve"> </w:t>
      </w:r>
      <w:r w:rsidR="00913CF2" w:rsidRPr="009C1E92">
        <w:rPr>
          <w:rFonts w:ascii="Calibri" w:eastAsia="Times New Roman" w:hAnsi="Calibri" w:cs="Times New Roman"/>
          <w:color w:val="000000"/>
          <w:lang w:eastAsia="nl-NL"/>
        </w:rPr>
        <w:t xml:space="preserve">(zie Hulpbron 3 of </w:t>
      </w:r>
      <w:r w:rsidR="00913CF2">
        <w:t xml:space="preserve">zie </w:t>
      </w:r>
      <w:r w:rsidR="00913CF2">
        <w:rPr>
          <w:noProof/>
        </w:rPr>
        <w:drawing>
          <wp:inline distT="0" distB="0" distL="0" distR="0" wp14:anchorId="3C0253A6" wp14:editId="404FE1D2">
            <wp:extent cx="203295" cy="144000"/>
            <wp:effectExtent l="0" t="0" r="6350" b="889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913CF2">
        <w:t xml:space="preserve"> vanaf 0:13</w:t>
      </w:r>
      <w:r w:rsidR="00913CF2" w:rsidRPr="009C1E92">
        <w:rPr>
          <w:rFonts w:ascii="Calibri" w:eastAsia="Times New Roman" w:hAnsi="Calibri" w:cs="Times New Roman"/>
          <w:color w:val="000000"/>
          <w:lang w:eastAsia="nl-NL"/>
        </w:rPr>
        <w:t xml:space="preserve">) </w:t>
      </w:r>
      <w:r>
        <w:rPr>
          <w:rFonts w:ascii="Calibri" w:eastAsia="Times New Roman" w:hAnsi="Calibri" w:cs="Times New Roman"/>
          <w:color w:val="000000"/>
          <w:lang w:eastAsia="nl-NL"/>
        </w:rPr>
        <w:t>met een nulpunt (</w:t>
      </w:r>
      <w:r w:rsidRPr="001E687E">
        <w:rPr>
          <w:rFonts w:ascii="Calibri" w:eastAsia="Times New Roman" w:hAnsi="Calibri" w:cs="Times New Roman"/>
          <w:b/>
          <w:bCs/>
          <w:noProof/>
          <w:color w:val="000000"/>
          <w:lang w:eastAsia="nl-NL"/>
        </w:rPr>
        <w:drawing>
          <wp:inline distT="0" distB="0" distL="0" distR="0" wp14:anchorId="3BBD494B" wp14:editId="67B189A7">
            <wp:extent cx="98285" cy="108000"/>
            <wp:effectExtent l="0" t="0" r="0" b="635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98285" cy="108000"/>
                    </a:xfrm>
                    <a:prstGeom prst="rect">
                      <a:avLst/>
                    </a:prstGeom>
                    <a:noFill/>
                    <a:ln>
                      <a:noFill/>
                    </a:ln>
                  </pic:spPr>
                </pic:pic>
              </a:graphicData>
            </a:graphic>
          </wp:inline>
        </w:drawing>
      </w:r>
      <w:r>
        <w:rPr>
          <w:rFonts w:ascii="Calibri" w:eastAsia="Times New Roman" w:hAnsi="Calibri" w:cs="Times New Roman"/>
          <w:color w:val="000000"/>
          <w:lang w:eastAsia="nl-NL"/>
        </w:rPr>
        <w:t>) en daarboven een interval (+).</w:t>
      </w:r>
    </w:p>
    <w:p w14:paraId="1CC7E2A7" w14:textId="77777777" w:rsidR="004D01AC" w:rsidRPr="004D01AC" w:rsidRDefault="004D01AC" w:rsidP="004D01AC">
      <w:pPr>
        <w:spacing w:after="0" w:line="240" w:lineRule="auto"/>
        <w:rPr>
          <w:rFonts w:ascii="Calibri" w:eastAsia="Times New Roman" w:hAnsi="Calibri" w:cs="Times New Roman"/>
          <w:color w:val="000000"/>
          <w:lang w:eastAsia="nl-NL"/>
        </w:rPr>
      </w:pPr>
    </w:p>
    <w:p w14:paraId="23B80C7C" w14:textId="648F35E1" w:rsidR="001B004E" w:rsidRPr="00CE2FE8" w:rsidRDefault="00CE440B" w:rsidP="001B004E">
      <w:pPr>
        <w:pStyle w:val="ListParagraph"/>
        <w:numPr>
          <w:ilvl w:val="0"/>
          <w:numId w:val="1"/>
        </w:numPr>
        <w:spacing w:after="0" w:line="240" w:lineRule="auto"/>
        <w:textAlignment w:val="baseline"/>
        <w:rPr>
          <w:rFonts w:ascii="Calibri" w:eastAsia="Times New Roman" w:hAnsi="Calibri" w:cs="Times New Roman"/>
          <w:color w:val="000000"/>
          <w:lang w:eastAsia="nl-NL"/>
        </w:rPr>
      </w:pPr>
      <w:r w:rsidRPr="001B004E">
        <w:rPr>
          <w:rFonts w:cstheme="minorHAnsi"/>
          <w:color w:val="ED7D31" w:themeColor="accent2"/>
        </w:rPr>
        <w:t xml:space="preserve">Maak </w:t>
      </w:r>
      <w:r w:rsidRPr="001B004E">
        <w:rPr>
          <w:rFonts w:cstheme="minorHAnsi"/>
        </w:rPr>
        <w:t xml:space="preserve">het verband tussen de grootheden </w:t>
      </w:r>
      <w:r w:rsidRPr="00617EF7">
        <w:rPr>
          <w:rFonts w:cstheme="minorHAnsi"/>
          <w:b/>
          <w:bCs/>
        </w:rPr>
        <w:t>Aantal</w:t>
      </w:r>
      <w:r w:rsidR="0074708E" w:rsidRPr="001B004E">
        <w:rPr>
          <w:rFonts w:cstheme="minorHAnsi"/>
        </w:rPr>
        <w:t xml:space="preserve"> en </w:t>
      </w:r>
      <w:r w:rsidR="0074708E" w:rsidRPr="00617EF7">
        <w:rPr>
          <w:rFonts w:cstheme="minorHAnsi"/>
          <w:b/>
          <w:bCs/>
        </w:rPr>
        <w:t>Sterfte</w:t>
      </w:r>
      <w:r w:rsidRPr="001B004E">
        <w:rPr>
          <w:rFonts w:cstheme="minorHAnsi"/>
        </w:rPr>
        <w:t>.</w:t>
      </w:r>
      <w:r w:rsidR="00CE2FE8">
        <w:rPr>
          <w:rFonts w:cstheme="minorHAnsi"/>
        </w:rPr>
        <w:t xml:space="preserve"> Let op de </w:t>
      </w:r>
      <w:r w:rsidR="00554CD9">
        <w:rPr>
          <w:rFonts w:cstheme="minorHAnsi"/>
        </w:rPr>
        <w:t>richting van het verband!</w:t>
      </w:r>
    </w:p>
    <w:p w14:paraId="2281D640" w14:textId="77777777" w:rsidR="00CE2FE8" w:rsidRPr="00CE2FE8" w:rsidRDefault="00CE2FE8" w:rsidP="00CE2FE8">
      <w:pPr>
        <w:spacing w:after="0" w:line="240" w:lineRule="auto"/>
        <w:textAlignment w:val="baseline"/>
        <w:rPr>
          <w:rFonts w:ascii="Calibri" w:eastAsia="Times New Roman" w:hAnsi="Calibri" w:cs="Times New Roman"/>
          <w:color w:val="000000"/>
          <w:lang w:eastAsia="nl-NL"/>
        </w:rPr>
      </w:pPr>
    </w:p>
    <w:p w14:paraId="00591DC9" w14:textId="07347F95" w:rsidR="0074708E" w:rsidRPr="00554CD9" w:rsidRDefault="0074708E" w:rsidP="001B004E">
      <w:pPr>
        <w:pStyle w:val="ListParagraph"/>
        <w:numPr>
          <w:ilvl w:val="0"/>
          <w:numId w:val="1"/>
        </w:numPr>
        <w:spacing w:after="0" w:line="240" w:lineRule="auto"/>
        <w:textAlignment w:val="baseline"/>
        <w:rPr>
          <w:rFonts w:ascii="Calibri" w:eastAsia="Times New Roman" w:hAnsi="Calibri" w:cs="Times New Roman"/>
          <w:color w:val="000000"/>
          <w:lang w:eastAsia="nl-NL"/>
        </w:rPr>
      </w:pPr>
      <w:r w:rsidRPr="001B004E">
        <w:rPr>
          <w:rFonts w:cstheme="minorHAnsi"/>
          <w:color w:val="ED7D31" w:themeColor="accent2"/>
        </w:rPr>
        <w:t xml:space="preserve">Maak </w:t>
      </w:r>
      <w:r w:rsidRPr="001B004E">
        <w:rPr>
          <w:rFonts w:cstheme="minorHAnsi"/>
        </w:rPr>
        <w:t xml:space="preserve">het verband tussen de grootheden </w:t>
      </w:r>
      <w:r w:rsidRPr="00617EF7">
        <w:rPr>
          <w:rFonts w:cstheme="minorHAnsi"/>
          <w:b/>
          <w:bCs/>
        </w:rPr>
        <w:t>Sterfte</w:t>
      </w:r>
      <w:r w:rsidRPr="001B004E">
        <w:rPr>
          <w:rFonts w:cstheme="minorHAnsi"/>
        </w:rPr>
        <w:t xml:space="preserve"> en </w:t>
      </w:r>
      <w:r w:rsidRPr="00617EF7">
        <w:rPr>
          <w:rFonts w:cstheme="minorHAnsi"/>
          <w:b/>
          <w:bCs/>
        </w:rPr>
        <w:t>Aantal</w:t>
      </w:r>
      <w:r w:rsidRPr="001B004E">
        <w:rPr>
          <w:rFonts w:cstheme="minorHAnsi"/>
        </w:rPr>
        <w:t>.</w:t>
      </w:r>
      <w:r w:rsidR="00554CD9">
        <w:rPr>
          <w:rFonts w:cstheme="minorHAnsi"/>
        </w:rPr>
        <w:t xml:space="preserve"> Let op de richting van het verband!</w:t>
      </w:r>
    </w:p>
    <w:p w14:paraId="040F237E" w14:textId="77777777" w:rsidR="00554CD9" w:rsidRPr="00554CD9" w:rsidRDefault="00554CD9" w:rsidP="00554CD9">
      <w:pPr>
        <w:spacing w:after="0" w:line="240" w:lineRule="auto"/>
        <w:textAlignment w:val="baseline"/>
        <w:rPr>
          <w:rFonts w:ascii="Calibri" w:eastAsia="Times New Roman" w:hAnsi="Calibri" w:cs="Times New Roman"/>
          <w:color w:val="000000"/>
          <w:lang w:eastAsia="nl-NL"/>
        </w:rPr>
      </w:pPr>
    </w:p>
    <w:p w14:paraId="3FF18764" w14:textId="77777777" w:rsidR="001B004E" w:rsidRDefault="001B004E" w:rsidP="001B004E">
      <w:pPr>
        <w:pStyle w:val="ListParagraph"/>
        <w:numPr>
          <w:ilvl w:val="0"/>
          <w:numId w:val="1"/>
        </w:numPr>
        <w:spacing w:line="240" w:lineRule="auto"/>
        <w:rPr>
          <w:rFonts w:cstheme="minorHAnsi"/>
        </w:rPr>
      </w:pPr>
      <w:r>
        <w:rPr>
          <w:rFonts w:cstheme="minorHAnsi"/>
          <w:color w:val="ED7D31" w:themeColor="accent2"/>
        </w:rPr>
        <w:t xml:space="preserve">Stel in </w:t>
      </w:r>
      <w:r>
        <w:rPr>
          <w:rFonts w:cstheme="minorHAnsi"/>
        </w:rPr>
        <w:t>als beginwaarden:</w:t>
      </w:r>
    </w:p>
    <w:p w14:paraId="5767C8A0" w14:textId="3E12CECE" w:rsidR="001B004E" w:rsidRPr="00AB3A00" w:rsidRDefault="001B004E" w:rsidP="00AB3A00">
      <w:pPr>
        <w:pStyle w:val="ListParagraph"/>
        <w:numPr>
          <w:ilvl w:val="1"/>
          <w:numId w:val="8"/>
        </w:numPr>
        <w:spacing w:line="240" w:lineRule="auto"/>
        <w:rPr>
          <w:rFonts w:cstheme="minorHAnsi"/>
        </w:rPr>
      </w:pPr>
      <w:r w:rsidRPr="00617EF7">
        <w:rPr>
          <w:rFonts w:cstheme="minorHAnsi"/>
          <w:b/>
          <w:bCs/>
        </w:rPr>
        <w:t>Sterfte</w:t>
      </w:r>
      <w:r>
        <w:rPr>
          <w:rFonts w:cstheme="minorHAnsi"/>
        </w:rPr>
        <w:t xml:space="preserve"> is </w:t>
      </w:r>
      <w:r w:rsidR="00A31A22">
        <w:rPr>
          <w:rFonts w:cstheme="minorHAnsi"/>
        </w:rPr>
        <w:t>positief (+)</w:t>
      </w:r>
      <w:r w:rsidR="00200B31">
        <w:rPr>
          <w:rFonts w:cstheme="minorHAnsi"/>
        </w:rPr>
        <w:t xml:space="preserve">. </w:t>
      </w:r>
      <w:r w:rsidR="00200B31" w:rsidRPr="00206D8D">
        <w:rPr>
          <w:rFonts w:cstheme="minorHAnsi"/>
          <w:color w:val="ED7D31" w:themeColor="accent2"/>
        </w:rPr>
        <w:t xml:space="preserve">Zet </w:t>
      </w:r>
      <w:r w:rsidR="00200B31">
        <w:rPr>
          <w:rFonts w:cstheme="minorHAnsi"/>
        </w:rPr>
        <w:t xml:space="preserve">dus een </w:t>
      </w:r>
      <w:r w:rsidR="00200B31">
        <w:rPr>
          <w:rFonts w:cstheme="minorHAnsi"/>
          <w:noProof/>
        </w:rPr>
        <w:drawing>
          <wp:inline distT="0" distB="0" distL="0" distR="0" wp14:anchorId="166E3A44" wp14:editId="1DBE082A">
            <wp:extent cx="95250" cy="57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 cy="57150"/>
                    </a:xfrm>
                    <a:prstGeom prst="rect">
                      <a:avLst/>
                    </a:prstGeom>
                    <a:noFill/>
                    <a:ln>
                      <a:noFill/>
                    </a:ln>
                  </pic:spPr>
                </pic:pic>
              </a:graphicData>
            </a:graphic>
          </wp:inline>
        </w:drawing>
      </w:r>
      <w:r w:rsidR="00200B31">
        <w:rPr>
          <w:rFonts w:cstheme="minorHAnsi"/>
        </w:rPr>
        <w:t xml:space="preserve"> bij de </w:t>
      </w:r>
      <w:r w:rsidR="00200B31" w:rsidRPr="00852280">
        <w:rPr>
          <w:rFonts w:cstheme="minorHAnsi"/>
          <w:i/>
          <w:iCs/>
        </w:rPr>
        <w:t>waarde</w:t>
      </w:r>
      <w:r w:rsidR="00200B31">
        <w:rPr>
          <w:rFonts w:cstheme="minorHAnsi"/>
        </w:rPr>
        <w:t xml:space="preserve"> (+)</w:t>
      </w:r>
      <w:r w:rsidR="00AB3A00">
        <w:rPr>
          <w:rFonts w:cstheme="minorHAnsi"/>
        </w:rPr>
        <w:t>.</w:t>
      </w:r>
    </w:p>
    <w:p w14:paraId="064B44A7" w14:textId="37F1602C" w:rsidR="00CF51C7" w:rsidRPr="00AB3A00" w:rsidRDefault="00A31A22" w:rsidP="00AB3A00">
      <w:pPr>
        <w:pStyle w:val="ListParagraph"/>
        <w:numPr>
          <w:ilvl w:val="1"/>
          <w:numId w:val="8"/>
        </w:numPr>
        <w:spacing w:line="240" w:lineRule="auto"/>
        <w:rPr>
          <w:rFonts w:cstheme="minorHAnsi"/>
        </w:rPr>
      </w:pPr>
      <w:r w:rsidRPr="00AB3A00">
        <w:rPr>
          <w:rFonts w:cstheme="minorHAnsi"/>
        </w:rPr>
        <w:t xml:space="preserve">Laat andere beginwaarden staan zoals bij </w:t>
      </w:r>
      <w:r w:rsidR="00562C22" w:rsidRPr="00AB3A00">
        <w:rPr>
          <w:rFonts w:cstheme="minorHAnsi"/>
        </w:rPr>
        <w:t xml:space="preserve">de </w:t>
      </w:r>
      <w:r w:rsidRPr="00AB3A00">
        <w:rPr>
          <w:rFonts w:cstheme="minorHAnsi"/>
        </w:rPr>
        <w:t>vorige opdracht</w:t>
      </w:r>
    </w:p>
    <w:p w14:paraId="10D4AD55" w14:textId="0D689235" w:rsidR="00F76614" w:rsidRPr="00F76614" w:rsidRDefault="00F76614" w:rsidP="00595685">
      <w:pPr>
        <w:pStyle w:val="ListParagraph"/>
        <w:numPr>
          <w:ilvl w:val="0"/>
          <w:numId w:val="1"/>
        </w:numPr>
        <w:spacing w:line="240" w:lineRule="auto"/>
        <w:rPr>
          <w:rFonts w:cstheme="minorHAnsi"/>
        </w:rPr>
      </w:pPr>
      <w:r w:rsidRPr="00CF51C7">
        <w:rPr>
          <w:rFonts w:cstheme="minorHAnsi"/>
          <w:color w:val="ED7D31" w:themeColor="accent2"/>
        </w:rPr>
        <w:t xml:space="preserve">Start </w:t>
      </w:r>
      <w:r w:rsidRPr="00CF51C7">
        <w:rPr>
          <w:rFonts w:cstheme="minorHAnsi"/>
        </w:rPr>
        <w:t xml:space="preserve">de simulatie </w:t>
      </w:r>
      <w:r w:rsidRPr="0045787E">
        <w:rPr>
          <w:rFonts w:ascii="Calibri" w:eastAsia="Calibri" w:hAnsi="Calibri" w:cs="Calibri"/>
          <w:noProof/>
          <w:color w:val="000000"/>
        </w:rPr>
        <w:drawing>
          <wp:inline distT="0" distB="0" distL="0" distR="0" wp14:anchorId="1B58AB8A" wp14:editId="33B9840E">
            <wp:extent cx="190196" cy="219456"/>
            <wp:effectExtent l="0" t="0" r="635"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a:stretch>
                      <a:fillRect/>
                    </a:stretch>
                  </pic:blipFill>
                  <pic:spPr>
                    <a:xfrm>
                      <a:off x="0" y="0"/>
                      <a:ext cx="234206" cy="270236"/>
                    </a:xfrm>
                    <a:prstGeom prst="rect">
                      <a:avLst/>
                    </a:prstGeom>
                    <a:ln/>
                  </pic:spPr>
                </pic:pic>
              </a:graphicData>
            </a:graphic>
          </wp:inline>
        </w:drawing>
      </w:r>
      <w:r w:rsidRPr="00CF51C7">
        <w:rPr>
          <w:rFonts w:cstheme="minorHAnsi"/>
          <w:color w:val="FFC000"/>
        </w:rPr>
        <w:t>.</w:t>
      </w:r>
      <w:r w:rsidRPr="00CF51C7">
        <w:rPr>
          <w:rFonts w:cstheme="minorHAnsi"/>
        </w:rPr>
        <w:t xml:space="preserve"> </w:t>
      </w:r>
      <w:r w:rsidR="0089417E" w:rsidRPr="00CF51C7">
        <w:rPr>
          <w:rFonts w:cstheme="minorHAnsi"/>
        </w:rPr>
        <w:t xml:space="preserve">Er ontstaan nu </w:t>
      </w:r>
      <w:r w:rsidR="00B83460" w:rsidRPr="00CF51C7">
        <w:rPr>
          <w:rFonts w:cstheme="minorHAnsi"/>
        </w:rPr>
        <w:t>zes</w:t>
      </w:r>
      <w:r w:rsidR="0089417E" w:rsidRPr="00CF51C7">
        <w:rPr>
          <w:rFonts w:cstheme="minorHAnsi"/>
        </w:rPr>
        <w:t xml:space="preserve"> toestanden waarvan </w:t>
      </w:r>
      <w:r w:rsidR="00B83460" w:rsidRPr="00CF51C7">
        <w:rPr>
          <w:rFonts w:cstheme="minorHAnsi"/>
        </w:rPr>
        <w:t>vi</w:t>
      </w:r>
      <w:r w:rsidR="00EE2347" w:rsidRPr="00CF51C7">
        <w:rPr>
          <w:rFonts w:cstheme="minorHAnsi"/>
        </w:rPr>
        <w:t>j</w:t>
      </w:r>
      <w:r w:rsidR="002B25EB" w:rsidRPr="00CF51C7">
        <w:rPr>
          <w:rFonts w:cstheme="minorHAnsi"/>
        </w:rPr>
        <w:t>f</w:t>
      </w:r>
      <w:r w:rsidR="0089417E" w:rsidRPr="00CF51C7">
        <w:rPr>
          <w:rFonts w:cstheme="minorHAnsi"/>
        </w:rPr>
        <w:t xml:space="preserve"> mogelijke eindtoestanden. </w:t>
      </w:r>
      <w:r w:rsidR="00D61DA0" w:rsidRPr="00D61DA0">
        <w:rPr>
          <w:rFonts w:cstheme="minorHAnsi"/>
          <w:color w:val="ED7D31" w:themeColor="accent2"/>
        </w:rPr>
        <w:t xml:space="preserve">Klik </w:t>
      </w:r>
      <w:r w:rsidR="00D61DA0">
        <w:rPr>
          <w:rFonts w:cstheme="minorHAnsi"/>
        </w:rPr>
        <w:t>de toestanden aan en b</w:t>
      </w:r>
      <w:r w:rsidRPr="00F76614">
        <w:rPr>
          <w:rFonts w:cstheme="minorHAnsi"/>
        </w:rPr>
        <w:t>eschrijf hieronder wat de oorzaak-gevolg relaties zijn die plaatsvinden (streep foute antwoorden door):</w:t>
      </w:r>
    </w:p>
    <w:tbl>
      <w:tblPr>
        <w:tblStyle w:val="TableGrid"/>
        <w:tblW w:w="0" w:type="auto"/>
        <w:tblInd w:w="360" w:type="dxa"/>
        <w:tblLook w:val="04A0" w:firstRow="1" w:lastRow="0" w:firstColumn="1" w:lastColumn="0" w:noHBand="0" w:noVBand="1"/>
      </w:tblPr>
      <w:tblGrid>
        <w:gridCol w:w="8656"/>
      </w:tblGrid>
      <w:tr w:rsidR="00F76614" w14:paraId="0A6D3A0D" w14:textId="77777777" w:rsidTr="00B55876">
        <w:tc>
          <w:tcPr>
            <w:tcW w:w="9016" w:type="dxa"/>
          </w:tcPr>
          <w:p w14:paraId="4615227B" w14:textId="675100D1" w:rsidR="0041095B" w:rsidRPr="006D013D" w:rsidRDefault="0041095B" w:rsidP="0041095B">
            <w:pPr>
              <w:pStyle w:val="ListParagraph"/>
              <w:ind w:left="0"/>
              <w:rPr>
                <w:rFonts w:cstheme="minorHAnsi"/>
              </w:rPr>
            </w:pPr>
            <w:r w:rsidRPr="00AE38C7">
              <w:rPr>
                <w:rFonts w:cstheme="minorHAnsi"/>
              </w:rPr>
              <w:t xml:space="preserve">In </w:t>
            </w:r>
            <w:r w:rsidRPr="00AE38C7">
              <w:rPr>
                <w:rFonts w:cstheme="minorHAnsi"/>
                <w:b/>
                <w:bCs/>
              </w:rPr>
              <w:t>eindtoestand 2</w:t>
            </w:r>
            <w:r w:rsidRPr="00AE38C7">
              <w:rPr>
                <w:rFonts w:cstheme="minorHAnsi"/>
              </w:rPr>
              <w:t xml:space="preserve"> is het aantal </w:t>
            </w:r>
            <w:r w:rsidR="006D013D">
              <w:rPr>
                <w:rFonts w:cstheme="minorHAnsi"/>
              </w:rPr>
              <w:t>dieren</w:t>
            </w:r>
            <w:r w:rsidRPr="00AE38C7">
              <w:rPr>
                <w:rFonts w:cstheme="minorHAnsi"/>
              </w:rPr>
              <w:t xml:space="preserve"> constant. Gebo</w:t>
            </w:r>
            <w:r w:rsidRPr="006D013D">
              <w:rPr>
                <w:rFonts w:cstheme="minorHAnsi"/>
              </w:rPr>
              <w:t xml:space="preserve">ortes en sterfte zijn </w:t>
            </w:r>
            <w:r w:rsidRPr="006D013D">
              <w:rPr>
                <w:rFonts w:cstheme="minorHAnsi"/>
                <w:i/>
                <w:iCs/>
                <w:color w:val="4472C4" w:themeColor="accent1"/>
              </w:rPr>
              <w:t xml:space="preserve">0/positief </w:t>
            </w:r>
            <w:r w:rsidRPr="006D013D">
              <w:rPr>
                <w:rFonts w:cstheme="minorHAnsi"/>
              </w:rPr>
              <w:t>en</w:t>
            </w:r>
            <w:r w:rsidRPr="006D013D">
              <w:rPr>
                <w:rFonts w:cstheme="minorHAnsi"/>
                <w:color w:val="4472C4" w:themeColor="accent1"/>
              </w:rPr>
              <w:t xml:space="preserve"> </w:t>
            </w:r>
            <w:r w:rsidRPr="006D013D">
              <w:rPr>
                <w:rFonts w:cstheme="minorHAnsi"/>
                <w:i/>
                <w:iCs/>
                <w:color w:val="4472C4" w:themeColor="accent1"/>
              </w:rPr>
              <w:t>nemen af/constant/nemen toe</w:t>
            </w:r>
            <w:r w:rsidRPr="006D013D">
              <w:rPr>
                <w:rFonts w:cstheme="minorHAnsi"/>
                <w:color w:val="4472C4" w:themeColor="accent1"/>
              </w:rPr>
              <w:t>.</w:t>
            </w:r>
            <w:r w:rsidRPr="006D013D">
              <w:rPr>
                <w:rFonts w:cstheme="minorHAnsi"/>
              </w:rPr>
              <w:t xml:space="preserve"> Sterfte is in deze toestand dus </w:t>
            </w:r>
            <w:r w:rsidRPr="006D013D">
              <w:rPr>
                <w:rFonts w:cstheme="minorHAnsi"/>
                <w:i/>
                <w:iCs/>
                <w:color w:val="4472C4" w:themeColor="accent1"/>
              </w:rPr>
              <w:t>kleiner dan/gelijk aan/groter dan</w:t>
            </w:r>
            <w:r w:rsidRPr="006D013D">
              <w:rPr>
                <w:rFonts w:cstheme="minorHAnsi"/>
              </w:rPr>
              <w:t xml:space="preserve"> geboorte.</w:t>
            </w:r>
          </w:p>
          <w:p w14:paraId="33D8A166" w14:textId="77777777" w:rsidR="0041095B" w:rsidRPr="006D013D" w:rsidRDefault="0041095B" w:rsidP="0041095B">
            <w:pPr>
              <w:pStyle w:val="ListParagraph"/>
              <w:ind w:left="0"/>
              <w:rPr>
                <w:rFonts w:cstheme="minorHAnsi"/>
              </w:rPr>
            </w:pPr>
          </w:p>
          <w:p w14:paraId="18B4A24B" w14:textId="08B572F4" w:rsidR="0041095B" w:rsidRPr="006D013D" w:rsidRDefault="0041095B" w:rsidP="0041095B">
            <w:pPr>
              <w:pStyle w:val="ListParagraph"/>
              <w:ind w:left="0"/>
              <w:rPr>
                <w:rFonts w:cstheme="minorHAnsi"/>
              </w:rPr>
            </w:pPr>
            <w:r w:rsidRPr="006D013D">
              <w:rPr>
                <w:rFonts w:cstheme="minorHAnsi"/>
              </w:rPr>
              <w:t xml:space="preserve">In </w:t>
            </w:r>
            <w:r w:rsidRPr="006D013D">
              <w:rPr>
                <w:rFonts w:cstheme="minorHAnsi"/>
                <w:b/>
                <w:bCs/>
              </w:rPr>
              <w:t>eindtoestand 3</w:t>
            </w:r>
            <w:r w:rsidRPr="006D013D">
              <w:rPr>
                <w:rFonts w:cstheme="minorHAnsi"/>
              </w:rPr>
              <w:t xml:space="preserve"> neemt het aantal </w:t>
            </w:r>
            <w:r w:rsidR="006D013D">
              <w:rPr>
                <w:rFonts w:cstheme="minorHAnsi"/>
              </w:rPr>
              <w:t>dieren</w:t>
            </w:r>
            <w:r w:rsidRPr="006D013D">
              <w:rPr>
                <w:rFonts w:cstheme="minorHAnsi"/>
              </w:rPr>
              <w:t xml:space="preserve"> </w:t>
            </w:r>
            <w:r w:rsidRPr="006D013D">
              <w:rPr>
                <w:rFonts w:cstheme="minorHAnsi"/>
                <w:i/>
                <w:iCs/>
                <w:color w:val="4472C4" w:themeColor="accent1"/>
              </w:rPr>
              <w:t>af/toe</w:t>
            </w:r>
            <w:r w:rsidRPr="006D013D">
              <w:rPr>
                <w:rFonts w:cstheme="minorHAnsi"/>
              </w:rPr>
              <w:t xml:space="preserve">. Sterfte is in deze toestand dus </w:t>
            </w:r>
            <w:r w:rsidRPr="006D013D">
              <w:rPr>
                <w:rFonts w:cstheme="minorHAnsi"/>
                <w:i/>
                <w:iCs/>
                <w:color w:val="4472C4" w:themeColor="accent1"/>
              </w:rPr>
              <w:t>kleiner</w:t>
            </w:r>
            <w:r w:rsidRPr="006D013D">
              <w:rPr>
                <w:rFonts w:cstheme="minorHAnsi"/>
              </w:rPr>
              <w:t xml:space="preserve"> </w:t>
            </w:r>
            <w:r w:rsidRPr="006D013D">
              <w:rPr>
                <w:rFonts w:cstheme="minorHAnsi"/>
                <w:i/>
                <w:iCs/>
                <w:color w:val="4472C4" w:themeColor="accent1"/>
              </w:rPr>
              <w:t>dan/gelijk aan/groter dan</w:t>
            </w:r>
            <w:r w:rsidRPr="006D013D">
              <w:rPr>
                <w:rFonts w:cstheme="minorHAnsi"/>
              </w:rPr>
              <w:t xml:space="preserve"> geboorte. Omdat het aantal </w:t>
            </w:r>
            <w:r w:rsidR="006D013D">
              <w:rPr>
                <w:rFonts w:cstheme="minorHAnsi"/>
              </w:rPr>
              <w:t>dieren</w:t>
            </w:r>
            <w:r w:rsidRPr="006D013D">
              <w:rPr>
                <w:rFonts w:cstheme="minorHAnsi"/>
              </w:rPr>
              <w:t xml:space="preserve"> </w:t>
            </w:r>
            <w:r w:rsidRPr="006D013D">
              <w:rPr>
                <w:rFonts w:cstheme="minorHAnsi"/>
                <w:i/>
                <w:iCs/>
                <w:color w:val="4472C4" w:themeColor="accent1"/>
              </w:rPr>
              <w:t>afneemt/toeneemt</w:t>
            </w:r>
            <w:r w:rsidRPr="006D013D">
              <w:rPr>
                <w:rFonts w:cstheme="minorHAnsi"/>
              </w:rPr>
              <w:t xml:space="preserve"> zal geboorte en sterfte </w:t>
            </w:r>
            <w:r w:rsidRPr="006D013D">
              <w:rPr>
                <w:rFonts w:cstheme="minorHAnsi"/>
                <w:i/>
                <w:iCs/>
                <w:color w:val="4472C4" w:themeColor="accent1"/>
              </w:rPr>
              <w:t>afnemen/toenemen</w:t>
            </w:r>
            <w:r w:rsidRPr="006D013D">
              <w:rPr>
                <w:rFonts w:cstheme="minorHAnsi"/>
              </w:rPr>
              <w:t xml:space="preserve">. </w:t>
            </w:r>
          </w:p>
          <w:p w14:paraId="432D90B4" w14:textId="77777777" w:rsidR="0041095B" w:rsidRPr="006D013D" w:rsidRDefault="0041095B" w:rsidP="00B55876">
            <w:pPr>
              <w:pStyle w:val="ListParagraph"/>
              <w:ind w:left="0"/>
              <w:rPr>
                <w:rFonts w:cstheme="minorHAnsi"/>
              </w:rPr>
            </w:pPr>
          </w:p>
          <w:p w14:paraId="6E2D4140" w14:textId="688EDFD2" w:rsidR="00B768D6" w:rsidRPr="006D013D" w:rsidRDefault="003A5636" w:rsidP="00B55876">
            <w:pPr>
              <w:pStyle w:val="ListParagraph"/>
              <w:ind w:left="0"/>
              <w:rPr>
                <w:rFonts w:cstheme="minorHAnsi"/>
              </w:rPr>
            </w:pPr>
            <w:r w:rsidRPr="006D013D">
              <w:rPr>
                <w:rFonts w:cstheme="minorHAnsi"/>
              </w:rPr>
              <w:t xml:space="preserve">In </w:t>
            </w:r>
            <w:r w:rsidRPr="006D013D">
              <w:rPr>
                <w:rFonts w:cstheme="minorHAnsi"/>
                <w:b/>
                <w:bCs/>
              </w:rPr>
              <w:t xml:space="preserve">toestand </w:t>
            </w:r>
            <w:r w:rsidR="00033776" w:rsidRPr="006D013D">
              <w:rPr>
                <w:rFonts w:cstheme="minorHAnsi"/>
                <w:b/>
                <w:bCs/>
              </w:rPr>
              <w:t>1</w:t>
            </w:r>
            <w:r w:rsidR="00033776" w:rsidRPr="006D013D">
              <w:rPr>
                <w:rFonts w:cstheme="minorHAnsi"/>
              </w:rPr>
              <w:t xml:space="preserve"> neemt het aantal </w:t>
            </w:r>
            <w:r w:rsidR="00A6135F">
              <w:rPr>
                <w:rFonts w:cstheme="minorHAnsi"/>
              </w:rPr>
              <w:t>dieren</w:t>
            </w:r>
            <w:r w:rsidR="00033776" w:rsidRPr="006D013D">
              <w:rPr>
                <w:rFonts w:cstheme="minorHAnsi"/>
              </w:rPr>
              <w:t xml:space="preserve"> </w:t>
            </w:r>
            <w:r w:rsidR="00033776" w:rsidRPr="006D013D">
              <w:rPr>
                <w:rFonts w:cstheme="minorHAnsi"/>
                <w:i/>
                <w:iCs/>
                <w:color w:val="4472C4" w:themeColor="accent1"/>
              </w:rPr>
              <w:t>af/toe</w:t>
            </w:r>
            <w:r w:rsidR="00033776" w:rsidRPr="006D013D">
              <w:rPr>
                <w:rFonts w:cstheme="minorHAnsi"/>
              </w:rPr>
              <w:t xml:space="preserve">. Sterfte </w:t>
            </w:r>
            <w:r w:rsidR="00A067CF" w:rsidRPr="006D013D">
              <w:rPr>
                <w:rFonts w:cstheme="minorHAnsi"/>
              </w:rPr>
              <w:t xml:space="preserve">is in deze toestand dus </w:t>
            </w:r>
            <w:r w:rsidR="00A067CF" w:rsidRPr="006D013D">
              <w:rPr>
                <w:rFonts w:cstheme="minorHAnsi"/>
                <w:i/>
                <w:iCs/>
                <w:color w:val="4472C4" w:themeColor="accent1"/>
              </w:rPr>
              <w:t>kleiner</w:t>
            </w:r>
            <w:r w:rsidR="00AF1307" w:rsidRPr="006D013D">
              <w:rPr>
                <w:rFonts w:cstheme="minorHAnsi"/>
                <w:i/>
                <w:iCs/>
                <w:color w:val="4472C4" w:themeColor="accent1"/>
              </w:rPr>
              <w:t xml:space="preserve"> dan</w:t>
            </w:r>
            <w:r w:rsidR="00A067CF" w:rsidRPr="006D013D">
              <w:rPr>
                <w:rFonts w:cstheme="minorHAnsi"/>
                <w:i/>
                <w:iCs/>
                <w:color w:val="4472C4" w:themeColor="accent1"/>
              </w:rPr>
              <w:t>/</w:t>
            </w:r>
            <w:r w:rsidR="003A3CEF" w:rsidRPr="006D013D">
              <w:rPr>
                <w:rFonts w:cstheme="minorHAnsi"/>
                <w:i/>
                <w:iCs/>
                <w:color w:val="4472C4" w:themeColor="accent1"/>
              </w:rPr>
              <w:t>gelijk</w:t>
            </w:r>
            <w:r w:rsidR="00AF1307" w:rsidRPr="006D013D">
              <w:rPr>
                <w:rFonts w:cstheme="minorHAnsi"/>
                <w:i/>
                <w:iCs/>
                <w:color w:val="4472C4" w:themeColor="accent1"/>
              </w:rPr>
              <w:t xml:space="preserve"> aan</w:t>
            </w:r>
            <w:r w:rsidR="003A3CEF" w:rsidRPr="006D013D">
              <w:rPr>
                <w:rFonts w:cstheme="minorHAnsi"/>
                <w:i/>
                <w:iCs/>
                <w:color w:val="4472C4" w:themeColor="accent1"/>
              </w:rPr>
              <w:t>/</w:t>
            </w:r>
            <w:r w:rsidR="00A067CF" w:rsidRPr="006D013D">
              <w:rPr>
                <w:rFonts w:cstheme="minorHAnsi"/>
                <w:i/>
                <w:iCs/>
                <w:color w:val="4472C4" w:themeColor="accent1"/>
              </w:rPr>
              <w:t>groter dan</w:t>
            </w:r>
            <w:r w:rsidR="00A067CF" w:rsidRPr="006D013D">
              <w:rPr>
                <w:rFonts w:cstheme="minorHAnsi"/>
              </w:rPr>
              <w:t xml:space="preserve"> geboorte. </w:t>
            </w:r>
            <w:r w:rsidR="00FD7636" w:rsidRPr="006D013D">
              <w:rPr>
                <w:rFonts w:cstheme="minorHAnsi"/>
              </w:rPr>
              <w:t xml:space="preserve">Omdat het aantal </w:t>
            </w:r>
            <w:r w:rsidR="00A6135F">
              <w:rPr>
                <w:rFonts w:cstheme="minorHAnsi"/>
              </w:rPr>
              <w:t>dieren</w:t>
            </w:r>
            <w:r w:rsidR="00FD7636" w:rsidRPr="006D013D">
              <w:rPr>
                <w:rFonts w:cstheme="minorHAnsi"/>
              </w:rPr>
              <w:t xml:space="preserve"> </w:t>
            </w:r>
            <w:r w:rsidR="00FD7636" w:rsidRPr="006D013D">
              <w:rPr>
                <w:rFonts w:cstheme="minorHAnsi"/>
                <w:i/>
                <w:iCs/>
                <w:color w:val="4472C4" w:themeColor="accent1"/>
              </w:rPr>
              <w:t>afneemt/toeneemt</w:t>
            </w:r>
            <w:r w:rsidR="00FD7636" w:rsidRPr="006D013D">
              <w:rPr>
                <w:rFonts w:cstheme="minorHAnsi"/>
              </w:rPr>
              <w:t xml:space="preserve"> zal geboorte en sterfte </w:t>
            </w:r>
            <w:r w:rsidR="00B768D6" w:rsidRPr="006D013D">
              <w:rPr>
                <w:rFonts w:cstheme="minorHAnsi"/>
                <w:i/>
                <w:iCs/>
                <w:color w:val="4472C4" w:themeColor="accent1"/>
              </w:rPr>
              <w:t>afnemen/toenemen</w:t>
            </w:r>
            <w:r w:rsidR="00B768D6" w:rsidRPr="006D013D">
              <w:rPr>
                <w:rFonts w:cstheme="minorHAnsi"/>
              </w:rPr>
              <w:t>.</w:t>
            </w:r>
          </w:p>
          <w:p w14:paraId="34426EE9" w14:textId="73A59F48" w:rsidR="00B768D6" w:rsidRPr="006D013D" w:rsidRDefault="00B768D6" w:rsidP="00B55876">
            <w:pPr>
              <w:pStyle w:val="ListParagraph"/>
              <w:ind w:left="0"/>
              <w:rPr>
                <w:rFonts w:cstheme="minorHAnsi"/>
              </w:rPr>
            </w:pPr>
          </w:p>
          <w:p w14:paraId="69666316" w14:textId="2350D0D7" w:rsidR="0041095B" w:rsidRPr="006D013D" w:rsidRDefault="00B768D6" w:rsidP="0041095B">
            <w:pPr>
              <w:pStyle w:val="ListParagraph"/>
              <w:ind w:left="0"/>
              <w:rPr>
                <w:rFonts w:cstheme="minorHAnsi"/>
              </w:rPr>
            </w:pPr>
            <w:r w:rsidRPr="006D013D">
              <w:rPr>
                <w:rFonts w:cstheme="minorHAnsi"/>
              </w:rPr>
              <w:t xml:space="preserve">Vanuit </w:t>
            </w:r>
            <w:r w:rsidRPr="006D013D">
              <w:rPr>
                <w:rFonts w:cstheme="minorHAnsi"/>
                <w:b/>
                <w:bCs/>
              </w:rPr>
              <w:t xml:space="preserve">toestand </w:t>
            </w:r>
            <w:r w:rsidR="00B46E30" w:rsidRPr="006D013D">
              <w:rPr>
                <w:rFonts w:cstheme="minorHAnsi"/>
                <w:b/>
                <w:bCs/>
              </w:rPr>
              <w:t>1</w:t>
            </w:r>
            <w:r w:rsidR="00B46E30" w:rsidRPr="006D013D">
              <w:rPr>
                <w:rFonts w:cstheme="minorHAnsi"/>
              </w:rPr>
              <w:t xml:space="preserve"> zijn er </w:t>
            </w:r>
            <w:r w:rsidR="007F2368" w:rsidRPr="006D013D">
              <w:rPr>
                <w:rFonts w:cstheme="minorHAnsi"/>
              </w:rPr>
              <w:t>drie</w:t>
            </w:r>
            <w:r w:rsidR="00B46E30" w:rsidRPr="006D013D">
              <w:rPr>
                <w:rFonts w:cstheme="minorHAnsi"/>
              </w:rPr>
              <w:t xml:space="preserve"> mogelijke </w:t>
            </w:r>
            <w:r w:rsidR="00B46E30" w:rsidRPr="006D013D">
              <w:rPr>
                <w:rFonts w:cstheme="minorHAnsi"/>
                <w:b/>
                <w:bCs/>
              </w:rPr>
              <w:t>eindtoestanden</w:t>
            </w:r>
            <w:r w:rsidR="0041095B" w:rsidRPr="006D013D">
              <w:rPr>
                <w:rFonts w:cstheme="minorHAnsi"/>
                <w:b/>
                <w:bCs/>
              </w:rPr>
              <w:t xml:space="preserve"> (4, 5 en 6)</w:t>
            </w:r>
            <w:r w:rsidR="00B46E30" w:rsidRPr="006D013D">
              <w:rPr>
                <w:rFonts w:cstheme="minorHAnsi"/>
              </w:rPr>
              <w:t>.</w:t>
            </w:r>
            <w:r w:rsidR="0041095B" w:rsidRPr="006D013D">
              <w:rPr>
                <w:rFonts w:cstheme="minorHAnsi"/>
              </w:rPr>
              <w:t xml:space="preserve"> Deze eindtoestanden</w:t>
            </w:r>
          </w:p>
          <w:p w14:paraId="4A0A5BB6" w14:textId="15DB369E" w:rsidR="00F76614" w:rsidRDefault="001D7CB3" w:rsidP="00B55876">
            <w:pPr>
              <w:pStyle w:val="ListParagraph"/>
              <w:ind w:left="0"/>
              <w:rPr>
                <w:rFonts w:cstheme="minorHAnsi"/>
              </w:rPr>
            </w:pPr>
            <w:r w:rsidRPr="006D013D">
              <w:rPr>
                <w:rFonts w:cstheme="minorHAnsi"/>
              </w:rPr>
              <w:t xml:space="preserve">zijn niet allemaal </w:t>
            </w:r>
            <w:r w:rsidR="00270381" w:rsidRPr="006D013D">
              <w:rPr>
                <w:rFonts w:cstheme="minorHAnsi"/>
              </w:rPr>
              <w:t>correct</w:t>
            </w:r>
            <w:r w:rsidR="0041095B" w:rsidRPr="006D013D">
              <w:rPr>
                <w:rFonts w:cstheme="minorHAnsi"/>
              </w:rPr>
              <w:t xml:space="preserve">. </w:t>
            </w:r>
            <w:r w:rsidR="00A46683" w:rsidRPr="006D013D">
              <w:rPr>
                <w:rFonts w:cstheme="minorHAnsi"/>
              </w:rPr>
              <w:t xml:space="preserve">Ze geven een situatie weer die niet kan voorkomen in de </w:t>
            </w:r>
            <w:r w:rsidR="00693E78" w:rsidRPr="006D013D">
              <w:rPr>
                <w:rFonts w:cstheme="minorHAnsi"/>
              </w:rPr>
              <w:t>natuur</w:t>
            </w:r>
            <w:r w:rsidR="00A46683" w:rsidRPr="006D013D">
              <w:rPr>
                <w:rFonts w:cstheme="minorHAnsi"/>
              </w:rPr>
              <w:t xml:space="preserve">. </w:t>
            </w:r>
            <w:r w:rsidR="00D5744B" w:rsidRPr="006D013D">
              <w:rPr>
                <w:rFonts w:cstheme="minorHAnsi"/>
              </w:rPr>
              <w:t>H</w:t>
            </w:r>
            <w:r w:rsidR="00A368C6" w:rsidRPr="006D013D">
              <w:rPr>
                <w:rFonts w:cstheme="minorHAnsi"/>
              </w:rPr>
              <w:t xml:space="preserve">et model is </w:t>
            </w:r>
            <w:r w:rsidR="00D5744B" w:rsidRPr="006D013D">
              <w:rPr>
                <w:rFonts w:cstheme="minorHAnsi"/>
              </w:rPr>
              <w:t xml:space="preserve">dus </w:t>
            </w:r>
            <w:r w:rsidR="00A368C6" w:rsidRPr="006D013D">
              <w:rPr>
                <w:rFonts w:cstheme="minorHAnsi"/>
              </w:rPr>
              <w:t xml:space="preserve">nog niet af. Welke eindtoestand is </w:t>
            </w:r>
            <w:r w:rsidR="007327C4" w:rsidRPr="006D013D">
              <w:rPr>
                <w:rFonts w:cstheme="minorHAnsi"/>
              </w:rPr>
              <w:t xml:space="preserve">wel </w:t>
            </w:r>
            <w:r w:rsidR="00A368C6" w:rsidRPr="006D013D">
              <w:rPr>
                <w:rFonts w:cstheme="minorHAnsi"/>
              </w:rPr>
              <w:t xml:space="preserve">correct? </w:t>
            </w:r>
            <w:r w:rsidR="001F5973" w:rsidRPr="006D013D">
              <w:rPr>
                <w:rFonts w:cstheme="minorHAnsi"/>
                <w:i/>
                <w:iCs/>
                <w:color w:val="4472C4" w:themeColor="accent1"/>
              </w:rPr>
              <w:t>4/5/6</w:t>
            </w:r>
          </w:p>
        </w:tc>
      </w:tr>
    </w:tbl>
    <w:p w14:paraId="0C651385" w14:textId="77777777" w:rsidR="00B544D9" w:rsidRDefault="00B544D9" w:rsidP="00B544D9">
      <w:pPr>
        <w:pStyle w:val="ListParagraph"/>
        <w:spacing w:after="0" w:line="240" w:lineRule="auto"/>
        <w:ind w:left="360"/>
      </w:pPr>
    </w:p>
    <w:p w14:paraId="55B51317" w14:textId="2794D15C" w:rsidR="00A83D87" w:rsidRDefault="00985072" w:rsidP="00B544D9">
      <w:pPr>
        <w:spacing w:after="0" w:line="240" w:lineRule="auto"/>
      </w:pPr>
      <w:r>
        <w:t xml:space="preserve">In het huidige model willen we vastleggen dat </w:t>
      </w:r>
      <w:r w:rsidR="0006190B">
        <w:t xml:space="preserve">geboorte alleen 0 kan zijn als het aantal </w:t>
      </w:r>
      <w:r w:rsidR="00A6135F">
        <w:t>dieren</w:t>
      </w:r>
      <w:r w:rsidR="0006190B">
        <w:t xml:space="preserve"> 0 is</w:t>
      </w:r>
      <w:r w:rsidR="00091C0A">
        <w:t xml:space="preserve"> en vice versa</w:t>
      </w:r>
      <w:r w:rsidR="00BD62D1">
        <w:t>. H</w:t>
      </w:r>
      <w:r w:rsidR="00556841">
        <w:t>etzelfde geldt voor sterfte</w:t>
      </w:r>
      <w:r w:rsidR="00091C0A">
        <w:t>.</w:t>
      </w:r>
      <w:r w:rsidR="00B544D9">
        <w:t xml:space="preserve"> Hiervoor is een correspondentie nodig.</w:t>
      </w:r>
    </w:p>
    <w:p w14:paraId="53CF0280" w14:textId="479FDCDD" w:rsidR="00B544D9" w:rsidRDefault="00B544D9" w:rsidP="00B544D9">
      <w:pPr>
        <w:spacing w:after="0" w:line="240" w:lineRule="auto"/>
      </w:pPr>
    </w:p>
    <w:p w14:paraId="3405CB7A" w14:textId="32747142" w:rsidR="00B544D9" w:rsidRPr="00B544D9" w:rsidRDefault="00B544D9" w:rsidP="00B544D9">
      <w:pPr>
        <w:pStyle w:val="ListParagraph"/>
        <w:numPr>
          <w:ilvl w:val="0"/>
          <w:numId w:val="1"/>
        </w:numPr>
        <w:spacing w:after="0" w:line="240" w:lineRule="auto"/>
        <w:rPr>
          <w:rFonts w:ascii="Calibri" w:eastAsia="Calibri" w:hAnsi="Calibri" w:cs="Calibri"/>
        </w:rPr>
      </w:pPr>
      <w:r w:rsidRPr="00B544D9">
        <w:rPr>
          <w:rFonts w:ascii="Calibri" w:eastAsia="Calibri" w:hAnsi="Calibri" w:cs="Calibri"/>
          <w:color w:val="ED7D31" w:themeColor="accent2"/>
        </w:rPr>
        <w:t xml:space="preserve">Lees </w:t>
      </w:r>
      <w:r w:rsidRPr="00B544D9">
        <w:rPr>
          <w:rFonts w:cstheme="minorHAnsi"/>
        </w:rPr>
        <w:t xml:space="preserve">Kader </w:t>
      </w:r>
      <w:r w:rsidR="00414EB8">
        <w:rPr>
          <w:rFonts w:cstheme="minorHAnsi"/>
        </w:rPr>
        <w:t>9</w:t>
      </w:r>
      <w:r w:rsidRPr="00B544D9">
        <w:rPr>
          <w:rFonts w:cstheme="minorHAnsi"/>
        </w:rPr>
        <w:t>.</w:t>
      </w:r>
    </w:p>
    <w:p w14:paraId="5D5BE714" w14:textId="77777777" w:rsidR="00B544D9" w:rsidRPr="009C1E92" w:rsidRDefault="00B544D9" w:rsidP="00B544D9">
      <w:pPr>
        <w:spacing w:after="0" w:line="240" w:lineRule="auto"/>
        <w:rPr>
          <w:rFonts w:ascii="Calibri" w:eastAsia="Calibri" w:hAnsi="Calibri" w:cs="Calibri"/>
        </w:rPr>
      </w:pPr>
    </w:p>
    <w:tbl>
      <w:tblPr>
        <w:tblStyle w:val="TableGrid"/>
        <w:tblW w:w="0" w:type="auto"/>
        <w:tblLook w:val="04A0" w:firstRow="1" w:lastRow="0" w:firstColumn="1" w:lastColumn="0" w:noHBand="0" w:noVBand="1"/>
      </w:tblPr>
      <w:tblGrid>
        <w:gridCol w:w="8996"/>
      </w:tblGrid>
      <w:tr w:rsidR="00B544D9" w14:paraId="6D311652" w14:textId="77777777" w:rsidTr="006340F4">
        <w:tc>
          <w:tcPr>
            <w:tcW w:w="9016"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14:paraId="29BCC95A" w14:textId="357EEF4C" w:rsidR="00B544D9" w:rsidRDefault="00B544D9" w:rsidP="006340F4">
            <w:pPr>
              <w:rPr>
                <w:rFonts w:ascii="Calibri" w:eastAsia="Calibri" w:hAnsi="Calibri" w:cs="Calibri"/>
              </w:rPr>
            </w:pPr>
            <w:r w:rsidRPr="00992E24">
              <w:rPr>
                <w:rFonts w:cstheme="minorHAnsi"/>
                <w:b/>
                <w:bCs/>
                <w:color w:val="00B050"/>
              </w:rPr>
              <w:t xml:space="preserve">Kader </w:t>
            </w:r>
            <w:r w:rsidR="00414EB8">
              <w:rPr>
                <w:rFonts w:cstheme="minorHAnsi"/>
                <w:b/>
                <w:bCs/>
                <w:color w:val="00B050"/>
              </w:rPr>
              <w:t>9</w:t>
            </w:r>
            <w:r w:rsidRPr="00992E24">
              <w:rPr>
                <w:rFonts w:cstheme="minorHAnsi"/>
                <w:b/>
                <w:bCs/>
                <w:color w:val="00B050"/>
              </w:rPr>
              <w:t>.</w:t>
            </w:r>
            <w:r w:rsidRPr="00992E24">
              <w:rPr>
                <w:rFonts w:cstheme="minorHAnsi"/>
                <w:color w:val="00B050"/>
              </w:rPr>
              <w:t xml:space="preserve"> </w:t>
            </w:r>
            <w:r>
              <w:rPr>
                <w:rFonts w:ascii="Calibri" w:eastAsia="Calibri" w:hAnsi="Calibri" w:cs="Calibri"/>
              </w:rPr>
              <w:t>C</w:t>
            </w:r>
            <w:r w:rsidRPr="00992E24">
              <w:rPr>
                <w:rFonts w:ascii="Calibri" w:eastAsia="Calibri" w:hAnsi="Calibri" w:cs="Calibri"/>
              </w:rPr>
              <w:t>orrespondentie</w:t>
            </w:r>
          </w:p>
          <w:p w14:paraId="4A85486D" w14:textId="77777777" w:rsidR="00B544D9" w:rsidRDefault="00B544D9" w:rsidP="006340F4">
            <w:pPr>
              <w:rPr>
                <w:rFonts w:ascii="Calibri" w:eastAsia="Calibri" w:hAnsi="Calibri" w:cs="Calibri"/>
              </w:rPr>
            </w:pPr>
          </w:p>
          <w:p w14:paraId="5C1662F5" w14:textId="77777777" w:rsidR="00A37419" w:rsidRDefault="00B544D9" w:rsidP="006340F4">
            <w:pPr>
              <w:rPr>
                <w:rFonts w:cstheme="minorHAnsi"/>
              </w:rPr>
            </w:pPr>
            <w:r>
              <w:rPr>
                <w:rFonts w:cstheme="minorHAnsi"/>
              </w:rPr>
              <w:t xml:space="preserve">In een systeem kan het voorkomen dat </w:t>
            </w:r>
            <w:r w:rsidRPr="00A37419">
              <w:rPr>
                <w:rFonts w:cstheme="minorHAnsi"/>
                <w:b/>
                <w:bCs/>
              </w:rPr>
              <w:t>bepaalde</w:t>
            </w:r>
            <w:r>
              <w:rPr>
                <w:rFonts w:cstheme="minorHAnsi"/>
              </w:rPr>
              <w:t xml:space="preserve"> waarden van </w:t>
            </w:r>
            <w:r w:rsidRPr="00FC7772">
              <w:rPr>
                <w:rFonts w:cstheme="minorHAnsi"/>
                <w:b/>
                <w:bCs/>
              </w:rPr>
              <w:t>verschillende</w:t>
            </w:r>
            <w:r>
              <w:rPr>
                <w:rFonts w:cstheme="minorHAnsi"/>
              </w:rPr>
              <w:t xml:space="preserve"> grootheden alleen maar samen kunnen voorkomen. In het model kan je tussen deze </w:t>
            </w:r>
            <w:r w:rsidRPr="00A37419">
              <w:rPr>
                <w:rFonts w:cstheme="minorHAnsi"/>
                <w:b/>
                <w:bCs/>
              </w:rPr>
              <w:t>waarden</w:t>
            </w:r>
            <w:r>
              <w:rPr>
                <w:rFonts w:cstheme="minorHAnsi"/>
              </w:rPr>
              <w:t xml:space="preserve"> een correspondentie maken.</w:t>
            </w:r>
          </w:p>
          <w:p w14:paraId="7638696B" w14:textId="3ED06744" w:rsidR="00B544D9" w:rsidRPr="00992E24" w:rsidRDefault="00CA0A5B" w:rsidP="006340F4">
            <w:pPr>
              <w:rPr>
                <w:rFonts w:cstheme="minorHAnsi"/>
              </w:rPr>
            </w:pPr>
            <w:r>
              <w:rPr>
                <w:rFonts w:cstheme="minorHAnsi"/>
              </w:rPr>
              <w:br/>
            </w:r>
            <w:r w:rsidR="00B544D9">
              <w:rPr>
                <w:rFonts w:cstheme="minorHAnsi"/>
              </w:rPr>
              <w:t xml:space="preserve">Het kan ook voorkomen dat </w:t>
            </w:r>
            <w:r w:rsidR="00B544D9" w:rsidRPr="009C7E03">
              <w:rPr>
                <w:rFonts w:cstheme="minorHAnsi"/>
                <w:b/>
                <w:bCs/>
              </w:rPr>
              <w:t>alle</w:t>
            </w:r>
            <w:r w:rsidR="00B544D9">
              <w:rPr>
                <w:rFonts w:cstheme="minorHAnsi"/>
              </w:rPr>
              <w:t xml:space="preserve"> waarden van een waardenbereik van een grootheid overeenkomen met de waarden van een waardenbereik van een andere grootheid. Je kan dan een correspondentie maken tussen het waardenbereik (dus i.p.v. tussen de individuele waarden) van beide grootheden.</w:t>
            </w:r>
          </w:p>
        </w:tc>
      </w:tr>
    </w:tbl>
    <w:p w14:paraId="5AE8E77F" w14:textId="77777777" w:rsidR="00B544D9" w:rsidRDefault="00B544D9" w:rsidP="00B544D9">
      <w:pPr>
        <w:spacing w:after="0" w:line="240" w:lineRule="auto"/>
      </w:pPr>
    </w:p>
    <w:p w14:paraId="63ADBC44" w14:textId="3339E2A2" w:rsidR="00DB70C4" w:rsidRPr="00DB70C4" w:rsidRDefault="00A83D87" w:rsidP="00DB70C4">
      <w:pPr>
        <w:pStyle w:val="ListParagraph"/>
        <w:numPr>
          <w:ilvl w:val="0"/>
          <w:numId w:val="1"/>
        </w:numPr>
        <w:rPr>
          <w:rFonts w:ascii="Calibri" w:eastAsia="Calibri" w:hAnsi="Calibri" w:cs="Calibri"/>
        </w:rPr>
      </w:pPr>
      <w:r w:rsidRPr="00BD62D1">
        <w:rPr>
          <w:rFonts w:eastAsia="Calibri" w:cstheme="minorHAnsi"/>
          <w:color w:val="ED7D31" w:themeColor="accent2"/>
        </w:rPr>
        <w:t xml:space="preserve">Maak </w:t>
      </w:r>
      <w:r w:rsidRPr="00BD62D1">
        <w:rPr>
          <w:rFonts w:eastAsia="Calibri" w:cstheme="minorHAnsi"/>
        </w:rPr>
        <w:t xml:space="preserve">een </w:t>
      </w:r>
      <w:r w:rsidR="00E90759" w:rsidRPr="00DB70C4">
        <w:rPr>
          <w:rFonts w:eastAsia="Calibri" w:cstheme="minorHAnsi"/>
        </w:rPr>
        <w:t>bi-directionele</w:t>
      </w:r>
      <w:r w:rsidR="00E90759" w:rsidRPr="00BD62D1">
        <w:rPr>
          <w:rFonts w:eastAsia="Calibri" w:cstheme="minorHAnsi"/>
        </w:rPr>
        <w:t xml:space="preserve"> </w:t>
      </w:r>
      <w:r w:rsidRPr="00BD62D1">
        <w:rPr>
          <w:rFonts w:eastAsia="Calibri" w:cstheme="minorHAnsi"/>
        </w:rPr>
        <w:t xml:space="preserve">correspondentie </w:t>
      </w:r>
      <w:r w:rsidR="00DB70C4" w:rsidRPr="00E7199E">
        <w:rPr>
          <w:rFonts w:ascii="Calibri" w:eastAsia="Calibri" w:hAnsi="Calibri" w:cs="Calibri"/>
        </w:rPr>
        <w:t>(</w:t>
      </w:r>
      <w:r w:rsidR="00DB70C4">
        <w:t xml:space="preserve">zie </w:t>
      </w:r>
      <w:r w:rsidR="00DB70C4">
        <w:rPr>
          <w:noProof/>
        </w:rPr>
        <w:drawing>
          <wp:inline distT="0" distB="0" distL="0" distR="0" wp14:anchorId="39DDCC40" wp14:editId="0CF177BD">
            <wp:extent cx="203295" cy="144000"/>
            <wp:effectExtent l="0" t="0" r="635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DB70C4">
        <w:t xml:space="preserve"> vanaf 1:48</w:t>
      </w:r>
      <w:r w:rsidR="00E90759">
        <w:t xml:space="preserve">. Let op: </w:t>
      </w:r>
      <w:r w:rsidR="00502C18">
        <w:t xml:space="preserve">in het filmpje wordt een correspondentie tussen </w:t>
      </w:r>
      <w:r w:rsidR="00F97D60" w:rsidRPr="00F97D60">
        <w:rPr>
          <w:b/>
          <w:bCs/>
        </w:rPr>
        <w:t>waardenbereiken</w:t>
      </w:r>
      <w:r w:rsidR="00F97D60">
        <w:t xml:space="preserve"> gemaakt. In dit model moet </w:t>
      </w:r>
      <w:r w:rsidR="00E90759">
        <w:t xml:space="preserve">de correspondentie </w:t>
      </w:r>
      <w:r w:rsidR="00F97D60">
        <w:t xml:space="preserve">tussen specifiek </w:t>
      </w:r>
      <w:r w:rsidR="00F97D60" w:rsidRPr="00F97D60">
        <w:rPr>
          <w:b/>
          <w:bCs/>
        </w:rPr>
        <w:t>waarden</w:t>
      </w:r>
      <w:r w:rsidR="00DB70C4">
        <w:t>)</w:t>
      </w:r>
      <w:r w:rsidR="005D2D41" w:rsidRPr="00BD62D1">
        <w:rPr>
          <w:rFonts w:eastAsia="Calibri" w:cstheme="minorHAnsi"/>
        </w:rPr>
        <w:t xml:space="preserve"> </w:t>
      </w:r>
      <w:r w:rsidRPr="00BD62D1">
        <w:rPr>
          <w:rFonts w:eastAsia="Calibri" w:cstheme="minorHAnsi"/>
        </w:rPr>
        <w:t xml:space="preserve">tussen de </w:t>
      </w:r>
      <w:r w:rsidRPr="00BD62D1">
        <w:rPr>
          <w:rFonts w:eastAsia="Calibri" w:cstheme="minorHAnsi"/>
          <w:b/>
          <w:bCs/>
        </w:rPr>
        <w:t>0</w:t>
      </w:r>
      <w:r w:rsidRPr="00BD62D1">
        <w:rPr>
          <w:rFonts w:eastAsia="Calibri" w:cstheme="minorHAnsi"/>
        </w:rPr>
        <w:t xml:space="preserve"> van </w:t>
      </w:r>
      <w:r w:rsidR="00CE7CDA" w:rsidRPr="00BD62D1">
        <w:rPr>
          <w:rFonts w:eastAsia="Calibri" w:cstheme="minorHAnsi"/>
          <w:b/>
          <w:bCs/>
        </w:rPr>
        <w:t>Geboorte</w:t>
      </w:r>
      <w:r>
        <w:t xml:space="preserve"> </w:t>
      </w:r>
      <w:r w:rsidR="00F97D60">
        <w:t>(</w:t>
      </w:r>
      <w:r w:rsidR="00F97D60" w:rsidRPr="00F97D60">
        <w:rPr>
          <w:rFonts w:eastAsia="Calibri" w:cstheme="minorHAnsi"/>
          <w:color w:val="ED7D31" w:themeColor="accent2"/>
        </w:rPr>
        <w:t>klik</w:t>
      </w:r>
      <w:r w:rsidR="00F97D60">
        <w:t xml:space="preserve"> deze dus aan voor het maken van de correspondentie) </w:t>
      </w:r>
      <w:r>
        <w:t xml:space="preserve">en de </w:t>
      </w:r>
      <w:r w:rsidRPr="00BD62D1">
        <w:rPr>
          <w:b/>
          <w:bCs/>
        </w:rPr>
        <w:t>0</w:t>
      </w:r>
      <w:r>
        <w:t xml:space="preserve"> van </w:t>
      </w:r>
      <w:r w:rsidR="00964BB2" w:rsidRPr="00BD62D1">
        <w:rPr>
          <w:rFonts w:eastAsia="Calibri" w:cstheme="minorHAnsi"/>
          <w:b/>
          <w:bCs/>
        </w:rPr>
        <w:t>Aantal</w:t>
      </w:r>
      <w:r w:rsidRPr="00BD62D1">
        <w:rPr>
          <w:rFonts w:eastAsia="Calibri" w:cstheme="minorHAnsi"/>
          <w:b/>
          <w:bCs/>
        </w:rPr>
        <w:t>.</w:t>
      </w:r>
    </w:p>
    <w:p w14:paraId="69B39E99" w14:textId="77777777" w:rsidR="00DB70C4" w:rsidRPr="00DB70C4" w:rsidRDefault="00DB70C4" w:rsidP="00DB70C4">
      <w:pPr>
        <w:pStyle w:val="ListParagraph"/>
        <w:ind w:left="360"/>
        <w:rPr>
          <w:rFonts w:ascii="Calibri" w:eastAsia="Calibri" w:hAnsi="Calibri" w:cs="Calibri"/>
        </w:rPr>
      </w:pPr>
    </w:p>
    <w:p w14:paraId="2F037FF8" w14:textId="77777777" w:rsidR="00DB70C4" w:rsidRPr="00DB70C4" w:rsidRDefault="00BD62D1" w:rsidP="00DB70C4">
      <w:pPr>
        <w:pStyle w:val="ListParagraph"/>
        <w:numPr>
          <w:ilvl w:val="0"/>
          <w:numId w:val="1"/>
        </w:numPr>
        <w:rPr>
          <w:rFonts w:ascii="Calibri" w:eastAsia="Calibri" w:hAnsi="Calibri" w:cs="Calibri"/>
        </w:rPr>
      </w:pPr>
      <w:r w:rsidRPr="00DB70C4">
        <w:rPr>
          <w:rFonts w:eastAsia="Calibri" w:cstheme="minorHAnsi"/>
          <w:color w:val="ED7D31" w:themeColor="accent2"/>
        </w:rPr>
        <w:t xml:space="preserve">Maak </w:t>
      </w:r>
      <w:r w:rsidRPr="00DB70C4">
        <w:rPr>
          <w:rFonts w:eastAsia="Calibri" w:cstheme="minorHAnsi"/>
        </w:rPr>
        <w:t xml:space="preserve">een bi-directionele correspondentie </w:t>
      </w:r>
      <w:r w:rsidR="00DB70C4" w:rsidRPr="00E7199E">
        <w:rPr>
          <w:rFonts w:ascii="Calibri" w:eastAsia="Calibri" w:hAnsi="Calibri" w:cs="Calibri"/>
        </w:rPr>
        <w:t xml:space="preserve">(zie Hulpbron 4 of </w:t>
      </w:r>
      <w:r w:rsidR="00DB70C4">
        <w:t xml:space="preserve">zie </w:t>
      </w:r>
      <w:r w:rsidR="00DB70C4">
        <w:rPr>
          <w:noProof/>
        </w:rPr>
        <w:drawing>
          <wp:inline distT="0" distB="0" distL="0" distR="0" wp14:anchorId="1F3A7B3F" wp14:editId="2196EAF8">
            <wp:extent cx="203295" cy="144000"/>
            <wp:effectExtent l="0" t="0" r="6350" b="889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95" cy="144000"/>
                    </a:xfrm>
                    <a:prstGeom prst="rect">
                      <a:avLst/>
                    </a:prstGeom>
                    <a:noFill/>
                    <a:ln>
                      <a:noFill/>
                    </a:ln>
                  </pic:spPr>
                </pic:pic>
              </a:graphicData>
            </a:graphic>
          </wp:inline>
        </w:drawing>
      </w:r>
      <w:r w:rsidR="00DB70C4">
        <w:t xml:space="preserve"> vanaf 1:48)</w:t>
      </w:r>
      <w:r w:rsidRPr="00DB70C4">
        <w:rPr>
          <w:rFonts w:eastAsia="Calibri" w:cstheme="minorHAnsi"/>
        </w:rPr>
        <w:t xml:space="preserve"> tussen de </w:t>
      </w:r>
      <w:r w:rsidRPr="00DB70C4">
        <w:rPr>
          <w:rFonts w:eastAsia="Calibri" w:cstheme="minorHAnsi"/>
          <w:b/>
          <w:bCs/>
        </w:rPr>
        <w:t>0</w:t>
      </w:r>
      <w:r w:rsidRPr="00DB70C4">
        <w:rPr>
          <w:rFonts w:eastAsia="Calibri" w:cstheme="minorHAnsi"/>
        </w:rPr>
        <w:t xml:space="preserve"> van </w:t>
      </w:r>
      <w:r w:rsidRPr="00DB70C4">
        <w:rPr>
          <w:rFonts w:eastAsia="Calibri" w:cstheme="minorHAnsi"/>
          <w:b/>
          <w:bCs/>
        </w:rPr>
        <w:t>Sterfte</w:t>
      </w:r>
      <w:r>
        <w:t xml:space="preserve"> en de </w:t>
      </w:r>
      <w:r w:rsidRPr="00DB70C4">
        <w:rPr>
          <w:b/>
          <w:bCs/>
        </w:rPr>
        <w:t>0</w:t>
      </w:r>
      <w:r>
        <w:t xml:space="preserve"> van </w:t>
      </w:r>
      <w:r w:rsidRPr="00DB70C4">
        <w:rPr>
          <w:rFonts w:eastAsia="Calibri" w:cstheme="minorHAnsi"/>
          <w:b/>
          <w:bCs/>
        </w:rPr>
        <w:t>Aantal.</w:t>
      </w:r>
    </w:p>
    <w:p w14:paraId="2735BD2C" w14:textId="77777777" w:rsidR="00DB70C4" w:rsidRPr="00DB70C4" w:rsidRDefault="00DB70C4" w:rsidP="00DB70C4">
      <w:pPr>
        <w:pStyle w:val="ListParagraph"/>
        <w:ind w:left="360"/>
        <w:rPr>
          <w:rFonts w:ascii="Calibri" w:eastAsia="Calibri" w:hAnsi="Calibri" w:cs="Calibri"/>
        </w:rPr>
      </w:pPr>
    </w:p>
    <w:p w14:paraId="627C3087" w14:textId="34511F97" w:rsidR="005C11CA" w:rsidRPr="00DB70C4" w:rsidRDefault="00A83D87" w:rsidP="00DB70C4">
      <w:pPr>
        <w:pStyle w:val="ListParagraph"/>
        <w:numPr>
          <w:ilvl w:val="0"/>
          <w:numId w:val="1"/>
        </w:numPr>
        <w:rPr>
          <w:rFonts w:ascii="Calibri" w:eastAsia="Calibri" w:hAnsi="Calibri" w:cs="Calibri"/>
        </w:rPr>
      </w:pPr>
      <w:r w:rsidRPr="00DB70C4">
        <w:rPr>
          <w:rFonts w:ascii="Calibri" w:eastAsia="Calibri" w:hAnsi="Calibri" w:cs="Calibri"/>
          <w:color w:val="ED7D31" w:themeColor="accent2"/>
        </w:rPr>
        <w:t xml:space="preserve">Stel in </w:t>
      </w:r>
      <w:r w:rsidRPr="00DB70C4">
        <w:rPr>
          <w:rFonts w:ascii="Calibri" w:eastAsia="Calibri" w:hAnsi="Calibri" w:cs="Calibri"/>
        </w:rPr>
        <w:t xml:space="preserve">als beginwaarden: </w:t>
      </w:r>
    </w:p>
    <w:p w14:paraId="5B30937C" w14:textId="3D5F9C1C" w:rsidR="00DB70C4" w:rsidRPr="00CF506A" w:rsidRDefault="005C11CA" w:rsidP="00755BC2">
      <w:pPr>
        <w:pStyle w:val="ListParagraph"/>
        <w:numPr>
          <w:ilvl w:val="0"/>
          <w:numId w:val="27"/>
        </w:numPr>
        <w:spacing w:line="240" w:lineRule="auto"/>
        <w:rPr>
          <w:rFonts w:cstheme="minorHAnsi"/>
        </w:rPr>
      </w:pPr>
      <w:r w:rsidRPr="00CF506A">
        <w:rPr>
          <w:rFonts w:cstheme="minorHAnsi"/>
        </w:rPr>
        <w:t xml:space="preserve">Laat </w:t>
      </w:r>
      <w:r w:rsidR="00A963DC" w:rsidRPr="00CF506A">
        <w:rPr>
          <w:rFonts w:cstheme="minorHAnsi"/>
        </w:rPr>
        <w:t xml:space="preserve">alles </w:t>
      </w:r>
      <w:r w:rsidRPr="00CF506A">
        <w:rPr>
          <w:rFonts w:cstheme="minorHAnsi"/>
        </w:rPr>
        <w:t xml:space="preserve">staan zoals bij vorige </w:t>
      </w:r>
      <w:r w:rsidR="00A963DC" w:rsidRPr="00CF506A">
        <w:rPr>
          <w:rFonts w:cstheme="minorHAnsi"/>
        </w:rPr>
        <w:t>simulatie</w:t>
      </w:r>
      <w:r w:rsidR="00553126" w:rsidRPr="00CF506A">
        <w:rPr>
          <w:rFonts w:cstheme="minorHAnsi"/>
        </w:rPr>
        <w:br w:type="page"/>
      </w:r>
    </w:p>
    <w:p w14:paraId="4FB7408E" w14:textId="0A2FCF74" w:rsidR="00DA5A82" w:rsidRPr="008A0233" w:rsidRDefault="00A83D87" w:rsidP="00623FA6">
      <w:pPr>
        <w:pStyle w:val="ListParagraph"/>
        <w:numPr>
          <w:ilvl w:val="0"/>
          <w:numId w:val="1"/>
        </w:numPr>
        <w:spacing w:line="240" w:lineRule="auto"/>
        <w:rPr>
          <w:rFonts w:cstheme="minorHAnsi"/>
        </w:rPr>
      </w:pPr>
      <w:r w:rsidRPr="008A0233">
        <w:rPr>
          <w:rFonts w:cstheme="minorHAnsi"/>
          <w:color w:val="ED7D31" w:themeColor="accent2"/>
        </w:rPr>
        <w:lastRenderedPageBreak/>
        <w:t>Start</w:t>
      </w:r>
      <w:r w:rsidRPr="008A0233">
        <w:rPr>
          <w:rFonts w:cstheme="minorHAnsi"/>
        </w:rPr>
        <w:t xml:space="preserve"> de simulatie.</w:t>
      </w:r>
      <w:r w:rsidR="00260AE6" w:rsidRPr="008A0233">
        <w:rPr>
          <w:rFonts w:cstheme="minorHAnsi"/>
        </w:rPr>
        <w:t xml:space="preserve"> </w:t>
      </w:r>
      <w:r w:rsidR="00962F7B" w:rsidRPr="008A0233">
        <w:rPr>
          <w:rFonts w:cstheme="minorHAnsi"/>
          <w:color w:val="ED7D31" w:themeColor="accent2"/>
        </w:rPr>
        <w:t>Schets</w:t>
      </w:r>
      <w:r w:rsidR="00F25522" w:rsidRPr="008A0233">
        <w:rPr>
          <w:rFonts w:cstheme="minorHAnsi"/>
          <w:color w:val="ED7D31" w:themeColor="accent2"/>
        </w:rPr>
        <w:t xml:space="preserve"> </w:t>
      </w:r>
      <w:r w:rsidR="00774519" w:rsidRPr="008A0233">
        <w:rPr>
          <w:rFonts w:cstheme="minorHAnsi"/>
        </w:rPr>
        <w:t xml:space="preserve">3 lijnen </w:t>
      </w:r>
      <w:r w:rsidR="00B65B7A" w:rsidRPr="008A0233">
        <w:rPr>
          <w:rFonts w:cstheme="minorHAnsi"/>
        </w:rPr>
        <w:t xml:space="preserve">(i, ii, iii) </w:t>
      </w:r>
      <w:r w:rsidR="00774519" w:rsidRPr="008A0233">
        <w:rPr>
          <w:rFonts w:cstheme="minorHAnsi"/>
        </w:rPr>
        <w:t xml:space="preserve">van </w:t>
      </w:r>
      <w:r w:rsidR="00F25522" w:rsidRPr="008A0233">
        <w:rPr>
          <w:rFonts w:cstheme="minorHAnsi"/>
        </w:rPr>
        <w:t xml:space="preserve">het verloop van </w:t>
      </w:r>
      <w:r w:rsidR="00574B33" w:rsidRPr="008A0233">
        <w:rPr>
          <w:rFonts w:cstheme="minorHAnsi"/>
        </w:rPr>
        <w:t xml:space="preserve">het </w:t>
      </w:r>
      <w:r w:rsidR="00617EF7" w:rsidRPr="008A0233">
        <w:rPr>
          <w:rFonts w:cstheme="minorHAnsi"/>
        </w:rPr>
        <w:t>a</w:t>
      </w:r>
      <w:r w:rsidR="00574B33" w:rsidRPr="008A0233">
        <w:rPr>
          <w:rFonts w:cstheme="minorHAnsi"/>
        </w:rPr>
        <w:t xml:space="preserve">antal </w:t>
      </w:r>
      <w:r w:rsidR="00D63E68">
        <w:rPr>
          <w:rFonts w:cstheme="minorHAnsi"/>
        </w:rPr>
        <w:t>dieren</w:t>
      </w:r>
      <w:r w:rsidR="004254EB" w:rsidRPr="008A0233">
        <w:rPr>
          <w:rFonts w:cstheme="minorHAnsi"/>
        </w:rPr>
        <w:t xml:space="preserve"> </w:t>
      </w:r>
      <w:r w:rsidR="00962F7B" w:rsidRPr="008A0233">
        <w:rPr>
          <w:rFonts w:cstheme="minorHAnsi"/>
        </w:rPr>
        <w:t xml:space="preserve">in een </w:t>
      </w:r>
      <w:r w:rsidR="00774519" w:rsidRPr="008A0233">
        <w:rPr>
          <w:rFonts w:cstheme="minorHAnsi"/>
        </w:rPr>
        <w:t>onderstaande figuur</w:t>
      </w:r>
      <w:r w:rsidR="00962F7B" w:rsidRPr="008A0233">
        <w:rPr>
          <w:rFonts w:cstheme="minorHAnsi"/>
        </w:rPr>
        <w:t xml:space="preserve"> </w:t>
      </w:r>
      <w:r w:rsidR="00DA5A82" w:rsidRPr="008A0233">
        <w:rPr>
          <w:rFonts w:cstheme="minorHAnsi"/>
        </w:rPr>
        <w:t>volgens de paden:</w:t>
      </w:r>
    </w:p>
    <w:p w14:paraId="50FE9504" w14:textId="4A30A04C" w:rsidR="00784A32" w:rsidRDefault="00F279D1" w:rsidP="00546167">
      <w:pPr>
        <w:pStyle w:val="ListParagraph"/>
        <w:numPr>
          <w:ilvl w:val="0"/>
          <w:numId w:val="14"/>
        </w:numPr>
        <w:spacing w:line="240" w:lineRule="auto"/>
        <w:rPr>
          <w:rFonts w:cstheme="minorHAnsi"/>
        </w:rPr>
      </w:pPr>
      <w:r>
        <w:rPr>
          <w:rFonts w:cstheme="minorHAnsi"/>
        </w:rPr>
        <w:t>Begintoestand</w:t>
      </w:r>
      <w:r w:rsidR="00276954">
        <w:rPr>
          <w:rFonts w:cstheme="minorHAnsi"/>
        </w:rPr>
        <w:t>-&gt;</w:t>
      </w:r>
      <w:r w:rsidR="00784A32">
        <w:rPr>
          <w:rFonts w:cstheme="minorHAnsi"/>
        </w:rPr>
        <w:t>1</w:t>
      </w:r>
      <w:r w:rsidR="00F53CD9">
        <w:rPr>
          <w:rFonts w:cstheme="minorHAnsi"/>
        </w:rPr>
        <w:t>-&gt;4</w:t>
      </w:r>
    </w:p>
    <w:p w14:paraId="16AD6870" w14:textId="36394F46" w:rsidR="00726745" w:rsidRDefault="00276954" w:rsidP="00546167">
      <w:pPr>
        <w:pStyle w:val="ListParagraph"/>
        <w:numPr>
          <w:ilvl w:val="0"/>
          <w:numId w:val="14"/>
        </w:numPr>
        <w:spacing w:line="240" w:lineRule="auto"/>
        <w:rPr>
          <w:rFonts w:cstheme="minorHAnsi"/>
        </w:rPr>
      </w:pPr>
      <w:r>
        <w:rPr>
          <w:rFonts w:cstheme="minorHAnsi"/>
        </w:rPr>
        <w:t>Begintoestand-&gt;</w:t>
      </w:r>
      <w:r w:rsidR="0088185A">
        <w:rPr>
          <w:rFonts w:cstheme="minorHAnsi"/>
        </w:rPr>
        <w:t>2</w:t>
      </w:r>
      <w:r w:rsidR="00726745">
        <w:rPr>
          <w:rFonts w:cstheme="minorHAnsi"/>
        </w:rPr>
        <w:t xml:space="preserve"> </w:t>
      </w:r>
    </w:p>
    <w:p w14:paraId="4C550A95" w14:textId="6B80CB09" w:rsidR="00726745" w:rsidRDefault="00276954" w:rsidP="00546167">
      <w:pPr>
        <w:pStyle w:val="ListParagraph"/>
        <w:numPr>
          <w:ilvl w:val="0"/>
          <w:numId w:val="14"/>
        </w:numPr>
        <w:spacing w:line="240" w:lineRule="auto"/>
        <w:rPr>
          <w:rFonts w:cstheme="minorHAnsi"/>
        </w:rPr>
      </w:pPr>
      <w:r>
        <w:rPr>
          <w:rFonts w:cstheme="minorHAnsi"/>
        </w:rPr>
        <w:t>Begintoestand-&gt;</w:t>
      </w:r>
      <w:r w:rsidR="00726745">
        <w:rPr>
          <w:rFonts w:cstheme="minorHAnsi"/>
        </w:rPr>
        <w:t>3</w:t>
      </w:r>
    </w:p>
    <w:p w14:paraId="08B4E8E9" w14:textId="55E5B8EF" w:rsidR="00F25522" w:rsidRPr="00346D73" w:rsidRDefault="00F25522" w:rsidP="00574B33">
      <w:pPr>
        <w:pStyle w:val="ListParagraph"/>
        <w:spacing w:line="240" w:lineRule="auto"/>
        <w:ind w:left="360"/>
        <w:rPr>
          <w:rFonts w:cstheme="minorHAnsi"/>
          <w:color w:val="FFC000"/>
        </w:rPr>
      </w:pPr>
      <w:r>
        <w:rPr>
          <w:rFonts w:cstheme="minorHAnsi"/>
        </w:rPr>
        <w:t xml:space="preserve">Geef </w:t>
      </w:r>
      <w:r w:rsidR="0028650A">
        <w:rPr>
          <w:rFonts w:cstheme="minorHAnsi"/>
        </w:rPr>
        <w:t xml:space="preserve">aan </w:t>
      </w:r>
      <w:r>
        <w:rPr>
          <w:rFonts w:cstheme="minorHAnsi"/>
        </w:rPr>
        <w:t xml:space="preserve">welke lijn hoort bij welke </w:t>
      </w:r>
      <w:r w:rsidR="0028650A">
        <w:rPr>
          <w:rFonts w:cstheme="minorHAnsi"/>
        </w:rPr>
        <w:t xml:space="preserve">pad </w:t>
      </w:r>
      <w:r>
        <w:rPr>
          <w:rFonts w:cstheme="minorHAnsi"/>
        </w:rPr>
        <w:t>(</w:t>
      </w:r>
      <w:r w:rsidR="0028650A">
        <w:rPr>
          <w:rFonts w:cstheme="minorHAnsi"/>
        </w:rPr>
        <w:t>i, ii, iii</w:t>
      </w:r>
      <w:r>
        <w:rPr>
          <w:rFonts w:cstheme="minorHAnsi"/>
        </w:rPr>
        <w:t xml:space="preserve">). Laat de lijnen zo </w:t>
      </w:r>
      <w:r w:rsidRPr="007555E8">
        <w:rPr>
          <w:rFonts w:cstheme="minorHAnsi"/>
        </w:rPr>
        <w:t>natuurgetrouw</w:t>
      </w:r>
      <w:r>
        <w:rPr>
          <w:rFonts w:cstheme="minorHAnsi"/>
        </w:rPr>
        <w:t xml:space="preserve"> mogelijk verlopen.</w:t>
      </w:r>
    </w:p>
    <w:tbl>
      <w:tblPr>
        <w:tblStyle w:val="TableGrid"/>
        <w:tblW w:w="917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76"/>
      </w:tblGrid>
      <w:tr w:rsidR="00F25522" w14:paraId="249AE1EC" w14:textId="77777777" w:rsidTr="00524872">
        <w:trPr>
          <w:trHeight w:val="2399"/>
        </w:trPr>
        <w:tc>
          <w:tcPr>
            <w:tcW w:w="9176" w:type="dxa"/>
          </w:tcPr>
          <w:p w14:paraId="4A35A632" w14:textId="77777777" w:rsidR="00F25522" w:rsidRDefault="00F25522" w:rsidP="00B55876">
            <w:pPr>
              <w:rPr>
                <w:rFonts w:cstheme="minorHAnsi"/>
              </w:rPr>
            </w:pPr>
          </w:p>
          <w:tbl>
            <w:tblPr>
              <w:tblW w:w="8913" w:type="dxa"/>
              <w:tblLayout w:type="fixed"/>
              <w:tblCellMar>
                <w:left w:w="70" w:type="dxa"/>
                <w:right w:w="70" w:type="dxa"/>
              </w:tblCellMar>
              <w:tblLook w:val="04A0" w:firstRow="1" w:lastRow="0" w:firstColumn="1" w:lastColumn="0" w:noHBand="0" w:noVBand="1"/>
            </w:tblPr>
            <w:tblGrid>
              <w:gridCol w:w="528"/>
              <w:gridCol w:w="1197"/>
              <w:gridCol w:w="1198"/>
              <w:gridCol w:w="1198"/>
              <w:gridCol w:w="1198"/>
              <w:gridCol w:w="1198"/>
              <w:gridCol w:w="1198"/>
              <w:gridCol w:w="1198"/>
            </w:tblGrid>
            <w:tr w:rsidR="00231A69" w:rsidRPr="009817C7" w14:paraId="49E17707" w14:textId="77777777" w:rsidTr="000A0732">
              <w:trPr>
                <w:trHeight w:val="1077"/>
              </w:trPr>
              <w:tc>
                <w:tcPr>
                  <w:tcW w:w="528" w:type="dxa"/>
                  <w:tcBorders>
                    <w:top w:val="nil"/>
                    <w:left w:val="nil"/>
                    <w:bottom w:val="nil"/>
                    <w:right w:val="single" w:sz="4" w:space="0" w:color="auto"/>
                  </w:tcBorders>
                  <w:shd w:val="clear" w:color="auto" w:fill="auto"/>
                  <w:noWrap/>
                  <w:vAlign w:val="bottom"/>
                  <w:hideMark/>
                </w:tcPr>
                <w:p w14:paraId="4F3ED0C0" w14:textId="77777777" w:rsidR="00231A69" w:rsidRPr="009817C7" w:rsidRDefault="00231A69" w:rsidP="00231A69">
                  <w:pPr>
                    <w:spacing w:after="0" w:line="240" w:lineRule="auto"/>
                    <w:jc w:val="right"/>
                    <w:rPr>
                      <w:rFonts w:ascii="Calibri" w:eastAsia="Times New Roman" w:hAnsi="Calibri" w:cs="Calibri"/>
                      <w:color w:val="000000"/>
                      <w:lang w:eastAsia="nl-NL"/>
                    </w:rPr>
                  </w:pPr>
                  <w:r w:rsidRPr="009817C7">
                    <w:rPr>
                      <w:rFonts w:ascii="Calibri" w:eastAsia="Times New Roman" w:hAnsi="Calibri" w:cs="Calibri"/>
                      <w:color w:val="000000"/>
                      <w:lang w:eastAsia="nl-NL"/>
                    </w:rPr>
                    <w:t> </w:t>
                  </w:r>
                </w:p>
              </w:tc>
              <w:tc>
                <w:tcPr>
                  <w:tcW w:w="1197" w:type="dxa"/>
                  <w:tcBorders>
                    <w:left w:val="single" w:sz="4" w:space="0" w:color="auto"/>
                  </w:tcBorders>
                  <w:shd w:val="clear" w:color="auto" w:fill="auto"/>
                  <w:noWrap/>
                  <w:vAlign w:val="bottom"/>
                  <w:hideMark/>
                </w:tcPr>
                <w:p w14:paraId="37DB391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702A951A"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2CA6ED8C"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1AF3EB4E"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1A96C1D7"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249718E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shd w:val="clear" w:color="auto" w:fill="auto"/>
                  <w:noWrap/>
                  <w:vAlign w:val="bottom"/>
                  <w:hideMark/>
                </w:tcPr>
                <w:p w14:paraId="53A3B19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r>
            <w:tr w:rsidR="00231A69" w:rsidRPr="009817C7" w14:paraId="029DB6A0" w14:textId="77777777" w:rsidTr="000A0732">
              <w:trPr>
                <w:trHeight w:val="1077"/>
              </w:trPr>
              <w:tc>
                <w:tcPr>
                  <w:tcW w:w="528" w:type="dxa"/>
                  <w:vMerge w:val="restart"/>
                  <w:tcBorders>
                    <w:top w:val="nil"/>
                    <w:left w:val="nil"/>
                    <w:bottom w:val="nil"/>
                    <w:right w:val="single" w:sz="4" w:space="0" w:color="auto"/>
                  </w:tcBorders>
                  <w:shd w:val="clear" w:color="auto" w:fill="auto"/>
                  <w:noWrap/>
                  <w:vAlign w:val="center"/>
                  <w:hideMark/>
                </w:tcPr>
                <w:p w14:paraId="69A01AB6" w14:textId="77777777" w:rsidR="00231A69" w:rsidRPr="009817C7" w:rsidRDefault="00231A69" w:rsidP="00231A69">
                  <w:pPr>
                    <w:spacing w:after="0" w:line="24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w:t>
                  </w:r>
                </w:p>
              </w:tc>
              <w:tc>
                <w:tcPr>
                  <w:tcW w:w="1197" w:type="dxa"/>
                  <w:tcBorders>
                    <w:top w:val="nil"/>
                    <w:left w:val="single" w:sz="4" w:space="0" w:color="auto"/>
                  </w:tcBorders>
                  <w:shd w:val="clear" w:color="auto" w:fill="auto"/>
                  <w:noWrap/>
                  <w:vAlign w:val="bottom"/>
                  <w:hideMark/>
                </w:tcPr>
                <w:p w14:paraId="3E2DA9C9"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noProof/>
                      <w:color w:val="AEAAAA"/>
                      <w:lang w:eastAsia="nl-NL"/>
                    </w:rPr>
                    <mc:AlternateContent>
                      <mc:Choice Requires="wpi">
                        <w:drawing>
                          <wp:anchor distT="0" distB="0" distL="114300" distR="114300" simplePos="0" relativeHeight="251653120" behindDoc="0" locked="0" layoutInCell="1" allowOverlap="1" wp14:anchorId="522902DE" wp14:editId="0A5FE155">
                            <wp:simplePos x="0" y="0"/>
                            <wp:positionH relativeFrom="column">
                              <wp:posOffset>180975</wp:posOffset>
                            </wp:positionH>
                            <wp:positionV relativeFrom="paragraph">
                              <wp:posOffset>180975</wp:posOffset>
                            </wp:positionV>
                            <wp:extent cx="0" cy="0"/>
                            <wp:effectExtent l="38100" t="38100" r="57150" b="57150"/>
                            <wp:wrapNone/>
                            <wp:docPr id="1" name="Ink 1"/>
                            <wp:cNvGraphicFramePr/>
                            <a:graphic xmlns:a="http://schemas.openxmlformats.org/drawingml/2006/main">
                              <a:graphicData uri="http://schemas.microsoft.com/office/word/2010/wordprocessingInk">
                                <mc:AlternateContent xmlns:a14="http://schemas.microsoft.com/office/drawing/2010/main">
                                  <mc:Choice Requires="a14">
                                    <w14:contentPart bwMode="auto" r:id="rId58">
                                      <w14:nvContentPartPr>
                                        <w14:cNvContentPartPr/>
                                      </w14:nvContentPartPr>
                                      <w14:xfrm>
                                        <a:off x="0" y="0"/>
                                        <a:ext cx="360" cy="360"/>
                                      </w14:xfrm>
                                    </w14:contentPart>
                                  </mc:Choice>
                                  <mc:Fallback xmlns="" xmlns:lc="http://schemas.openxmlformats.org/drawingml/2006/lockedCanvas" xmlns:w="http://schemas.openxmlformats.org/wordprocessingml/2006/main" xmlns:w10="urn:schemas-microsoft-com:office:word" xmlns:v="urn:schemas-microsoft-com:vml" xmlns:o="urn:schemas-microsoft-com:office:office" xmlns:oel="http://schemas.microsoft.com/office/2019/extlst">
                                    <a:pic>
                                      <a:nvPicPr>
                                        <a:cNvPr id="9" name="Ink 8">
                                          <a:extLst>
                                            <a:ext uri="{FF2B5EF4-FFF2-40B4-BE49-F238E27FC236}">
                                              <a16:creationId xmlns:a16="http://schemas.microsoft.com/office/drawing/2014/main" id="{E988052B-4468-47FF-993E-09F344C59FC1}"/>
                                            </a:ext>
                                          </a:extLst>
                                        </a:cNvPr>
                                        <a:cNvPicPr/>
                                      </a:nvPicPr>
                                      <a:blipFill>
                                        <a:blip xmlns:r="http://schemas.openxmlformats.org/officeDocument/2006/relationships" r:embed="rId56"/>
                                        <a:stretch>
                                          <a:fillRect/>
                                        </a:stretch>
                                      </a:blipFill>
                                      <a:spPr>
                                        <a:xfrm>
                                          <a:off x="743040" y="457560"/>
                                          <a:ext cx="18000" cy="18000"/>
                                        </a:xfrm>
                                        <a:prstGeom prst="rect">
                                          <a:avLst/>
                                        </a:prstGeom>
                                      </a:spPr>
                                    </a:pic>
                                  </mc:Fallback>
                                </mc:AlternateContent>
                              </a:graphicData>
                            </a:graphic>
                            <wp14:sizeRelH relativeFrom="page">
                              <wp14:pctWidth>0</wp14:pctWidth>
                            </wp14:sizeRelH>
                            <wp14:sizeRelV relativeFrom="page">
                              <wp14:pctHeight>0</wp14:pctHeight>
                            </wp14:sizeRelV>
                          </wp:anchor>
                        </w:drawing>
                      </mc:Choice>
                      <mc:Fallback>
                        <w:pict>
                          <v:shape w14:anchorId="2A81EC04" id="Ink 1" o:spid="_x0000_s1026" type="#_x0000_t75" style="position:absolute;margin-left:13.55pt;margin-top:13.55pt;width:1.4pt;height:1.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">
                            <v:imagedata r:id="rId57" o:title=""/>
                          </v:shape>
                        </w:pict>
                      </mc:Fallback>
                    </mc:AlternateContent>
                  </w:r>
                </w:p>
              </w:tc>
              <w:tc>
                <w:tcPr>
                  <w:tcW w:w="1198" w:type="dxa"/>
                  <w:tcBorders>
                    <w:top w:val="nil"/>
                  </w:tcBorders>
                  <w:shd w:val="clear" w:color="auto" w:fill="auto"/>
                  <w:noWrap/>
                  <w:vAlign w:val="bottom"/>
                  <w:hideMark/>
                </w:tcPr>
                <w:p w14:paraId="78D74C8C"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76A09077"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08D31DF2"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26307201"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2B9266D5"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2A7FC462"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r>
            <w:tr w:rsidR="00231A69" w:rsidRPr="009817C7" w14:paraId="550F6D29" w14:textId="77777777" w:rsidTr="000A0732">
              <w:trPr>
                <w:trHeight w:val="1077"/>
              </w:trPr>
              <w:tc>
                <w:tcPr>
                  <w:tcW w:w="528" w:type="dxa"/>
                  <w:vMerge/>
                  <w:tcBorders>
                    <w:top w:val="nil"/>
                    <w:left w:val="nil"/>
                    <w:bottom w:val="nil"/>
                    <w:right w:val="single" w:sz="4" w:space="0" w:color="auto"/>
                  </w:tcBorders>
                  <w:vAlign w:val="center"/>
                  <w:hideMark/>
                </w:tcPr>
                <w:p w14:paraId="7773D57D" w14:textId="77777777" w:rsidR="00231A69" w:rsidRPr="009817C7" w:rsidRDefault="00231A69" w:rsidP="00231A69">
                  <w:pPr>
                    <w:spacing w:after="0" w:line="240" w:lineRule="auto"/>
                    <w:rPr>
                      <w:rFonts w:ascii="Calibri" w:eastAsia="Times New Roman" w:hAnsi="Calibri" w:cs="Calibri"/>
                      <w:color w:val="000000"/>
                      <w:lang w:eastAsia="nl-NL"/>
                    </w:rPr>
                  </w:pPr>
                </w:p>
              </w:tc>
              <w:tc>
                <w:tcPr>
                  <w:tcW w:w="1197" w:type="dxa"/>
                  <w:tcBorders>
                    <w:top w:val="nil"/>
                    <w:left w:val="single" w:sz="4" w:space="0" w:color="auto"/>
                  </w:tcBorders>
                  <w:shd w:val="clear" w:color="auto" w:fill="auto"/>
                  <w:noWrap/>
                  <w:vAlign w:val="bottom"/>
                  <w:hideMark/>
                </w:tcPr>
                <w:p w14:paraId="31D2138D"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6344CB6E"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613D388A"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04AEF076"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464B88AD"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hideMark/>
                </w:tcPr>
                <w:p w14:paraId="5AC73C53"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tcBorders>
                  <w:shd w:val="clear" w:color="auto" w:fill="auto"/>
                  <w:noWrap/>
                  <w:vAlign w:val="bottom"/>
                </w:tcPr>
                <w:p w14:paraId="28621013" w14:textId="77777777" w:rsidR="00231A69" w:rsidRPr="009817C7" w:rsidRDefault="00231A69" w:rsidP="00231A69">
                  <w:pPr>
                    <w:spacing w:after="0" w:line="240" w:lineRule="auto"/>
                    <w:rPr>
                      <w:rFonts w:ascii="Calibri" w:eastAsia="Times New Roman" w:hAnsi="Calibri" w:cs="Calibri"/>
                      <w:color w:val="AEAAAA"/>
                      <w:lang w:eastAsia="nl-NL"/>
                    </w:rPr>
                  </w:pPr>
                </w:p>
              </w:tc>
            </w:tr>
            <w:tr w:rsidR="00231A69" w:rsidRPr="009817C7" w14:paraId="0FB5F29C" w14:textId="77777777" w:rsidTr="000A0732">
              <w:trPr>
                <w:trHeight w:val="1077"/>
              </w:trPr>
              <w:tc>
                <w:tcPr>
                  <w:tcW w:w="528" w:type="dxa"/>
                  <w:tcBorders>
                    <w:top w:val="nil"/>
                    <w:left w:val="nil"/>
                    <w:bottom w:val="nil"/>
                    <w:right w:val="single" w:sz="4" w:space="0" w:color="auto"/>
                  </w:tcBorders>
                  <w:shd w:val="clear" w:color="auto" w:fill="auto"/>
                  <w:noWrap/>
                  <w:vAlign w:val="bottom"/>
                  <w:hideMark/>
                </w:tcPr>
                <w:p w14:paraId="4BDBA9F1" w14:textId="77777777" w:rsidR="00231A69" w:rsidRPr="009817C7" w:rsidRDefault="00231A69" w:rsidP="00231A69">
                  <w:pPr>
                    <w:spacing w:after="0" w:line="240" w:lineRule="auto"/>
                    <w:jc w:val="right"/>
                    <w:rPr>
                      <w:rFonts w:ascii="Calibri" w:eastAsia="Times New Roman" w:hAnsi="Calibri" w:cs="Calibri"/>
                      <w:color w:val="000000"/>
                      <w:lang w:eastAsia="nl-NL"/>
                    </w:rPr>
                  </w:pPr>
                  <w:r w:rsidRPr="009817C7">
                    <w:rPr>
                      <w:rFonts w:ascii="Calibri" w:eastAsia="Times New Roman" w:hAnsi="Calibri" w:cs="Calibri"/>
                      <w:color w:val="000000"/>
                      <w:lang w:eastAsia="nl-NL"/>
                    </w:rPr>
                    <w:t>0</w:t>
                  </w:r>
                </w:p>
              </w:tc>
              <w:tc>
                <w:tcPr>
                  <w:tcW w:w="1197" w:type="dxa"/>
                  <w:tcBorders>
                    <w:top w:val="nil"/>
                    <w:left w:val="single" w:sz="4" w:space="0" w:color="auto"/>
                    <w:bottom w:val="single" w:sz="4" w:space="0" w:color="auto"/>
                  </w:tcBorders>
                  <w:shd w:val="clear" w:color="auto" w:fill="auto"/>
                  <w:noWrap/>
                  <w:vAlign w:val="bottom"/>
                  <w:hideMark/>
                </w:tcPr>
                <w:p w14:paraId="4513598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hideMark/>
                </w:tcPr>
                <w:p w14:paraId="125EFEE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hideMark/>
                </w:tcPr>
                <w:p w14:paraId="6166338B"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hideMark/>
                </w:tcPr>
                <w:p w14:paraId="28D441DA"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hideMark/>
                </w:tcPr>
                <w:p w14:paraId="71EF0050"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hideMark/>
                </w:tcPr>
                <w:p w14:paraId="78EBFF23" w14:textId="77777777" w:rsidR="00231A69" w:rsidRPr="009817C7" w:rsidRDefault="00231A69" w:rsidP="00231A69">
                  <w:pPr>
                    <w:spacing w:after="0" w:line="240" w:lineRule="auto"/>
                    <w:rPr>
                      <w:rFonts w:ascii="Calibri" w:eastAsia="Times New Roman" w:hAnsi="Calibri" w:cs="Calibri"/>
                      <w:color w:val="AEAAAA"/>
                      <w:lang w:eastAsia="nl-NL"/>
                    </w:rPr>
                  </w:pPr>
                  <w:r w:rsidRPr="009817C7">
                    <w:rPr>
                      <w:rFonts w:ascii="Calibri" w:eastAsia="Times New Roman" w:hAnsi="Calibri" w:cs="Calibri"/>
                      <w:color w:val="AEAAAA"/>
                      <w:lang w:eastAsia="nl-NL"/>
                    </w:rPr>
                    <w:t> </w:t>
                  </w:r>
                </w:p>
              </w:tc>
              <w:tc>
                <w:tcPr>
                  <w:tcW w:w="1198" w:type="dxa"/>
                  <w:tcBorders>
                    <w:top w:val="nil"/>
                    <w:bottom w:val="single" w:sz="4" w:space="0" w:color="auto"/>
                  </w:tcBorders>
                  <w:shd w:val="clear" w:color="auto" w:fill="auto"/>
                  <w:noWrap/>
                  <w:vAlign w:val="bottom"/>
                </w:tcPr>
                <w:p w14:paraId="10A7C825" w14:textId="77777777" w:rsidR="00231A69" w:rsidRPr="009817C7" w:rsidRDefault="00231A69" w:rsidP="00231A69">
                  <w:pPr>
                    <w:spacing w:after="0" w:line="240" w:lineRule="auto"/>
                    <w:rPr>
                      <w:rFonts w:ascii="Calibri" w:eastAsia="Times New Roman" w:hAnsi="Calibri" w:cs="Calibri"/>
                      <w:color w:val="AEAAAA"/>
                      <w:lang w:eastAsia="nl-NL"/>
                    </w:rPr>
                  </w:pPr>
                </w:p>
              </w:tc>
            </w:tr>
          </w:tbl>
          <w:p w14:paraId="7A03247E" w14:textId="77777777" w:rsidR="00231A69" w:rsidRDefault="00231A69" w:rsidP="00B55876">
            <w:pPr>
              <w:rPr>
                <w:rFonts w:cstheme="minorHAnsi"/>
              </w:rPr>
            </w:pPr>
          </w:p>
          <w:p w14:paraId="13C5C172" w14:textId="1190C5DB" w:rsidR="00231A69" w:rsidRDefault="00231A69" w:rsidP="00B55876">
            <w:pPr>
              <w:rPr>
                <w:rFonts w:cstheme="minorHAnsi"/>
              </w:rPr>
            </w:pPr>
          </w:p>
        </w:tc>
      </w:tr>
    </w:tbl>
    <w:p w14:paraId="530AB57D" w14:textId="6F5C36CC" w:rsidR="00AA1D7C" w:rsidRDefault="00AA1D7C" w:rsidP="007D7C88">
      <w:pPr>
        <w:rPr>
          <w:rFonts w:cstheme="minorHAnsi"/>
        </w:rPr>
      </w:pPr>
    </w:p>
    <w:p w14:paraId="3FAF2526" w14:textId="6BF256B6" w:rsidR="009E4C8C" w:rsidRDefault="009E4C8C" w:rsidP="007D7C88">
      <w:pPr>
        <w:rPr>
          <w:rFonts w:cstheme="minorHAnsi"/>
        </w:rPr>
      </w:pPr>
    </w:p>
    <w:sectPr w:rsidR="009E4C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372A"/>
    <w:multiLevelType w:val="hybridMultilevel"/>
    <w:tmpl w:val="1332AA7C"/>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EC605A4"/>
    <w:multiLevelType w:val="hybridMultilevel"/>
    <w:tmpl w:val="B97C4462"/>
    <w:lvl w:ilvl="0" w:tplc="2C5E8284">
      <w:start w:val="1"/>
      <w:numFmt w:val="decimal"/>
      <w:lvlText w:val="%1."/>
      <w:lvlJc w:val="left"/>
      <w:pPr>
        <w:ind w:left="360" w:hanging="360"/>
      </w:pPr>
      <w:rPr>
        <w:rFonts w:hint="default"/>
        <w:i w:val="0"/>
        <w:iCs w:val="0"/>
        <w:color w:val="000000" w:themeColor="text1"/>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91D15C7"/>
    <w:multiLevelType w:val="hybridMultilevel"/>
    <w:tmpl w:val="3884B33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F731A6"/>
    <w:multiLevelType w:val="hybridMultilevel"/>
    <w:tmpl w:val="2AA0C40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263708"/>
    <w:multiLevelType w:val="hybridMultilevel"/>
    <w:tmpl w:val="55E6C1F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737A16"/>
    <w:multiLevelType w:val="hybridMultilevel"/>
    <w:tmpl w:val="5FE66EAE"/>
    <w:lvl w:ilvl="0" w:tplc="3724EEB2">
      <w:start w:val="1"/>
      <w:numFmt w:val="decimal"/>
      <w:lvlText w:val="%1."/>
      <w:lvlJc w:val="left"/>
      <w:pPr>
        <w:ind w:left="720" w:hanging="360"/>
      </w:pPr>
      <w:rPr>
        <w:rFonts w:hint="default"/>
      </w:rPr>
    </w:lvl>
    <w:lvl w:ilvl="1" w:tplc="0413001B">
      <w:start w:val="1"/>
      <w:numFmt w:val="low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C7C5663"/>
    <w:multiLevelType w:val="hybridMultilevel"/>
    <w:tmpl w:val="37507F4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F062CB"/>
    <w:multiLevelType w:val="hybridMultilevel"/>
    <w:tmpl w:val="6616F550"/>
    <w:lvl w:ilvl="0" w:tplc="EA740836">
      <w:start w:val="1"/>
      <w:numFmt w:val="decimal"/>
      <w:lvlText w:val="%1."/>
      <w:lvlJc w:val="left"/>
      <w:pPr>
        <w:ind w:left="720" w:hanging="360"/>
      </w:pPr>
      <w:rPr>
        <w:rFonts w:asciiTheme="minorHAnsi" w:eastAsia="Times New Roman" w:hAnsiTheme="minorHAnsi" w:cstheme="minorHAnsi"/>
        <w:color w:val="000000"/>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E841CC"/>
    <w:multiLevelType w:val="hybridMultilevel"/>
    <w:tmpl w:val="FF667134"/>
    <w:lvl w:ilvl="0" w:tplc="0413001B">
      <w:start w:val="1"/>
      <w:numFmt w:val="lowerRoman"/>
      <w:lvlText w:val="%1."/>
      <w:lvlJc w:val="righ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3D576D52"/>
    <w:multiLevelType w:val="hybridMultilevel"/>
    <w:tmpl w:val="87E6087A"/>
    <w:lvl w:ilvl="0" w:tplc="0413001B">
      <w:start w:val="1"/>
      <w:numFmt w:val="lowerRoman"/>
      <w:lvlText w:val="%1."/>
      <w:lvlJc w:val="right"/>
      <w:pPr>
        <w:ind w:left="1080" w:hanging="360"/>
      </w:p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401C338F"/>
    <w:multiLevelType w:val="hybridMultilevel"/>
    <w:tmpl w:val="83F8362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07F1432"/>
    <w:multiLevelType w:val="hybridMultilevel"/>
    <w:tmpl w:val="66E00F0E"/>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2916C76"/>
    <w:multiLevelType w:val="hybridMultilevel"/>
    <w:tmpl w:val="C07AB1AE"/>
    <w:lvl w:ilvl="0" w:tplc="2C5E8284">
      <w:start w:val="1"/>
      <w:numFmt w:val="decimal"/>
      <w:lvlText w:val="%1."/>
      <w:lvlJc w:val="left"/>
      <w:pPr>
        <w:ind w:left="360" w:hanging="360"/>
      </w:pPr>
      <w:rPr>
        <w:rFonts w:hint="default"/>
        <w:i w:val="0"/>
        <w:iCs w:val="0"/>
        <w:color w:val="000000" w:themeColor="text1"/>
      </w:rPr>
    </w:lvl>
    <w:lvl w:ilvl="1" w:tplc="0413001B">
      <w:start w:val="1"/>
      <w:numFmt w:val="lowerRoman"/>
      <w:lvlText w:val="%2."/>
      <w:lvlJc w:val="right"/>
      <w:pPr>
        <w:ind w:left="1080" w:hanging="360"/>
      </w:pPr>
    </w:lvl>
    <w:lvl w:ilvl="2" w:tplc="CC8EE8FC">
      <w:numFmt w:val="bullet"/>
      <w:lvlText w:val="-"/>
      <w:lvlJc w:val="left"/>
      <w:pPr>
        <w:ind w:left="1980" w:hanging="360"/>
      </w:pPr>
      <w:rPr>
        <w:rFonts w:ascii="Calibri" w:eastAsiaTheme="minorHAnsi" w:hAnsi="Calibri" w:cs="Calibri" w:hint="default"/>
        <w:color w:val="auto"/>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5BA25E3"/>
    <w:multiLevelType w:val="hybridMultilevel"/>
    <w:tmpl w:val="910AC0C2"/>
    <w:lvl w:ilvl="0" w:tplc="2C5E8284">
      <w:start w:val="1"/>
      <w:numFmt w:val="decimal"/>
      <w:lvlText w:val="%1."/>
      <w:lvlJc w:val="left"/>
      <w:pPr>
        <w:ind w:left="360" w:hanging="360"/>
      </w:pPr>
      <w:rPr>
        <w:rFonts w:hint="default"/>
        <w:i w:val="0"/>
        <w:iCs w:val="0"/>
        <w:color w:val="000000" w:themeColor="text1"/>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7F722A1"/>
    <w:multiLevelType w:val="hybridMultilevel"/>
    <w:tmpl w:val="F8C2B988"/>
    <w:lvl w:ilvl="0" w:tplc="9E78101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482D34E8"/>
    <w:multiLevelType w:val="hybridMultilevel"/>
    <w:tmpl w:val="6950BE7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0AC2A17"/>
    <w:multiLevelType w:val="hybridMultilevel"/>
    <w:tmpl w:val="9EAE099C"/>
    <w:lvl w:ilvl="0" w:tplc="0413000F">
      <w:start w:val="1"/>
      <w:numFmt w:val="decimal"/>
      <w:lvlText w:val="%1."/>
      <w:lvlJc w:val="left"/>
      <w:pPr>
        <w:ind w:left="360" w:hanging="360"/>
      </w:pPr>
      <w:rPr>
        <w:rFonts w:hint="default"/>
      </w:rPr>
    </w:lvl>
    <w:lvl w:ilvl="1" w:tplc="04130011">
      <w:start w:val="1"/>
      <w:numFmt w:val="decimal"/>
      <w:lvlText w:val="%2)"/>
      <w:lvlJc w:val="left"/>
      <w:pPr>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517664B2"/>
    <w:multiLevelType w:val="multilevel"/>
    <w:tmpl w:val="7ACC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565166"/>
    <w:multiLevelType w:val="hybridMultilevel"/>
    <w:tmpl w:val="445E16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B535B50"/>
    <w:multiLevelType w:val="hybridMultilevel"/>
    <w:tmpl w:val="2640B538"/>
    <w:lvl w:ilvl="0" w:tplc="0413001B">
      <w:start w:val="1"/>
      <w:numFmt w:val="lowerRoman"/>
      <w:lvlText w:val="%1."/>
      <w:lvlJc w:val="righ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0" w15:restartNumberingAfterBreak="0">
    <w:nsid w:val="64252D4B"/>
    <w:multiLevelType w:val="hybridMultilevel"/>
    <w:tmpl w:val="2D94CD28"/>
    <w:lvl w:ilvl="0" w:tplc="2C5E8284">
      <w:start w:val="1"/>
      <w:numFmt w:val="decimal"/>
      <w:lvlText w:val="%1."/>
      <w:lvlJc w:val="left"/>
      <w:pPr>
        <w:ind w:left="360" w:hanging="360"/>
      </w:pPr>
      <w:rPr>
        <w:rFonts w:hint="default"/>
        <w:i w:val="0"/>
        <w:iCs w:val="0"/>
        <w:color w:val="000000" w:themeColor="text1"/>
      </w:rPr>
    </w:lvl>
    <w:lvl w:ilvl="1" w:tplc="FC1C4C48">
      <w:start w:val="1"/>
      <w:numFmt w:val="lowerRoman"/>
      <w:lvlText w:val="%2."/>
      <w:lvlJc w:val="right"/>
      <w:pPr>
        <w:ind w:left="1080" w:hanging="360"/>
      </w:pPr>
      <w:rPr>
        <w:color w:val="auto"/>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6B130100"/>
    <w:multiLevelType w:val="hybridMultilevel"/>
    <w:tmpl w:val="2BD26622"/>
    <w:lvl w:ilvl="0" w:tplc="2C5E8284">
      <w:start w:val="1"/>
      <w:numFmt w:val="decimal"/>
      <w:lvlText w:val="%1."/>
      <w:lvlJc w:val="left"/>
      <w:pPr>
        <w:ind w:left="360" w:hanging="360"/>
      </w:pPr>
      <w:rPr>
        <w:rFonts w:hint="default"/>
        <w:i w:val="0"/>
        <w:iCs w:val="0"/>
        <w:color w:val="000000" w:themeColor="text1"/>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70E00CBB"/>
    <w:multiLevelType w:val="hybridMultilevel"/>
    <w:tmpl w:val="04D4772A"/>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76BB2968"/>
    <w:multiLevelType w:val="hybridMultilevel"/>
    <w:tmpl w:val="19AE72DC"/>
    <w:lvl w:ilvl="0" w:tplc="2C5E8284">
      <w:start w:val="1"/>
      <w:numFmt w:val="decimal"/>
      <w:lvlText w:val="%1."/>
      <w:lvlJc w:val="left"/>
      <w:pPr>
        <w:ind w:left="360" w:hanging="360"/>
      </w:pPr>
      <w:rPr>
        <w:rFonts w:hint="default"/>
        <w:i w:val="0"/>
        <w:iCs w:val="0"/>
        <w:color w:val="000000" w:themeColor="text1"/>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783B35A7"/>
    <w:multiLevelType w:val="hybridMultilevel"/>
    <w:tmpl w:val="E7D683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8E956E2"/>
    <w:multiLevelType w:val="hybridMultilevel"/>
    <w:tmpl w:val="14F6A7F4"/>
    <w:lvl w:ilvl="0" w:tplc="8F0E8BC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F0822D2"/>
    <w:multiLevelType w:val="hybridMultilevel"/>
    <w:tmpl w:val="FF667134"/>
    <w:lvl w:ilvl="0" w:tplc="0413001B">
      <w:start w:val="1"/>
      <w:numFmt w:val="lowerRoman"/>
      <w:lvlText w:val="%1."/>
      <w:lvlJc w:val="righ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2"/>
  </w:num>
  <w:num w:numId="3">
    <w:abstractNumId w:val="22"/>
  </w:num>
  <w:num w:numId="4">
    <w:abstractNumId w:val="17"/>
  </w:num>
  <w:num w:numId="5">
    <w:abstractNumId w:val="15"/>
  </w:num>
  <w:num w:numId="6">
    <w:abstractNumId w:val="4"/>
  </w:num>
  <w:num w:numId="7">
    <w:abstractNumId w:val="3"/>
  </w:num>
  <w:num w:numId="8">
    <w:abstractNumId w:val="23"/>
  </w:num>
  <w:num w:numId="9">
    <w:abstractNumId w:val="24"/>
  </w:num>
  <w:num w:numId="10">
    <w:abstractNumId w:val="12"/>
  </w:num>
  <w:num w:numId="11">
    <w:abstractNumId w:val="9"/>
  </w:num>
  <w:num w:numId="12">
    <w:abstractNumId w:val="21"/>
  </w:num>
  <w:num w:numId="13">
    <w:abstractNumId w:val="13"/>
  </w:num>
  <w:num w:numId="14">
    <w:abstractNumId w:val="8"/>
  </w:num>
  <w:num w:numId="15">
    <w:abstractNumId w:val="1"/>
  </w:num>
  <w:num w:numId="16">
    <w:abstractNumId w:val="25"/>
  </w:num>
  <w:num w:numId="17">
    <w:abstractNumId w:val="11"/>
  </w:num>
  <w:num w:numId="18">
    <w:abstractNumId w:val="16"/>
  </w:num>
  <w:num w:numId="19">
    <w:abstractNumId w:val="19"/>
  </w:num>
  <w:num w:numId="20">
    <w:abstractNumId w:val="18"/>
  </w:num>
  <w:num w:numId="21">
    <w:abstractNumId w:val="26"/>
  </w:num>
  <w:num w:numId="22">
    <w:abstractNumId w:val="7"/>
  </w:num>
  <w:num w:numId="23">
    <w:abstractNumId w:val="14"/>
  </w:num>
  <w:num w:numId="24">
    <w:abstractNumId w:val="6"/>
  </w:num>
  <w:num w:numId="25">
    <w:abstractNumId w:val="5"/>
  </w:num>
  <w:num w:numId="26">
    <w:abstractNumId w:val="2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278"/>
    <w:rsid w:val="00006B6B"/>
    <w:rsid w:val="00011A40"/>
    <w:rsid w:val="00011F45"/>
    <w:rsid w:val="00020F6F"/>
    <w:rsid w:val="000328E1"/>
    <w:rsid w:val="000331B4"/>
    <w:rsid w:val="00033776"/>
    <w:rsid w:val="00044996"/>
    <w:rsid w:val="00053B25"/>
    <w:rsid w:val="0005621D"/>
    <w:rsid w:val="00057642"/>
    <w:rsid w:val="00057B6A"/>
    <w:rsid w:val="000602D2"/>
    <w:rsid w:val="0006190B"/>
    <w:rsid w:val="000674AD"/>
    <w:rsid w:val="000676FB"/>
    <w:rsid w:val="00067DB7"/>
    <w:rsid w:val="00072953"/>
    <w:rsid w:val="0007457B"/>
    <w:rsid w:val="0007775E"/>
    <w:rsid w:val="00077BC4"/>
    <w:rsid w:val="000819C7"/>
    <w:rsid w:val="00081F80"/>
    <w:rsid w:val="00082064"/>
    <w:rsid w:val="0008302F"/>
    <w:rsid w:val="0008539D"/>
    <w:rsid w:val="0009168B"/>
    <w:rsid w:val="00091C0A"/>
    <w:rsid w:val="00092320"/>
    <w:rsid w:val="0009319C"/>
    <w:rsid w:val="00093924"/>
    <w:rsid w:val="00093A6D"/>
    <w:rsid w:val="000957B7"/>
    <w:rsid w:val="0009614E"/>
    <w:rsid w:val="000A06A0"/>
    <w:rsid w:val="000A0732"/>
    <w:rsid w:val="000A18EA"/>
    <w:rsid w:val="000A457F"/>
    <w:rsid w:val="000B08A0"/>
    <w:rsid w:val="000B33A1"/>
    <w:rsid w:val="000B38BD"/>
    <w:rsid w:val="000B7BB6"/>
    <w:rsid w:val="000C1674"/>
    <w:rsid w:val="000C69F0"/>
    <w:rsid w:val="000C7441"/>
    <w:rsid w:val="000D1B93"/>
    <w:rsid w:val="000E0735"/>
    <w:rsid w:val="000E65EB"/>
    <w:rsid w:val="000E7992"/>
    <w:rsid w:val="000F0C04"/>
    <w:rsid w:val="000F1F41"/>
    <w:rsid w:val="000F4C91"/>
    <w:rsid w:val="000F5160"/>
    <w:rsid w:val="000F63FD"/>
    <w:rsid w:val="001003D0"/>
    <w:rsid w:val="00106768"/>
    <w:rsid w:val="00107FD2"/>
    <w:rsid w:val="0011072C"/>
    <w:rsid w:val="001115C5"/>
    <w:rsid w:val="00113F74"/>
    <w:rsid w:val="00116E35"/>
    <w:rsid w:val="0012070A"/>
    <w:rsid w:val="001227F8"/>
    <w:rsid w:val="001228FB"/>
    <w:rsid w:val="0013337B"/>
    <w:rsid w:val="001458B3"/>
    <w:rsid w:val="00145F2A"/>
    <w:rsid w:val="001506B8"/>
    <w:rsid w:val="00152C18"/>
    <w:rsid w:val="00160D8A"/>
    <w:rsid w:val="00160F20"/>
    <w:rsid w:val="00162429"/>
    <w:rsid w:val="00162DB2"/>
    <w:rsid w:val="001655F0"/>
    <w:rsid w:val="00174185"/>
    <w:rsid w:val="001775C6"/>
    <w:rsid w:val="001801E2"/>
    <w:rsid w:val="001814EF"/>
    <w:rsid w:val="0018309E"/>
    <w:rsid w:val="001836C6"/>
    <w:rsid w:val="0018526B"/>
    <w:rsid w:val="001906A0"/>
    <w:rsid w:val="0019154C"/>
    <w:rsid w:val="00193FD3"/>
    <w:rsid w:val="00197D51"/>
    <w:rsid w:val="001A32F0"/>
    <w:rsid w:val="001A6D55"/>
    <w:rsid w:val="001B004E"/>
    <w:rsid w:val="001B2197"/>
    <w:rsid w:val="001C0C72"/>
    <w:rsid w:val="001D1132"/>
    <w:rsid w:val="001D31C4"/>
    <w:rsid w:val="001D3362"/>
    <w:rsid w:val="001D4DBF"/>
    <w:rsid w:val="001D5085"/>
    <w:rsid w:val="001D63D5"/>
    <w:rsid w:val="001D7CB3"/>
    <w:rsid w:val="001E4327"/>
    <w:rsid w:val="001E60A3"/>
    <w:rsid w:val="001F100E"/>
    <w:rsid w:val="001F1960"/>
    <w:rsid w:val="001F26E3"/>
    <w:rsid w:val="001F2898"/>
    <w:rsid w:val="001F535F"/>
    <w:rsid w:val="001F5973"/>
    <w:rsid w:val="001F75CC"/>
    <w:rsid w:val="002004BD"/>
    <w:rsid w:val="002004E9"/>
    <w:rsid w:val="00200B31"/>
    <w:rsid w:val="00201102"/>
    <w:rsid w:val="00202DF7"/>
    <w:rsid w:val="00203302"/>
    <w:rsid w:val="00206D8D"/>
    <w:rsid w:val="00207664"/>
    <w:rsid w:val="00220C9B"/>
    <w:rsid w:val="002214B0"/>
    <w:rsid w:val="002217B5"/>
    <w:rsid w:val="00222564"/>
    <w:rsid w:val="00227313"/>
    <w:rsid w:val="00230D16"/>
    <w:rsid w:val="00231A69"/>
    <w:rsid w:val="00231A91"/>
    <w:rsid w:val="00231AE1"/>
    <w:rsid w:val="002320A5"/>
    <w:rsid w:val="002325FD"/>
    <w:rsid w:val="002361FF"/>
    <w:rsid w:val="002379FD"/>
    <w:rsid w:val="00244C25"/>
    <w:rsid w:val="00244C86"/>
    <w:rsid w:val="00251A53"/>
    <w:rsid w:val="00253976"/>
    <w:rsid w:val="002539B6"/>
    <w:rsid w:val="00254BA3"/>
    <w:rsid w:val="00257ADA"/>
    <w:rsid w:val="00260AE6"/>
    <w:rsid w:val="002612D4"/>
    <w:rsid w:val="002624B8"/>
    <w:rsid w:val="002662F9"/>
    <w:rsid w:val="00270381"/>
    <w:rsid w:val="00276954"/>
    <w:rsid w:val="00277D1C"/>
    <w:rsid w:val="00280641"/>
    <w:rsid w:val="00285BA0"/>
    <w:rsid w:val="002860FB"/>
    <w:rsid w:val="0028650A"/>
    <w:rsid w:val="00290996"/>
    <w:rsid w:val="00290D45"/>
    <w:rsid w:val="00291E7B"/>
    <w:rsid w:val="00295857"/>
    <w:rsid w:val="00296BF8"/>
    <w:rsid w:val="002A1C79"/>
    <w:rsid w:val="002A5C7F"/>
    <w:rsid w:val="002B25EB"/>
    <w:rsid w:val="002B3A92"/>
    <w:rsid w:val="002B4DF1"/>
    <w:rsid w:val="002B7074"/>
    <w:rsid w:val="002B72C4"/>
    <w:rsid w:val="002C10CC"/>
    <w:rsid w:val="002C2993"/>
    <w:rsid w:val="002C675E"/>
    <w:rsid w:val="002D14CF"/>
    <w:rsid w:val="002D2E7F"/>
    <w:rsid w:val="002D38E0"/>
    <w:rsid w:val="002D74CF"/>
    <w:rsid w:val="002E108C"/>
    <w:rsid w:val="002E16A4"/>
    <w:rsid w:val="002E2E79"/>
    <w:rsid w:val="002E4273"/>
    <w:rsid w:val="002E5DFD"/>
    <w:rsid w:val="002E6671"/>
    <w:rsid w:val="002F0DFC"/>
    <w:rsid w:val="002F4131"/>
    <w:rsid w:val="002F583A"/>
    <w:rsid w:val="00303F36"/>
    <w:rsid w:val="00304046"/>
    <w:rsid w:val="00316FE9"/>
    <w:rsid w:val="00332FAE"/>
    <w:rsid w:val="00335246"/>
    <w:rsid w:val="003356AB"/>
    <w:rsid w:val="00335CCD"/>
    <w:rsid w:val="00336239"/>
    <w:rsid w:val="00344979"/>
    <w:rsid w:val="00344D6B"/>
    <w:rsid w:val="00344E7D"/>
    <w:rsid w:val="003533E7"/>
    <w:rsid w:val="003639F8"/>
    <w:rsid w:val="0036513A"/>
    <w:rsid w:val="003705B1"/>
    <w:rsid w:val="0038120A"/>
    <w:rsid w:val="00381D4D"/>
    <w:rsid w:val="003839CA"/>
    <w:rsid w:val="0038412B"/>
    <w:rsid w:val="00384886"/>
    <w:rsid w:val="00385A6F"/>
    <w:rsid w:val="00386E50"/>
    <w:rsid w:val="003A1826"/>
    <w:rsid w:val="003A2782"/>
    <w:rsid w:val="003A3AA3"/>
    <w:rsid w:val="003A3CEF"/>
    <w:rsid w:val="003A5636"/>
    <w:rsid w:val="003A6601"/>
    <w:rsid w:val="003A6A8D"/>
    <w:rsid w:val="003B031B"/>
    <w:rsid w:val="003B563C"/>
    <w:rsid w:val="003C4C21"/>
    <w:rsid w:val="003C74BD"/>
    <w:rsid w:val="003C7838"/>
    <w:rsid w:val="003D12A3"/>
    <w:rsid w:val="003D517B"/>
    <w:rsid w:val="003D6298"/>
    <w:rsid w:val="003E01AF"/>
    <w:rsid w:val="003E11C5"/>
    <w:rsid w:val="003E5F56"/>
    <w:rsid w:val="003E72C9"/>
    <w:rsid w:val="003E7BCD"/>
    <w:rsid w:val="003F0764"/>
    <w:rsid w:val="003F614B"/>
    <w:rsid w:val="003F782E"/>
    <w:rsid w:val="00401D0C"/>
    <w:rsid w:val="00406B95"/>
    <w:rsid w:val="0041095B"/>
    <w:rsid w:val="00410DD8"/>
    <w:rsid w:val="00413A9B"/>
    <w:rsid w:val="004145D2"/>
    <w:rsid w:val="00414EB8"/>
    <w:rsid w:val="0042053C"/>
    <w:rsid w:val="004231CE"/>
    <w:rsid w:val="004254EB"/>
    <w:rsid w:val="004260C4"/>
    <w:rsid w:val="00426A1A"/>
    <w:rsid w:val="00430CBF"/>
    <w:rsid w:val="004324DB"/>
    <w:rsid w:val="00436C63"/>
    <w:rsid w:val="004373A3"/>
    <w:rsid w:val="00440BE3"/>
    <w:rsid w:val="0045315A"/>
    <w:rsid w:val="00454C87"/>
    <w:rsid w:val="004563D1"/>
    <w:rsid w:val="004602A4"/>
    <w:rsid w:val="00462F24"/>
    <w:rsid w:val="00465DC6"/>
    <w:rsid w:val="00467601"/>
    <w:rsid w:val="00472733"/>
    <w:rsid w:val="00472B7F"/>
    <w:rsid w:val="004744D3"/>
    <w:rsid w:val="0047582F"/>
    <w:rsid w:val="00475E50"/>
    <w:rsid w:val="00476D16"/>
    <w:rsid w:val="00477884"/>
    <w:rsid w:val="004800FD"/>
    <w:rsid w:val="00481329"/>
    <w:rsid w:val="004813C5"/>
    <w:rsid w:val="004A2CDD"/>
    <w:rsid w:val="004A3B51"/>
    <w:rsid w:val="004A5202"/>
    <w:rsid w:val="004C27DE"/>
    <w:rsid w:val="004C5706"/>
    <w:rsid w:val="004D01AC"/>
    <w:rsid w:val="004D01D0"/>
    <w:rsid w:val="004D1D4C"/>
    <w:rsid w:val="004D65C2"/>
    <w:rsid w:val="004E15A3"/>
    <w:rsid w:val="004E35CD"/>
    <w:rsid w:val="004F05BF"/>
    <w:rsid w:val="004F244F"/>
    <w:rsid w:val="004F49D0"/>
    <w:rsid w:val="004F5621"/>
    <w:rsid w:val="004F607F"/>
    <w:rsid w:val="005029E3"/>
    <w:rsid w:val="00502C18"/>
    <w:rsid w:val="005051D3"/>
    <w:rsid w:val="00505A09"/>
    <w:rsid w:val="005127C2"/>
    <w:rsid w:val="00524872"/>
    <w:rsid w:val="00531833"/>
    <w:rsid w:val="005337D4"/>
    <w:rsid w:val="00536CCD"/>
    <w:rsid w:val="00540EF9"/>
    <w:rsid w:val="00542DDD"/>
    <w:rsid w:val="00544215"/>
    <w:rsid w:val="00546167"/>
    <w:rsid w:val="0055115E"/>
    <w:rsid w:val="00551490"/>
    <w:rsid w:val="00552B71"/>
    <w:rsid w:val="00553126"/>
    <w:rsid w:val="00554CD9"/>
    <w:rsid w:val="00556841"/>
    <w:rsid w:val="00562C22"/>
    <w:rsid w:val="005652C4"/>
    <w:rsid w:val="00574B33"/>
    <w:rsid w:val="00575587"/>
    <w:rsid w:val="00577938"/>
    <w:rsid w:val="00580F44"/>
    <w:rsid w:val="005812D0"/>
    <w:rsid w:val="0058268F"/>
    <w:rsid w:val="00584C3C"/>
    <w:rsid w:val="00584E4C"/>
    <w:rsid w:val="00590A33"/>
    <w:rsid w:val="0059391D"/>
    <w:rsid w:val="00595685"/>
    <w:rsid w:val="00596E90"/>
    <w:rsid w:val="005A0628"/>
    <w:rsid w:val="005A1FC5"/>
    <w:rsid w:val="005A30B0"/>
    <w:rsid w:val="005A48E3"/>
    <w:rsid w:val="005A5E94"/>
    <w:rsid w:val="005A66AB"/>
    <w:rsid w:val="005B3419"/>
    <w:rsid w:val="005C07C7"/>
    <w:rsid w:val="005C11CA"/>
    <w:rsid w:val="005C37A3"/>
    <w:rsid w:val="005C7050"/>
    <w:rsid w:val="005D2D41"/>
    <w:rsid w:val="005F2D31"/>
    <w:rsid w:val="00605011"/>
    <w:rsid w:val="00607AA4"/>
    <w:rsid w:val="00611B3A"/>
    <w:rsid w:val="00613CF1"/>
    <w:rsid w:val="00615EB0"/>
    <w:rsid w:val="00617D70"/>
    <w:rsid w:val="00617EF7"/>
    <w:rsid w:val="006229AD"/>
    <w:rsid w:val="00626CCA"/>
    <w:rsid w:val="006310FA"/>
    <w:rsid w:val="006339C5"/>
    <w:rsid w:val="00634BB8"/>
    <w:rsid w:val="00636FD8"/>
    <w:rsid w:val="00642509"/>
    <w:rsid w:val="00642778"/>
    <w:rsid w:val="006457CE"/>
    <w:rsid w:val="00646B5D"/>
    <w:rsid w:val="006501A8"/>
    <w:rsid w:val="006559ED"/>
    <w:rsid w:val="006623C3"/>
    <w:rsid w:val="00662439"/>
    <w:rsid w:val="00665E45"/>
    <w:rsid w:val="00666F12"/>
    <w:rsid w:val="006673CF"/>
    <w:rsid w:val="006754BA"/>
    <w:rsid w:val="00675BDC"/>
    <w:rsid w:val="00677A19"/>
    <w:rsid w:val="00681550"/>
    <w:rsid w:val="00693E78"/>
    <w:rsid w:val="006958FB"/>
    <w:rsid w:val="006A6E2F"/>
    <w:rsid w:val="006A7769"/>
    <w:rsid w:val="006A7932"/>
    <w:rsid w:val="006B210E"/>
    <w:rsid w:val="006B211D"/>
    <w:rsid w:val="006B2894"/>
    <w:rsid w:val="006B29A6"/>
    <w:rsid w:val="006C1AB6"/>
    <w:rsid w:val="006C63E9"/>
    <w:rsid w:val="006C6637"/>
    <w:rsid w:val="006C6A7A"/>
    <w:rsid w:val="006C7854"/>
    <w:rsid w:val="006D0002"/>
    <w:rsid w:val="006D013D"/>
    <w:rsid w:val="006D7F2A"/>
    <w:rsid w:val="006E23E0"/>
    <w:rsid w:val="006E28EE"/>
    <w:rsid w:val="006E3AA7"/>
    <w:rsid w:val="006E5963"/>
    <w:rsid w:val="006F02FF"/>
    <w:rsid w:val="006F12E0"/>
    <w:rsid w:val="006F131E"/>
    <w:rsid w:val="006F3DBB"/>
    <w:rsid w:val="006F6C46"/>
    <w:rsid w:val="0071115F"/>
    <w:rsid w:val="007116E0"/>
    <w:rsid w:val="007170AD"/>
    <w:rsid w:val="00721C92"/>
    <w:rsid w:val="00723198"/>
    <w:rsid w:val="00725FF2"/>
    <w:rsid w:val="00726745"/>
    <w:rsid w:val="00731291"/>
    <w:rsid w:val="007327C4"/>
    <w:rsid w:val="00732F42"/>
    <w:rsid w:val="007354CC"/>
    <w:rsid w:val="00735810"/>
    <w:rsid w:val="00736589"/>
    <w:rsid w:val="007366F2"/>
    <w:rsid w:val="007367B5"/>
    <w:rsid w:val="00736C8F"/>
    <w:rsid w:val="0074708E"/>
    <w:rsid w:val="00747E1E"/>
    <w:rsid w:val="00751324"/>
    <w:rsid w:val="00751E7D"/>
    <w:rsid w:val="00751EFC"/>
    <w:rsid w:val="0076234A"/>
    <w:rsid w:val="00762EBB"/>
    <w:rsid w:val="00764D30"/>
    <w:rsid w:val="00770987"/>
    <w:rsid w:val="007720A3"/>
    <w:rsid w:val="00774519"/>
    <w:rsid w:val="00776856"/>
    <w:rsid w:val="00776F5A"/>
    <w:rsid w:val="0077725C"/>
    <w:rsid w:val="007841CA"/>
    <w:rsid w:val="00784541"/>
    <w:rsid w:val="00784982"/>
    <w:rsid w:val="00784A32"/>
    <w:rsid w:val="00787819"/>
    <w:rsid w:val="00790432"/>
    <w:rsid w:val="007904CD"/>
    <w:rsid w:val="00792353"/>
    <w:rsid w:val="007950FF"/>
    <w:rsid w:val="007A0397"/>
    <w:rsid w:val="007A167A"/>
    <w:rsid w:val="007A3675"/>
    <w:rsid w:val="007A44FB"/>
    <w:rsid w:val="007A5BE9"/>
    <w:rsid w:val="007A6010"/>
    <w:rsid w:val="007A62C6"/>
    <w:rsid w:val="007A67FF"/>
    <w:rsid w:val="007B133E"/>
    <w:rsid w:val="007B3571"/>
    <w:rsid w:val="007B48C5"/>
    <w:rsid w:val="007B51F6"/>
    <w:rsid w:val="007C090F"/>
    <w:rsid w:val="007C3E04"/>
    <w:rsid w:val="007D1285"/>
    <w:rsid w:val="007D1512"/>
    <w:rsid w:val="007D29D4"/>
    <w:rsid w:val="007D678C"/>
    <w:rsid w:val="007D7C88"/>
    <w:rsid w:val="007E191C"/>
    <w:rsid w:val="007E30F9"/>
    <w:rsid w:val="007E5DB1"/>
    <w:rsid w:val="007F2368"/>
    <w:rsid w:val="007F24B3"/>
    <w:rsid w:val="007F3AB3"/>
    <w:rsid w:val="007F6802"/>
    <w:rsid w:val="00800278"/>
    <w:rsid w:val="00807193"/>
    <w:rsid w:val="00807513"/>
    <w:rsid w:val="0081344A"/>
    <w:rsid w:val="00815792"/>
    <w:rsid w:val="00820604"/>
    <w:rsid w:val="00820B4E"/>
    <w:rsid w:val="0082567E"/>
    <w:rsid w:val="00832A5F"/>
    <w:rsid w:val="008370CD"/>
    <w:rsid w:val="00841FA9"/>
    <w:rsid w:val="008429E2"/>
    <w:rsid w:val="00845E65"/>
    <w:rsid w:val="0084628B"/>
    <w:rsid w:val="00846359"/>
    <w:rsid w:val="00850C5F"/>
    <w:rsid w:val="00852280"/>
    <w:rsid w:val="00863BBE"/>
    <w:rsid w:val="00867C1C"/>
    <w:rsid w:val="00870298"/>
    <w:rsid w:val="00877A70"/>
    <w:rsid w:val="0088185A"/>
    <w:rsid w:val="00882BAE"/>
    <w:rsid w:val="00892169"/>
    <w:rsid w:val="0089417E"/>
    <w:rsid w:val="00894290"/>
    <w:rsid w:val="00894E61"/>
    <w:rsid w:val="008A0233"/>
    <w:rsid w:val="008A7378"/>
    <w:rsid w:val="008B081B"/>
    <w:rsid w:val="008B2458"/>
    <w:rsid w:val="008B3D6F"/>
    <w:rsid w:val="008B44C4"/>
    <w:rsid w:val="008B58EA"/>
    <w:rsid w:val="008B5973"/>
    <w:rsid w:val="008B68ED"/>
    <w:rsid w:val="008C1B56"/>
    <w:rsid w:val="008C1F32"/>
    <w:rsid w:val="008C3049"/>
    <w:rsid w:val="008D203F"/>
    <w:rsid w:val="008D21F0"/>
    <w:rsid w:val="008D348C"/>
    <w:rsid w:val="008D4F98"/>
    <w:rsid w:val="008D6002"/>
    <w:rsid w:val="008D627A"/>
    <w:rsid w:val="008E4ABF"/>
    <w:rsid w:val="008F035C"/>
    <w:rsid w:val="008F3009"/>
    <w:rsid w:val="008F36CE"/>
    <w:rsid w:val="008F6CE7"/>
    <w:rsid w:val="0090187A"/>
    <w:rsid w:val="00901B63"/>
    <w:rsid w:val="0090491B"/>
    <w:rsid w:val="00905C47"/>
    <w:rsid w:val="00913477"/>
    <w:rsid w:val="00913CF2"/>
    <w:rsid w:val="009166B2"/>
    <w:rsid w:val="00917270"/>
    <w:rsid w:val="00917322"/>
    <w:rsid w:val="00917B8B"/>
    <w:rsid w:val="00923214"/>
    <w:rsid w:val="00926E17"/>
    <w:rsid w:val="00931960"/>
    <w:rsid w:val="009369CE"/>
    <w:rsid w:val="009401C9"/>
    <w:rsid w:val="0094784B"/>
    <w:rsid w:val="0095571F"/>
    <w:rsid w:val="0095672B"/>
    <w:rsid w:val="0096065B"/>
    <w:rsid w:val="00962F7B"/>
    <w:rsid w:val="00963BA6"/>
    <w:rsid w:val="00964BB2"/>
    <w:rsid w:val="00965D3E"/>
    <w:rsid w:val="00966CCE"/>
    <w:rsid w:val="00967E1C"/>
    <w:rsid w:val="00970526"/>
    <w:rsid w:val="00971587"/>
    <w:rsid w:val="00973239"/>
    <w:rsid w:val="009736C9"/>
    <w:rsid w:val="00975660"/>
    <w:rsid w:val="00975797"/>
    <w:rsid w:val="00975F43"/>
    <w:rsid w:val="00977E61"/>
    <w:rsid w:val="00983EC7"/>
    <w:rsid w:val="00985072"/>
    <w:rsid w:val="00990389"/>
    <w:rsid w:val="009917E3"/>
    <w:rsid w:val="00995B16"/>
    <w:rsid w:val="00995F00"/>
    <w:rsid w:val="00997E59"/>
    <w:rsid w:val="009A25C3"/>
    <w:rsid w:val="009B1FBF"/>
    <w:rsid w:val="009B20FC"/>
    <w:rsid w:val="009B38A7"/>
    <w:rsid w:val="009B5F3A"/>
    <w:rsid w:val="009B700E"/>
    <w:rsid w:val="009C21C8"/>
    <w:rsid w:val="009C2EC8"/>
    <w:rsid w:val="009C3152"/>
    <w:rsid w:val="009C35D4"/>
    <w:rsid w:val="009C5EA2"/>
    <w:rsid w:val="009C796C"/>
    <w:rsid w:val="009D08A5"/>
    <w:rsid w:val="009D354B"/>
    <w:rsid w:val="009D36E0"/>
    <w:rsid w:val="009D4A9B"/>
    <w:rsid w:val="009D7F25"/>
    <w:rsid w:val="009E13EB"/>
    <w:rsid w:val="009E23F2"/>
    <w:rsid w:val="009E4C8C"/>
    <w:rsid w:val="009E7704"/>
    <w:rsid w:val="009F2244"/>
    <w:rsid w:val="009F2B13"/>
    <w:rsid w:val="009F3903"/>
    <w:rsid w:val="009F610A"/>
    <w:rsid w:val="009F6394"/>
    <w:rsid w:val="009F64A6"/>
    <w:rsid w:val="009F6EE9"/>
    <w:rsid w:val="009F7667"/>
    <w:rsid w:val="00A001D7"/>
    <w:rsid w:val="00A01F26"/>
    <w:rsid w:val="00A067CF"/>
    <w:rsid w:val="00A0688D"/>
    <w:rsid w:val="00A114E2"/>
    <w:rsid w:val="00A11570"/>
    <w:rsid w:val="00A17490"/>
    <w:rsid w:val="00A21BD0"/>
    <w:rsid w:val="00A25B46"/>
    <w:rsid w:val="00A26F19"/>
    <w:rsid w:val="00A304C3"/>
    <w:rsid w:val="00A30F43"/>
    <w:rsid w:val="00A31A22"/>
    <w:rsid w:val="00A368C6"/>
    <w:rsid w:val="00A37419"/>
    <w:rsid w:val="00A41CAD"/>
    <w:rsid w:val="00A43244"/>
    <w:rsid w:val="00A45FF2"/>
    <w:rsid w:val="00A46683"/>
    <w:rsid w:val="00A4731E"/>
    <w:rsid w:val="00A51F69"/>
    <w:rsid w:val="00A526C1"/>
    <w:rsid w:val="00A531FF"/>
    <w:rsid w:val="00A550CE"/>
    <w:rsid w:val="00A55129"/>
    <w:rsid w:val="00A55FCE"/>
    <w:rsid w:val="00A6135F"/>
    <w:rsid w:val="00A64F73"/>
    <w:rsid w:val="00A65F11"/>
    <w:rsid w:val="00A709F9"/>
    <w:rsid w:val="00A730C3"/>
    <w:rsid w:val="00A75184"/>
    <w:rsid w:val="00A81E5B"/>
    <w:rsid w:val="00A83B92"/>
    <w:rsid w:val="00A83D87"/>
    <w:rsid w:val="00A84583"/>
    <w:rsid w:val="00A86CBE"/>
    <w:rsid w:val="00A91763"/>
    <w:rsid w:val="00A92608"/>
    <w:rsid w:val="00A9571D"/>
    <w:rsid w:val="00A963DC"/>
    <w:rsid w:val="00A975C0"/>
    <w:rsid w:val="00AA01F5"/>
    <w:rsid w:val="00AA0F50"/>
    <w:rsid w:val="00AA11CD"/>
    <w:rsid w:val="00AA1D7C"/>
    <w:rsid w:val="00AA29A6"/>
    <w:rsid w:val="00AA2DB7"/>
    <w:rsid w:val="00AA3EE6"/>
    <w:rsid w:val="00AA4DF0"/>
    <w:rsid w:val="00AA665B"/>
    <w:rsid w:val="00AB3A00"/>
    <w:rsid w:val="00AC1B1C"/>
    <w:rsid w:val="00AC230A"/>
    <w:rsid w:val="00AC4683"/>
    <w:rsid w:val="00AC5457"/>
    <w:rsid w:val="00AD12DC"/>
    <w:rsid w:val="00AD697A"/>
    <w:rsid w:val="00AD7119"/>
    <w:rsid w:val="00AE2445"/>
    <w:rsid w:val="00AE38C7"/>
    <w:rsid w:val="00AE4A14"/>
    <w:rsid w:val="00AE6893"/>
    <w:rsid w:val="00AE6BE1"/>
    <w:rsid w:val="00AE751A"/>
    <w:rsid w:val="00AF1307"/>
    <w:rsid w:val="00AF36EF"/>
    <w:rsid w:val="00AF379B"/>
    <w:rsid w:val="00B010D4"/>
    <w:rsid w:val="00B02AC4"/>
    <w:rsid w:val="00B079A0"/>
    <w:rsid w:val="00B102B2"/>
    <w:rsid w:val="00B119D8"/>
    <w:rsid w:val="00B15BF4"/>
    <w:rsid w:val="00B15E44"/>
    <w:rsid w:val="00B210D2"/>
    <w:rsid w:val="00B26F43"/>
    <w:rsid w:val="00B27229"/>
    <w:rsid w:val="00B419FF"/>
    <w:rsid w:val="00B46E30"/>
    <w:rsid w:val="00B5134F"/>
    <w:rsid w:val="00B5201F"/>
    <w:rsid w:val="00B544D9"/>
    <w:rsid w:val="00B6012E"/>
    <w:rsid w:val="00B60AEC"/>
    <w:rsid w:val="00B63696"/>
    <w:rsid w:val="00B636A8"/>
    <w:rsid w:val="00B65B7A"/>
    <w:rsid w:val="00B768D6"/>
    <w:rsid w:val="00B825A2"/>
    <w:rsid w:val="00B83460"/>
    <w:rsid w:val="00B92EB1"/>
    <w:rsid w:val="00B93AA3"/>
    <w:rsid w:val="00B94146"/>
    <w:rsid w:val="00B94D70"/>
    <w:rsid w:val="00B951A1"/>
    <w:rsid w:val="00BA1A0B"/>
    <w:rsid w:val="00BA3F5F"/>
    <w:rsid w:val="00BA425B"/>
    <w:rsid w:val="00BA4AA7"/>
    <w:rsid w:val="00BA5668"/>
    <w:rsid w:val="00BA71F8"/>
    <w:rsid w:val="00BA74F2"/>
    <w:rsid w:val="00BB4957"/>
    <w:rsid w:val="00BB58BA"/>
    <w:rsid w:val="00BC5431"/>
    <w:rsid w:val="00BC577C"/>
    <w:rsid w:val="00BD1DE1"/>
    <w:rsid w:val="00BD2C1A"/>
    <w:rsid w:val="00BD30E6"/>
    <w:rsid w:val="00BD62D1"/>
    <w:rsid w:val="00BF587B"/>
    <w:rsid w:val="00BF672B"/>
    <w:rsid w:val="00BF7826"/>
    <w:rsid w:val="00BF7E37"/>
    <w:rsid w:val="00C03F29"/>
    <w:rsid w:val="00C13D20"/>
    <w:rsid w:val="00C17719"/>
    <w:rsid w:val="00C21341"/>
    <w:rsid w:val="00C2489D"/>
    <w:rsid w:val="00C25754"/>
    <w:rsid w:val="00C30259"/>
    <w:rsid w:val="00C30ED9"/>
    <w:rsid w:val="00C36B0C"/>
    <w:rsid w:val="00C42678"/>
    <w:rsid w:val="00C43A19"/>
    <w:rsid w:val="00C47047"/>
    <w:rsid w:val="00C547ED"/>
    <w:rsid w:val="00C565F4"/>
    <w:rsid w:val="00C6052A"/>
    <w:rsid w:val="00C62227"/>
    <w:rsid w:val="00C67F16"/>
    <w:rsid w:val="00C70BF2"/>
    <w:rsid w:val="00C74CA0"/>
    <w:rsid w:val="00C75326"/>
    <w:rsid w:val="00C81B9B"/>
    <w:rsid w:val="00C8587F"/>
    <w:rsid w:val="00C85B4C"/>
    <w:rsid w:val="00C87AE0"/>
    <w:rsid w:val="00C90EA3"/>
    <w:rsid w:val="00C937E4"/>
    <w:rsid w:val="00C943A0"/>
    <w:rsid w:val="00C97A1A"/>
    <w:rsid w:val="00CA0A5B"/>
    <w:rsid w:val="00CA2ADF"/>
    <w:rsid w:val="00CA2B45"/>
    <w:rsid w:val="00CA2D12"/>
    <w:rsid w:val="00CA5C41"/>
    <w:rsid w:val="00CB09F6"/>
    <w:rsid w:val="00CB284C"/>
    <w:rsid w:val="00CB3689"/>
    <w:rsid w:val="00CB3EAA"/>
    <w:rsid w:val="00CB5B39"/>
    <w:rsid w:val="00CC0960"/>
    <w:rsid w:val="00CC1B2A"/>
    <w:rsid w:val="00CC2D43"/>
    <w:rsid w:val="00CC5D92"/>
    <w:rsid w:val="00CC67B7"/>
    <w:rsid w:val="00CD66B4"/>
    <w:rsid w:val="00CD6C00"/>
    <w:rsid w:val="00CD78F9"/>
    <w:rsid w:val="00CE04FA"/>
    <w:rsid w:val="00CE2FE8"/>
    <w:rsid w:val="00CE440B"/>
    <w:rsid w:val="00CE7CDA"/>
    <w:rsid w:val="00CF3881"/>
    <w:rsid w:val="00CF492F"/>
    <w:rsid w:val="00CF506A"/>
    <w:rsid w:val="00CF51C7"/>
    <w:rsid w:val="00D0345F"/>
    <w:rsid w:val="00D03C35"/>
    <w:rsid w:val="00D103AA"/>
    <w:rsid w:val="00D11EA4"/>
    <w:rsid w:val="00D136DD"/>
    <w:rsid w:val="00D2061B"/>
    <w:rsid w:val="00D20978"/>
    <w:rsid w:val="00D20DB5"/>
    <w:rsid w:val="00D211C0"/>
    <w:rsid w:val="00D22504"/>
    <w:rsid w:val="00D2446A"/>
    <w:rsid w:val="00D332AD"/>
    <w:rsid w:val="00D33EB6"/>
    <w:rsid w:val="00D37DF1"/>
    <w:rsid w:val="00D414C6"/>
    <w:rsid w:val="00D47F74"/>
    <w:rsid w:val="00D53170"/>
    <w:rsid w:val="00D56536"/>
    <w:rsid w:val="00D5744B"/>
    <w:rsid w:val="00D615CE"/>
    <w:rsid w:val="00D61DA0"/>
    <w:rsid w:val="00D63E68"/>
    <w:rsid w:val="00D67023"/>
    <w:rsid w:val="00D71552"/>
    <w:rsid w:val="00D71D49"/>
    <w:rsid w:val="00D73A61"/>
    <w:rsid w:val="00D75561"/>
    <w:rsid w:val="00D8061C"/>
    <w:rsid w:val="00D81C62"/>
    <w:rsid w:val="00D82540"/>
    <w:rsid w:val="00D8343D"/>
    <w:rsid w:val="00D845EE"/>
    <w:rsid w:val="00D84D72"/>
    <w:rsid w:val="00D85C7B"/>
    <w:rsid w:val="00D85EBF"/>
    <w:rsid w:val="00D86FA8"/>
    <w:rsid w:val="00D904DF"/>
    <w:rsid w:val="00D91ECB"/>
    <w:rsid w:val="00D93AA2"/>
    <w:rsid w:val="00D97E66"/>
    <w:rsid w:val="00DA08C4"/>
    <w:rsid w:val="00DA2B78"/>
    <w:rsid w:val="00DA5A82"/>
    <w:rsid w:val="00DA741A"/>
    <w:rsid w:val="00DB582A"/>
    <w:rsid w:val="00DB70C4"/>
    <w:rsid w:val="00DC2D81"/>
    <w:rsid w:val="00DC2FF7"/>
    <w:rsid w:val="00DD0DEB"/>
    <w:rsid w:val="00DD1E0A"/>
    <w:rsid w:val="00DE7FC9"/>
    <w:rsid w:val="00DF1598"/>
    <w:rsid w:val="00DF5C4B"/>
    <w:rsid w:val="00DF7389"/>
    <w:rsid w:val="00E0173D"/>
    <w:rsid w:val="00E0480C"/>
    <w:rsid w:val="00E04E25"/>
    <w:rsid w:val="00E0585C"/>
    <w:rsid w:val="00E0685C"/>
    <w:rsid w:val="00E1206B"/>
    <w:rsid w:val="00E14166"/>
    <w:rsid w:val="00E1445B"/>
    <w:rsid w:val="00E2084A"/>
    <w:rsid w:val="00E244D0"/>
    <w:rsid w:val="00E24E1B"/>
    <w:rsid w:val="00E26FA9"/>
    <w:rsid w:val="00E317C2"/>
    <w:rsid w:val="00E339E3"/>
    <w:rsid w:val="00E35191"/>
    <w:rsid w:val="00E36919"/>
    <w:rsid w:val="00E374A9"/>
    <w:rsid w:val="00E37901"/>
    <w:rsid w:val="00E42651"/>
    <w:rsid w:val="00E46CEE"/>
    <w:rsid w:val="00E46F11"/>
    <w:rsid w:val="00E52713"/>
    <w:rsid w:val="00E5346B"/>
    <w:rsid w:val="00E60B92"/>
    <w:rsid w:val="00E62158"/>
    <w:rsid w:val="00E63108"/>
    <w:rsid w:val="00E63421"/>
    <w:rsid w:val="00E65CD7"/>
    <w:rsid w:val="00E66313"/>
    <w:rsid w:val="00E736AE"/>
    <w:rsid w:val="00E82425"/>
    <w:rsid w:val="00E90759"/>
    <w:rsid w:val="00E90C30"/>
    <w:rsid w:val="00E9179F"/>
    <w:rsid w:val="00E95ADA"/>
    <w:rsid w:val="00E96780"/>
    <w:rsid w:val="00E9738C"/>
    <w:rsid w:val="00EB1928"/>
    <w:rsid w:val="00EB3839"/>
    <w:rsid w:val="00EB445A"/>
    <w:rsid w:val="00EB5604"/>
    <w:rsid w:val="00EB5C5F"/>
    <w:rsid w:val="00EB773E"/>
    <w:rsid w:val="00EC2F00"/>
    <w:rsid w:val="00EC3E18"/>
    <w:rsid w:val="00EC438D"/>
    <w:rsid w:val="00EC6420"/>
    <w:rsid w:val="00EC73FA"/>
    <w:rsid w:val="00ED71EF"/>
    <w:rsid w:val="00EE2347"/>
    <w:rsid w:val="00EE4700"/>
    <w:rsid w:val="00EE5057"/>
    <w:rsid w:val="00EE7624"/>
    <w:rsid w:val="00EF431B"/>
    <w:rsid w:val="00EF4E6A"/>
    <w:rsid w:val="00EF7ACA"/>
    <w:rsid w:val="00EF7DF1"/>
    <w:rsid w:val="00F028AF"/>
    <w:rsid w:val="00F07F0E"/>
    <w:rsid w:val="00F14CCD"/>
    <w:rsid w:val="00F15155"/>
    <w:rsid w:val="00F16B00"/>
    <w:rsid w:val="00F25098"/>
    <w:rsid w:val="00F25522"/>
    <w:rsid w:val="00F25991"/>
    <w:rsid w:val="00F2756B"/>
    <w:rsid w:val="00F277BB"/>
    <w:rsid w:val="00F279D1"/>
    <w:rsid w:val="00F31586"/>
    <w:rsid w:val="00F31F1D"/>
    <w:rsid w:val="00F31F40"/>
    <w:rsid w:val="00F32919"/>
    <w:rsid w:val="00F3386F"/>
    <w:rsid w:val="00F33DB0"/>
    <w:rsid w:val="00F36366"/>
    <w:rsid w:val="00F3767B"/>
    <w:rsid w:val="00F43D35"/>
    <w:rsid w:val="00F5059B"/>
    <w:rsid w:val="00F527CA"/>
    <w:rsid w:val="00F53CD9"/>
    <w:rsid w:val="00F60A3F"/>
    <w:rsid w:val="00F700AE"/>
    <w:rsid w:val="00F73461"/>
    <w:rsid w:val="00F734A6"/>
    <w:rsid w:val="00F76207"/>
    <w:rsid w:val="00F76614"/>
    <w:rsid w:val="00F83C06"/>
    <w:rsid w:val="00F84FC2"/>
    <w:rsid w:val="00F86871"/>
    <w:rsid w:val="00F931D9"/>
    <w:rsid w:val="00F95CC9"/>
    <w:rsid w:val="00F97A97"/>
    <w:rsid w:val="00F97B5C"/>
    <w:rsid w:val="00F97D60"/>
    <w:rsid w:val="00FA0CEA"/>
    <w:rsid w:val="00FA2501"/>
    <w:rsid w:val="00FA6643"/>
    <w:rsid w:val="00FA7319"/>
    <w:rsid w:val="00FA7A34"/>
    <w:rsid w:val="00FB17B4"/>
    <w:rsid w:val="00FB211F"/>
    <w:rsid w:val="00FB3C36"/>
    <w:rsid w:val="00FB4AB2"/>
    <w:rsid w:val="00FB4FA0"/>
    <w:rsid w:val="00FB5925"/>
    <w:rsid w:val="00FC428A"/>
    <w:rsid w:val="00FC7710"/>
    <w:rsid w:val="00FD6702"/>
    <w:rsid w:val="00FD7636"/>
    <w:rsid w:val="00FE1DC1"/>
    <w:rsid w:val="00FF5494"/>
    <w:rsid w:val="00FF57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E6D85C1"/>
  <w15:chartTrackingRefBased/>
  <w15:docId w15:val="{59AFBD52-A973-4D7C-85D8-2CFECC14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11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011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278"/>
    <w:pPr>
      <w:ind w:left="720"/>
      <w:contextualSpacing/>
    </w:pPr>
  </w:style>
  <w:style w:type="character" w:customStyle="1" w:styleId="Heading1Char">
    <w:name w:val="Heading 1 Char"/>
    <w:basedOn w:val="DefaultParagraphFont"/>
    <w:link w:val="Heading1"/>
    <w:uiPriority w:val="9"/>
    <w:rsid w:val="0020110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01102"/>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C248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89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4A2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83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3421"/>
    <w:rPr>
      <w:sz w:val="16"/>
      <w:szCs w:val="16"/>
    </w:rPr>
  </w:style>
  <w:style w:type="paragraph" w:styleId="CommentText">
    <w:name w:val="annotation text"/>
    <w:basedOn w:val="Normal"/>
    <w:link w:val="CommentTextChar"/>
    <w:uiPriority w:val="99"/>
    <w:semiHidden/>
    <w:unhideWhenUsed/>
    <w:rsid w:val="00E63421"/>
    <w:pPr>
      <w:spacing w:line="240" w:lineRule="auto"/>
    </w:pPr>
    <w:rPr>
      <w:sz w:val="20"/>
      <w:szCs w:val="20"/>
    </w:rPr>
  </w:style>
  <w:style w:type="character" w:customStyle="1" w:styleId="CommentTextChar">
    <w:name w:val="Comment Text Char"/>
    <w:basedOn w:val="DefaultParagraphFont"/>
    <w:link w:val="CommentText"/>
    <w:uiPriority w:val="99"/>
    <w:semiHidden/>
    <w:rsid w:val="00E63421"/>
    <w:rPr>
      <w:sz w:val="20"/>
      <w:szCs w:val="20"/>
    </w:rPr>
  </w:style>
  <w:style w:type="paragraph" w:styleId="CommentSubject">
    <w:name w:val="annotation subject"/>
    <w:basedOn w:val="CommentText"/>
    <w:next w:val="CommentText"/>
    <w:link w:val="CommentSubjectChar"/>
    <w:uiPriority w:val="99"/>
    <w:semiHidden/>
    <w:unhideWhenUsed/>
    <w:rsid w:val="00E63421"/>
    <w:rPr>
      <w:b/>
      <w:bCs/>
    </w:rPr>
  </w:style>
  <w:style w:type="character" w:customStyle="1" w:styleId="CommentSubjectChar">
    <w:name w:val="Comment Subject Char"/>
    <w:basedOn w:val="CommentTextChar"/>
    <w:link w:val="CommentSubject"/>
    <w:uiPriority w:val="99"/>
    <w:semiHidden/>
    <w:rsid w:val="00E63421"/>
    <w:rPr>
      <w:b/>
      <w:bCs/>
      <w:sz w:val="20"/>
      <w:szCs w:val="20"/>
    </w:rPr>
  </w:style>
  <w:style w:type="paragraph" w:styleId="Revision">
    <w:name w:val="Revision"/>
    <w:hidden/>
    <w:uiPriority w:val="99"/>
    <w:semiHidden/>
    <w:rsid w:val="000A06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8178">
      <w:bodyDiv w:val="1"/>
      <w:marLeft w:val="0"/>
      <w:marRight w:val="0"/>
      <w:marTop w:val="0"/>
      <w:marBottom w:val="0"/>
      <w:divBdr>
        <w:top w:val="none" w:sz="0" w:space="0" w:color="auto"/>
        <w:left w:val="none" w:sz="0" w:space="0" w:color="auto"/>
        <w:bottom w:val="none" w:sz="0" w:space="0" w:color="auto"/>
        <w:right w:val="none" w:sz="0" w:space="0" w:color="auto"/>
      </w:divBdr>
    </w:div>
    <w:div w:id="17390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image" Target="media/image15.png"/><Relationship Id="rId39" Type="http://schemas.openxmlformats.org/officeDocument/2006/relationships/image" Target="media/image25.png"/><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image" Target="media/image22.png"/><Relationship Id="rId42" Type="http://schemas.openxmlformats.org/officeDocument/2006/relationships/image" Target="media/image28.png"/><Relationship Id="rId47" Type="http://schemas.openxmlformats.org/officeDocument/2006/relationships/customXml" Target="ink/ink1.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9.png"/><Relationship Id="rId25" Type="http://schemas.openxmlformats.org/officeDocument/2006/relationships/image" Target="media/image14.png"/><Relationship Id="rId33" Type="http://schemas.openxmlformats.org/officeDocument/2006/relationships/oleObject" Target="embeddings/oleObject8.bin"/><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8.svg"/><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1.bin"/><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oleObject" Target="embeddings/oleObject10.bin"/><Relationship Id="rId40" Type="http://schemas.openxmlformats.org/officeDocument/2006/relationships/image" Target="media/image26.png"/><Relationship Id="rId45" Type="http://schemas.openxmlformats.org/officeDocument/2006/relationships/image" Target="media/image31.png"/><Relationship Id="rId58" Type="http://schemas.openxmlformats.org/officeDocument/2006/relationships/customXml" Target="ink/ink2.xml"/><Relationship Id="rId5" Type="http://schemas.openxmlformats.org/officeDocument/2006/relationships/image" Target="media/image1.png"/><Relationship Id="rId15" Type="http://schemas.openxmlformats.org/officeDocument/2006/relationships/oleObject" Target="embeddings/oleObject3.bin"/><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oleObject" Target="embeddings/oleObject9.bin"/><Relationship Id="rId57" Type="http://schemas.openxmlformats.org/officeDocument/2006/relationships/image" Target="media/image33.emf"/><Relationship Id="rId10" Type="http://schemas.openxmlformats.org/officeDocument/2006/relationships/image" Target="media/image6.png"/><Relationship Id="rId19" Type="http://schemas.openxmlformats.org/officeDocument/2006/relationships/image" Target="media/image10.png"/><Relationship Id="rId31" Type="http://schemas.openxmlformats.org/officeDocument/2006/relationships/image" Target="media/image20.png"/><Relationship Id="rId44" Type="http://schemas.openxmlformats.org/officeDocument/2006/relationships/image" Target="media/image30.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oleObject" Target="embeddings/oleObject7.bin"/><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3.png"/><Relationship Id="rId43" Type="http://schemas.openxmlformats.org/officeDocument/2006/relationships/image" Target="media/image29.png"/><Relationship Id="rId56" Type="http://schemas.openxmlformats.org/officeDocument/2006/relationships/image" Target="../clipboard/media/image1.png"/><Relationship Id="rId8"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29T11:30:15.418"/>
    </inkml:context>
    <inkml:brush xml:id="br0">
      <inkml:brushProperty name="width" value="0.05" units="cm"/>
      <inkml:brushProperty name="height" value="0.05" units="cm"/>
      <inkml:brushProperty name="ignorePressure" value="1"/>
    </inkml:brush>
  </inkml:definitions>
  <inkml:trace contextRef="#ctx0" brushRef="#br0">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01T08:40:37.010"/>
    </inkml:context>
    <inkml:brush xml:id="br0">
      <inkml:brushProperty name="width" value="0.05" units="cm"/>
      <inkml:brushProperty name="height" value="0.05" units="cm"/>
      <inkml:brushProperty name="ignorePressure" value="1"/>
    </inkml:brush>
  </inkml:definitions>
  <inkml:trace contextRef="#ctx0" brushRef="#br0">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1756</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Kragten</dc:creator>
  <cp:keywords/>
  <dc:description/>
  <cp:lastModifiedBy>Marco Kragten</cp:lastModifiedBy>
  <cp:revision>34</cp:revision>
  <cp:lastPrinted>2022-05-19T08:12:00Z</cp:lastPrinted>
  <dcterms:created xsi:type="dcterms:W3CDTF">2022-11-08T09:10:00Z</dcterms:created>
  <dcterms:modified xsi:type="dcterms:W3CDTF">2022-11-10T10:42:00Z</dcterms:modified>
</cp:coreProperties>
</file>