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823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2"/>
        <w:gridCol w:w="2282"/>
        <w:gridCol w:w="2282"/>
        <w:gridCol w:w="2283"/>
        <w:gridCol w:w="2282"/>
        <w:gridCol w:w="2282"/>
        <w:gridCol w:w="2283"/>
        <w:gridCol w:w="2282"/>
        <w:gridCol w:w="2282"/>
        <w:gridCol w:w="2283"/>
      </w:tblGrid>
      <w:tr w:rsidR="00777C9A" w:rsidRPr="00777C9A" w:rsidTr="00A16F44">
        <w:trPr>
          <w:trHeight w:val="821"/>
        </w:trPr>
        <w:tc>
          <w:tcPr>
            <w:tcW w:w="22823" w:type="dxa"/>
            <w:gridSpan w:val="10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56"/>
                <w:szCs w:val="56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color w:val="FFFFFF" w:themeColor="background1"/>
                <w:sz w:val="56"/>
                <w:szCs w:val="56"/>
                <w:lang w:eastAsia="nl-NL"/>
              </w:rPr>
              <w:t>BIOLOGIE</w:t>
            </w:r>
          </w:p>
        </w:tc>
      </w:tr>
      <w:tr w:rsidR="00A67F60" w:rsidRPr="00777C9A" w:rsidTr="00A16F44">
        <w:trPr>
          <w:trHeight w:val="982"/>
        </w:trPr>
        <w:tc>
          <w:tcPr>
            <w:tcW w:w="228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Taxonomisch</w:t>
            </w:r>
          </w:p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Wat is het?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Functioneel</w:t>
            </w:r>
          </w:p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Waarvoor dient het?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Mechanistisch</w:t>
            </w:r>
          </w:p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werkt het?</w:t>
            </w: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Ecologisch</w:t>
            </w:r>
          </w:p>
          <w:p w:rsidR="003C67EF" w:rsidRPr="00C959DF" w:rsidRDefault="003C67EF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In welke omgeving?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</w:pPr>
            <w:proofErr w:type="spellStart"/>
            <w:r w:rsidRPr="00C959DF"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  <w:t>Onto</w:t>
            </w:r>
            <w:bookmarkStart w:id="0" w:name="_GoBack"/>
            <w:bookmarkEnd w:id="0"/>
            <w:r w:rsidRPr="00C959DF"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  <w:t>genetisch</w:t>
            </w:r>
            <w:proofErr w:type="spellEnd"/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is het ontwikkeld?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Evolutionair</w:t>
            </w:r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is het geëvolueerd?</w:t>
            </w: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Disfunctioneel</w:t>
            </w:r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Wat kan er misgaan?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</w:pPr>
            <w:proofErr w:type="spellStart"/>
            <w:r w:rsidRPr="00C959DF"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  <w:t>Biotechn</w:t>
            </w:r>
            <w:r w:rsidR="00381DF0"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  <w:t>o-</w:t>
            </w:r>
            <w:r w:rsidRPr="00C959DF">
              <w:rPr>
                <w:rFonts w:ascii="Calibri" w:eastAsia="Times New Roman" w:hAnsi="Calibri" w:cs="Calibri"/>
                <w:bCs/>
                <w:color w:val="000000"/>
                <w:sz w:val="32"/>
                <w:szCs w:val="32"/>
                <w:lang w:eastAsia="nl-NL"/>
              </w:rPr>
              <w:t>logisch</w:t>
            </w:r>
            <w:proofErr w:type="spellEnd"/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Wat kan je ermee doen?</w:t>
            </w: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381DF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Bio-ethisch</w:t>
            </w:r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Wat mag je ermee doen?</w:t>
            </w: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noWrap/>
            <w:hideMark/>
          </w:tcPr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  <w:t>Persoonlijk</w:t>
            </w:r>
          </w:p>
          <w:p w:rsidR="00FB4C10" w:rsidRPr="00C959DF" w:rsidRDefault="00FB4C10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36"/>
                <w:szCs w:val="32"/>
                <w:lang w:eastAsia="nl-NL"/>
              </w:rPr>
            </w:pPr>
          </w:p>
          <w:p w:rsidR="00777C9A" w:rsidRPr="00777C9A" w:rsidRDefault="00777C9A" w:rsidP="003C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Wat betekent het voor je?</w:t>
            </w:r>
          </w:p>
        </w:tc>
      </w:tr>
      <w:tr w:rsidR="00FB4C10" w:rsidRPr="00777C9A" w:rsidTr="00A16F44">
        <w:trPr>
          <w:trHeight w:val="12374"/>
        </w:trPr>
        <w:tc>
          <w:tcPr>
            <w:tcW w:w="228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2" w:type="dxa"/>
            <w:tcBorders>
              <w:top w:val="single" w:sz="36" w:space="0" w:color="auto"/>
              <w:left w:val="nil"/>
              <w:bottom w:val="single" w:sz="3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283" w:type="dxa"/>
            <w:tcBorders>
              <w:top w:val="single" w:sz="36" w:space="0" w:color="auto"/>
              <w:left w:val="nil"/>
              <w:bottom w:val="single" w:sz="36" w:space="0" w:color="auto"/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777C9A" w:rsidRPr="00777C9A" w:rsidRDefault="00777C9A" w:rsidP="00777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FB4C10" w:rsidRDefault="00FB4C10"/>
    <w:tbl>
      <w:tblPr>
        <w:tblW w:w="22880" w:type="dxa"/>
        <w:tblInd w:w="-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0"/>
        <w:gridCol w:w="2533"/>
        <w:gridCol w:w="2534"/>
        <w:gridCol w:w="2534"/>
        <w:gridCol w:w="2534"/>
        <w:gridCol w:w="2533"/>
        <w:gridCol w:w="2534"/>
        <w:gridCol w:w="2534"/>
        <w:gridCol w:w="2534"/>
      </w:tblGrid>
      <w:tr w:rsidR="002C7F15" w:rsidRPr="00777C9A" w:rsidTr="007B590B">
        <w:trPr>
          <w:trHeight w:val="821"/>
        </w:trPr>
        <w:tc>
          <w:tcPr>
            <w:tcW w:w="26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67F60" w:rsidRPr="00A67F60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48"/>
                <w:szCs w:val="48"/>
                <w:lang w:eastAsia="nl-NL"/>
              </w:rPr>
            </w:pPr>
            <w:r w:rsidRPr="00777C9A">
              <w:rPr>
                <w:rFonts w:ascii="Calibri" w:eastAsia="Times New Roman" w:hAnsi="Calibri" w:cs="Calibri"/>
                <w:b/>
                <w:color w:val="FFFFFF" w:themeColor="background1"/>
                <w:sz w:val="48"/>
                <w:szCs w:val="48"/>
                <w:lang w:eastAsia="nl-NL"/>
              </w:rPr>
              <w:t>BIO</w:t>
            </w:r>
            <w:r w:rsidRPr="00A67F60">
              <w:rPr>
                <w:rFonts w:ascii="Calibri" w:eastAsia="Times New Roman" w:hAnsi="Calibri" w:cs="Calibri"/>
                <w:b/>
                <w:color w:val="FFFFFF" w:themeColor="background1"/>
                <w:sz w:val="48"/>
                <w:szCs w:val="48"/>
                <w:lang w:eastAsia="nl-NL"/>
              </w:rPr>
              <w:t>LOGIE/</w:t>
            </w:r>
          </w:p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56"/>
                <w:szCs w:val="56"/>
                <w:lang w:eastAsia="nl-NL"/>
              </w:rPr>
            </w:pPr>
            <w:r w:rsidRPr="007B590B">
              <w:rPr>
                <w:rFonts w:ascii="Calibri" w:eastAsia="Times New Roman" w:hAnsi="Calibri" w:cs="Calibri"/>
                <w:b/>
                <w:color w:val="FFFFFF" w:themeColor="background1"/>
                <w:sz w:val="44"/>
                <w:szCs w:val="48"/>
                <w:lang w:eastAsia="nl-NL"/>
              </w:rPr>
              <w:t>SCHEIKUNDE</w:t>
            </w:r>
          </w:p>
        </w:tc>
        <w:tc>
          <w:tcPr>
            <w:tcW w:w="20270" w:type="dxa"/>
            <w:gridSpan w:val="8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BFBFBF" w:themeFill="background1" w:themeFillShade="BF"/>
            <w:vAlign w:val="center"/>
          </w:tcPr>
          <w:p w:rsidR="00A67F60" w:rsidRPr="00A67F60" w:rsidRDefault="00A67F60" w:rsidP="002C7F15">
            <w:pPr>
              <w:spacing w:after="0" w:line="240" w:lineRule="auto"/>
              <w:ind w:right="1148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56"/>
                <w:szCs w:val="56"/>
                <w:lang w:eastAsia="nl-NL"/>
              </w:rPr>
            </w:pPr>
            <w:r w:rsidRPr="00A67F60">
              <w:rPr>
                <w:rFonts w:ascii="Calibri" w:eastAsia="Times New Roman" w:hAnsi="Calibri" w:cs="Calibri"/>
                <w:b/>
                <w:color w:val="FFFFFF" w:themeColor="background1"/>
                <w:sz w:val="56"/>
                <w:szCs w:val="56"/>
                <w:lang w:eastAsia="nl-NL"/>
              </w:rPr>
              <w:t>SCHEIKUNDE</w:t>
            </w:r>
          </w:p>
        </w:tc>
      </w:tr>
      <w:tr w:rsidR="002C7F15" w:rsidRPr="00777C9A" w:rsidTr="007B590B">
        <w:trPr>
          <w:trHeight w:val="1838"/>
        </w:trPr>
        <w:tc>
          <w:tcPr>
            <w:tcW w:w="26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Biochemisch perspectief</w:t>
            </w:r>
          </w:p>
        </w:tc>
        <w:tc>
          <w:tcPr>
            <w:tcW w:w="253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is het (stof/mengsel) samengesteld?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Hoeveel is ervan?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Waarom heeft het deze eigenschappen?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reageert het?</w:t>
            </w:r>
          </w:p>
        </w:tc>
        <w:tc>
          <w:tcPr>
            <w:tcW w:w="2533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 xml:space="preserve">Onder welke </w:t>
            </w:r>
            <w:proofErr w:type="spellStart"/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omstandig</w:t>
            </w:r>
            <w:r w:rsid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-</w:t>
            </w: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heden</w:t>
            </w:r>
            <w:proofErr w:type="spellEnd"/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 xml:space="preserve"> reageert het?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tabs>
                <w:tab w:val="left" w:pos="69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Waarom reageert het zo?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2C7F15" w:rsidRPr="002C7F15" w:rsidRDefault="002C7F15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</w:p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</w:pPr>
            <w:r w:rsidRPr="002C7F1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Hoe kun je het maken?</w:t>
            </w: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67F60" w:rsidRPr="00777C9A" w:rsidRDefault="00A67F60" w:rsidP="00C95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NL"/>
              </w:rPr>
            </w:pPr>
            <w:r w:rsidRP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 xml:space="preserve">Onder welke </w:t>
            </w:r>
            <w:proofErr w:type="spellStart"/>
            <w:r w:rsidRP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omstandig</w:t>
            </w:r>
            <w:r w:rsid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-</w:t>
            </w:r>
            <w:r w:rsidRP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>heden</w:t>
            </w:r>
            <w:proofErr w:type="spellEnd"/>
            <w:r w:rsidRPr="00C959D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2"/>
                <w:lang w:eastAsia="nl-NL"/>
              </w:rPr>
              <w:t xml:space="preserve"> kun je het efficiënt en duurzaam maken?</w:t>
            </w:r>
          </w:p>
        </w:tc>
      </w:tr>
      <w:tr w:rsidR="00A67F60" w:rsidRPr="00777C9A" w:rsidTr="007B590B">
        <w:trPr>
          <w:trHeight w:val="10612"/>
        </w:trPr>
        <w:tc>
          <w:tcPr>
            <w:tcW w:w="26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3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253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A67F60" w:rsidRPr="00777C9A" w:rsidRDefault="00A67F60" w:rsidP="00E70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2C7F15" w:rsidRDefault="002C7F15" w:rsidP="00377D2C"/>
    <w:sectPr w:rsidR="002C7F15" w:rsidSect="00777C9A">
      <w:pgSz w:w="23814" w:h="16840" w:orient="landscape"/>
      <w:pgMar w:top="709" w:right="815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5C58"/>
    <w:multiLevelType w:val="hybridMultilevel"/>
    <w:tmpl w:val="D1623C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7C9A"/>
    <w:rsid w:val="0002667B"/>
    <w:rsid w:val="002C7F15"/>
    <w:rsid w:val="00377D2C"/>
    <w:rsid w:val="00381DF0"/>
    <w:rsid w:val="003C67EF"/>
    <w:rsid w:val="00777C9A"/>
    <w:rsid w:val="007B590B"/>
    <w:rsid w:val="008A091B"/>
    <w:rsid w:val="00A16F44"/>
    <w:rsid w:val="00A67F60"/>
    <w:rsid w:val="00BC7674"/>
    <w:rsid w:val="00BE70F2"/>
    <w:rsid w:val="00C959DF"/>
    <w:rsid w:val="00FB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7C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77C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Goossen</cp:lastModifiedBy>
  <cp:revision>5</cp:revision>
  <cp:lastPrinted>2020-01-16T12:21:00Z</cp:lastPrinted>
  <dcterms:created xsi:type="dcterms:W3CDTF">2020-01-13T21:33:00Z</dcterms:created>
  <dcterms:modified xsi:type="dcterms:W3CDTF">2020-01-21T08:12:00Z</dcterms:modified>
</cp:coreProperties>
</file>