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5A9" w:rsidRPr="006261FA" w:rsidRDefault="008415A9" w:rsidP="008415A9">
      <w:pPr>
        <w:ind w:firstLine="720"/>
        <w:jc w:val="right"/>
        <w:rPr>
          <w:color w:val="C0C0C0"/>
          <w:lang w:val="nl-NL"/>
        </w:rPr>
      </w:pPr>
      <w:bookmarkStart w:id="0" w:name="_GoBack"/>
      <w:bookmarkEnd w:id="0"/>
    </w:p>
    <w:p w:rsidR="0031583E" w:rsidRDefault="0031583E" w:rsidP="0031583E">
      <w:pPr>
        <w:rPr>
          <w:b/>
          <w:sz w:val="24"/>
          <w:lang w:val="nl-NL"/>
        </w:rPr>
        <w:sectPr w:rsidR="0031583E" w:rsidSect="0031583E">
          <w:pgSz w:w="12240" w:h="15840"/>
          <w:pgMar w:top="720" w:right="720" w:bottom="720" w:left="720" w:header="720" w:footer="720" w:gutter="0"/>
          <w:cols w:num="2" w:space="720"/>
          <w:docGrid w:linePitch="360"/>
        </w:sectPr>
      </w:pPr>
    </w:p>
    <w:p w:rsidR="0031583E" w:rsidRPr="00F06D96" w:rsidRDefault="0031583E" w:rsidP="0031583E">
      <w:pPr>
        <w:rPr>
          <w:b/>
          <w:sz w:val="24"/>
          <w:lang w:val="nl-NL"/>
        </w:rPr>
      </w:pPr>
      <w:r w:rsidRPr="00F06D96">
        <w:rPr>
          <w:b/>
          <w:sz w:val="24"/>
          <w:lang w:val="nl-NL"/>
        </w:rPr>
        <w:lastRenderedPageBreak/>
        <w:t>Eiwitten kunnen………</w:t>
      </w:r>
    </w:p>
    <w:p w:rsidR="0031583E" w:rsidRPr="00F06D96" w:rsidRDefault="0031583E" w:rsidP="0031583E">
      <w:pPr>
        <w:rPr>
          <w:szCs w:val="20"/>
          <w:lang w:val="nl-NL"/>
        </w:rPr>
      </w:pPr>
    </w:p>
    <w:p w:rsidR="0031583E" w:rsidRPr="00F06D96" w:rsidRDefault="0031583E" w:rsidP="00AC0FDF">
      <w:pPr>
        <w:pBdr>
          <w:top w:val="single" w:sz="4" w:space="1" w:color="auto"/>
          <w:left w:val="single" w:sz="4" w:space="4" w:color="auto"/>
          <w:bottom w:val="single" w:sz="4" w:space="1" w:color="auto"/>
          <w:right w:val="single" w:sz="4" w:space="4" w:color="auto"/>
        </w:pBdr>
        <w:rPr>
          <w:b/>
          <w:szCs w:val="20"/>
          <w:lang w:val="nl-NL"/>
        </w:rPr>
      </w:pPr>
      <w:r w:rsidRPr="00F06D96">
        <w:rPr>
          <w:b/>
          <w:szCs w:val="20"/>
          <w:lang w:val="nl-NL"/>
        </w:rPr>
        <w:t>Net als voor alle moleculen geldt ook voor eiwitten:</w:t>
      </w:r>
    </w:p>
    <w:p w:rsidR="0031583E" w:rsidRPr="00F06D96" w:rsidRDefault="0031583E" w:rsidP="00AC0FDF">
      <w:pPr>
        <w:numPr>
          <w:ilvl w:val="0"/>
          <w:numId w:val="12"/>
        </w:numPr>
        <w:pBdr>
          <w:top w:val="single" w:sz="4" w:space="1" w:color="auto"/>
          <w:left w:val="single" w:sz="4" w:space="4" w:color="auto"/>
          <w:bottom w:val="single" w:sz="4" w:space="1" w:color="auto"/>
          <w:right w:val="single" w:sz="4" w:space="4" w:color="auto"/>
        </w:pBdr>
        <w:rPr>
          <w:szCs w:val="20"/>
          <w:lang w:val="nl-NL"/>
        </w:rPr>
      </w:pPr>
      <w:r w:rsidRPr="00F06D96">
        <w:rPr>
          <w:szCs w:val="20"/>
          <w:lang w:val="nl-NL"/>
        </w:rPr>
        <w:t>dat ze een ruimtelijke structuur hebben die bepaald wordt door de chemische interacties tussen de atomen van het molecuul.</w:t>
      </w:r>
    </w:p>
    <w:p w:rsidR="0031583E" w:rsidRPr="00F06D96" w:rsidRDefault="0031583E" w:rsidP="00AC0FDF">
      <w:pPr>
        <w:numPr>
          <w:ilvl w:val="0"/>
          <w:numId w:val="12"/>
        </w:numPr>
        <w:pBdr>
          <w:top w:val="single" w:sz="4" w:space="1" w:color="auto"/>
          <w:left w:val="single" w:sz="4" w:space="4" w:color="auto"/>
          <w:bottom w:val="single" w:sz="4" w:space="1" w:color="auto"/>
          <w:right w:val="single" w:sz="4" w:space="4" w:color="auto"/>
        </w:pBdr>
        <w:rPr>
          <w:szCs w:val="20"/>
          <w:lang w:val="nl-NL"/>
        </w:rPr>
      </w:pPr>
      <w:r w:rsidRPr="00F06D96">
        <w:rPr>
          <w:szCs w:val="20"/>
          <w:lang w:val="nl-NL"/>
        </w:rPr>
        <w:t>dat ze trillen en dat wanneer ze niet verankerd zijn ze willekeurig bewegen en botsen.</w:t>
      </w:r>
    </w:p>
    <w:p w:rsidR="0031583E" w:rsidRPr="00F06D96" w:rsidRDefault="0031583E" w:rsidP="00AC0FDF">
      <w:pPr>
        <w:numPr>
          <w:ilvl w:val="0"/>
          <w:numId w:val="12"/>
        </w:numPr>
        <w:pBdr>
          <w:top w:val="single" w:sz="4" w:space="1" w:color="auto"/>
          <w:left w:val="single" w:sz="4" w:space="4" w:color="auto"/>
          <w:bottom w:val="single" w:sz="4" w:space="1" w:color="auto"/>
          <w:right w:val="single" w:sz="4" w:space="4" w:color="auto"/>
        </w:pBdr>
        <w:rPr>
          <w:szCs w:val="20"/>
          <w:lang w:val="nl-NL"/>
        </w:rPr>
      </w:pPr>
      <w:r w:rsidRPr="00F06D96">
        <w:rPr>
          <w:szCs w:val="20"/>
          <w:lang w:val="nl-NL"/>
        </w:rPr>
        <w:t>dat ze chemische interacties aangaan, die de eigenschappen (vorm en chemische groepen) en daardoor interactiemogelijkheden van de moleculen kunnen veranderen.</w:t>
      </w:r>
    </w:p>
    <w:p w:rsidR="0031583E" w:rsidRPr="00F06D96" w:rsidRDefault="0031583E" w:rsidP="0031583E">
      <w:pPr>
        <w:rPr>
          <w:b/>
          <w:szCs w:val="20"/>
          <w:lang w:val="nl-NL"/>
        </w:rPr>
      </w:pPr>
    </w:p>
    <w:p w:rsidR="0031583E" w:rsidRPr="00F06D96" w:rsidRDefault="0031583E" w:rsidP="0031583E">
      <w:pPr>
        <w:rPr>
          <w:b/>
          <w:szCs w:val="20"/>
          <w:lang w:val="nl-NL"/>
        </w:rPr>
      </w:pPr>
      <w:r w:rsidRPr="00F06D96">
        <w:rPr>
          <w:b/>
          <w:szCs w:val="20"/>
          <w:lang w:val="nl-NL"/>
        </w:rPr>
        <w:t>Overzicht van eiwitactiviteiten</w:t>
      </w:r>
    </w:p>
    <w:p w:rsidR="0031583E" w:rsidRPr="00F06D96" w:rsidRDefault="0031583E" w:rsidP="0031583E">
      <w:pPr>
        <w:rPr>
          <w:szCs w:val="20"/>
          <w:lang w:val="nl-NL"/>
        </w:rPr>
      </w:pPr>
    </w:p>
    <w:p w:rsidR="0031583E" w:rsidRPr="00F06D96" w:rsidRDefault="0031583E" w:rsidP="0031583E">
      <w:pPr>
        <w:rPr>
          <w:szCs w:val="20"/>
          <w:lang w:val="nl-NL"/>
        </w:rPr>
      </w:pPr>
      <w:r>
        <w:rPr>
          <w:szCs w:val="20"/>
          <w:u w:val="single"/>
          <w:lang w:val="nl-NL"/>
        </w:rPr>
        <w:t>Zich b</w:t>
      </w:r>
      <w:r w:rsidRPr="00F06D96">
        <w:rPr>
          <w:szCs w:val="20"/>
          <w:u w:val="single"/>
          <w:lang w:val="nl-NL"/>
        </w:rPr>
        <w:t>inden</w:t>
      </w:r>
      <w:r>
        <w:rPr>
          <w:szCs w:val="20"/>
          <w:u w:val="single"/>
          <w:lang w:val="nl-NL"/>
        </w:rPr>
        <w:t xml:space="preserve"> aan</w:t>
      </w:r>
      <w:r w:rsidRPr="00F06D96">
        <w:rPr>
          <w:szCs w:val="20"/>
          <w:lang w:val="nl-NL"/>
        </w:rPr>
        <w:t xml:space="preserve"> (= vasthouden = erin passen)</w:t>
      </w:r>
    </w:p>
    <w:p w:rsidR="0031583E" w:rsidRPr="00F06D96" w:rsidRDefault="0031583E" w:rsidP="0031583E">
      <w:pPr>
        <w:numPr>
          <w:ilvl w:val="0"/>
          <w:numId w:val="10"/>
        </w:numPr>
        <w:rPr>
          <w:szCs w:val="20"/>
          <w:lang w:val="nl-NL"/>
        </w:rPr>
      </w:pPr>
      <w:r w:rsidRPr="00F06D96">
        <w:rPr>
          <w:szCs w:val="20"/>
          <w:lang w:val="nl-NL"/>
        </w:rPr>
        <w:t>Een eiwit bindt een molecuul (of ander eiwit) = het eiwit vormt chemische interacties met een ander molecuul. Ze passen in elkaar door de vorm en de positie van chemische groepen die bindingen en interacties aan kunnen gaan.</w:t>
      </w:r>
    </w:p>
    <w:p w:rsidR="0031583E" w:rsidRPr="00F06D96" w:rsidRDefault="0031583E" w:rsidP="0031583E">
      <w:pPr>
        <w:rPr>
          <w:szCs w:val="20"/>
          <w:lang w:val="nl-NL"/>
        </w:rPr>
      </w:pPr>
      <w:r w:rsidRPr="00F06D96">
        <w:rPr>
          <w:szCs w:val="20"/>
          <w:lang w:val="nl-NL"/>
        </w:rPr>
        <w:t xml:space="preserve">(mogelijke effecten: blokkeren, activeren, inactiveren, herkennen) </w:t>
      </w:r>
    </w:p>
    <w:p w:rsidR="0031583E" w:rsidRPr="00F06D96" w:rsidRDefault="0031583E" w:rsidP="0031583E">
      <w:pPr>
        <w:rPr>
          <w:szCs w:val="20"/>
          <w:lang w:val="nl-NL"/>
        </w:rPr>
      </w:pPr>
    </w:p>
    <w:p w:rsidR="0031583E" w:rsidRPr="00F06D96" w:rsidRDefault="0031583E" w:rsidP="0031583E">
      <w:pPr>
        <w:rPr>
          <w:szCs w:val="20"/>
          <w:u w:val="single"/>
          <w:lang w:val="nl-NL"/>
        </w:rPr>
      </w:pPr>
      <w:r w:rsidRPr="00F06D96">
        <w:rPr>
          <w:szCs w:val="20"/>
          <w:u w:val="single"/>
          <w:lang w:val="nl-NL"/>
        </w:rPr>
        <w:t>Loslaten</w:t>
      </w:r>
    </w:p>
    <w:p w:rsidR="0031583E" w:rsidRPr="00F06D96" w:rsidRDefault="0031583E" w:rsidP="0031583E">
      <w:pPr>
        <w:numPr>
          <w:ilvl w:val="0"/>
          <w:numId w:val="10"/>
        </w:numPr>
        <w:rPr>
          <w:szCs w:val="20"/>
          <w:lang w:val="nl-NL"/>
        </w:rPr>
      </w:pPr>
      <w:r w:rsidRPr="00F06D96">
        <w:rPr>
          <w:szCs w:val="20"/>
          <w:lang w:val="nl-NL"/>
        </w:rPr>
        <w:t>Een eiwit laat een molecuul los = de interacties tussen het eiwit en het andere molecuul verzwakken en verbreken doordat de vorm van de moleculen verandert (bijv. door binding van een ander molecuul).</w:t>
      </w:r>
    </w:p>
    <w:p w:rsidR="0031583E" w:rsidRPr="00F06D96" w:rsidRDefault="0031583E" w:rsidP="0031583E">
      <w:pPr>
        <w:rPr>
          <w:szCs w:val="20"/>
          <w:lang w:val="nl-NL"/>
        </w:rPr>
      </w:pPr>
    </w:p>
    <w:p w:rsidR="0031583E" w:rsidRPr="00F06D96" w:rsidRDefault="0031583E" w:rsidP="0031583E">
      <w:pPr>
        <w:rPr>
          <w:szCs w:val="20"/>
          <w:lang w:val="nl-NL"/>
        </w:rPr>
      </w:pPr>
      <w:r w:rsidRPr="00F06D96">
        <w:rPr>
          <w:szCs w:val="20"/>
          <w:u w:val="single"/>
          <w:lang w:val="nl-NL"/>
        </w:rPr>
        <w:t>Splitsen</w:t>
      </w:r>
      <w:r w:rsidRPr="00F06D96">
        <w:rPr>
          <w:szCs w:val="20"/>
          <w:lang w:val="nl-NL"/>
        </w:rPr>
        <w:t xml:space="preserve"> (= losmaken = knippen = chemische interacties verbreken)</w:t>
      </w:r>
    </w:p>
    <w:p w:rsidR="0031583E" w:rsidRPr="00F06D96" w:rsidRDefault="0031583E" w:rsidP="0031583E">
      <w:pPr>
        <w:numPr>
          <w:ilvl w:val="0"/>
          <w:numId w:val="10"/>
        </w:numPr>
        <w:rPr>
          <w:szCs w:val="20"/>
          <w:lang w:val="nl-NL"/>
        </w:rPr>
      </w:pPr>
      <w:r w:rsidRPr="00F06D96">
        <w:rPr>
          <w:szCs w:val="20"/>
          <w:lang w:val="nl-NL"/>
        </w:rPr>
        <w:t>Een eiwit splitst een molecuul = een eiwit bindt aan het molecuul door chemische interacties aan te gaan. Daardoor verbreken bindingen in het molecuul. Door het verbreken van die binding verzwakken de interacties met het eiwit, waardoor de twee losse delen weer loskomen van het eiwit.</w:t>
      </w:r>
    </w:p>
    <w:p w:rsidR="0031583E" w:rsidRPr="00F06D96" w:rsidRDefault="0031583E" w:rsidP="0031583E">
      <w:pPr>
        <w:rPr>
          <w:szCs w:val="20"/>
          <w:lang w:val="nl-NL"/>
        </w:rPr>
      </w:pPr>
    </w:p>
    <w:p w:rsidR="0031583E" w:rsidRPr="00F06D96" w:rsidRDefault="0031583E" w:rsidP="0031583E">
      <w:pPr>
        <w:rPr>
          <w:szCs w:val="20"/>
          <w:lang w:val="nl-NL"/>
        </w:rPr>
      </w:pPr>
      <w:r w:rsidRPr="00F06D96">
        <w:rPr>
          <w:szCs w:val="20"/>
          <w:u w:val="single"/>
          <w:lang w:val="nl-NL"/>
        </w:rPr>
        <w:t>Koppelen</w:t>
      </w:r>
      <w:r>
        <w:rPr>
          <w:szCs w:val="20"/>
          <w:u w:val="single"/>
          <w:lang w:val="nl-NL"/>
        </w:rPr>
        <w:t xml:space="preserve"> van …. aan …</w:t>
      </w:r>
      <w:r w:rsidRPr="00F06D96">
        <w:rPr>
          <w:szCs w:val="20"/>
          <w:lang w:val="nl-NL"/>
        </w:rPr>
        <w:t xml:space="preserve"> (= verbinden = maken = opbouwen = chemische interacties vormen)</w:t>
      </w:r>
    </w:p>
    <w:p w:rsidR="0031583E" w:rsidRPr="00F06D96" w:rsidRDefault="0031583E" w:rsidP="0031583E">
      <w:pPr>
        <w:numPr>
          <w:ilvl w:val="0"/>
          <w:numId w:val="10"/>
        </w:numPr>
        <w:rPr>
          <w:szCs w:val="20"/>
          <w:lang w:val="nl-NL"/>
        </w:rPr>
      </w:pPr>
      <w:r w:rsidRPr="00F06D96">
        <w:rPr>
          <w:szCs w:val="20"/>
          <w:lang w:val="nl-NL"/>
        </w:rPr>
        <w:t>Een eiwit ‘koppelt’ moleculen = het eiwit bindt de te verbinden onderdelen. Daardoor verzwakken de bindingen in het molecuul en wordt het aangaan van nieuwe bindingen tussen de twee delen mogelijk. Bij het vormen van de nieuwe bindingen verzwakken de interacties met het eiwit, waardoor het nieuw gevormde molecuul loskomen van het eiwit.</w:t>
      </w:r>
    </w:p>
    <w:p w:rsidR="0031583E" w:rsidRPr="00F06D96" w:rsidRDefault="0031583E" w:rsidP="0031583E">
      <w:pPr>
        <w:rPr>
          <w:szCs w:val="20"/>
          <w:lang w:val="nl-NL"/>
        </w:rPr>
      </w:pPr>
    </w:p>
    <w:p w:rsidR="0031583E" w:rsidRPr="00F06D96" w:rsidRDefault="0031583E" w:rsidP="0031583E">
      <w:pPr>
        <w:rPr>
          <w:szCs w:val="20"/>
          <w:u w:val="single"/>
          <w:lang w:val="nl-NL"/>
        </w:rPr>
      </w:pPr>
      <w:r w:rsidRPr="00F06D96">
        <w:rPr>
          <w:szCs w:val="20"/>
          <w:u w:val="single"/>
          <w:lang w:val="nl-NL"/>
        </w:rPr>
        <w:t>Van vorm veranderen</w:t>
      </w:r>
    </w:p>
    <w:p w:rsidR="0031583E" w:rsidRPr="00F06D96" w:rsidRDefault="0031583E" w:rsidP="0031583E">
      <w:pPr>
        <w:numPr>
          <w:ilvl w:val="0"/>
          <w:numId w:val="10"/>
        </w:numPr>
        <w:rPr>
          <w:szCs w:val="20"/>
          <w:lang w:val="nl-NL"/>
        </w:rPr>
      </w:pPr>
      <w:r w:rsidRPr="00F06D96">
        <w:rPr>
          <w:szCs w:val="20"/>
          <w:lang w:val="nl-NL"/>
        </w:rPr>
        <w:t xml:space="preserve">Een eiwit verandert in een aantal verschillende vormen. Sommige eiwitten veranderen pas van vorm na binding met een ander molecuul. Andere eiwitten veranderen continue zeer snel van vorm. Zo heeft één eiwit de mogelijkheid om met verschillende stoffen te binden. </w:t>
      </w:r>
    </w:p>
    <w:p w:rsidR="0031583E" w:rsidRPr="00F06D96" w:rsidRDefault="0031583E" w:rsidP="0031583E">
      <w:pPr>
        <w:rPr>
          <w:szCs w:val="20"/>
          <w:lang w:val="nl-NL"/>
        </w:rPr>
      </w:pPr>
    </w:p>
    <w:p w:rsidR="0031583E" w:rsidRPr="00F06D96" w:rsidRDefault="0031583E" w:rsidP="0031583E">
      <w:pPr>
        <w:rPr>
          <w:szCs w:val="20"/>
          <w:u w:val="single"/>
          <w:lang w:val="nl-NL"/>
        </w:rPr>
      </w:pPr>
      <w:r w:rsidRPr="00F06D96">
        <w:rPr>
          <w:szCs w:val="20"/>
          <w:u w:val="single"/>
          <w:lang w:val="nl-NL"/>
        </w:rPr>
        <w:t>Doorlaten</w:t>
      </w:r>
    </w:p>
    <w:p w:rsidR="0031583E" w:rsidRPr="00F06D96" w:rsidRDefault="0031583E" w:rsidP="0031583E">
      <w:pPr>
        <w:numPr>
          <w:ilvl w:val="0"/>
          <w:numId w:val="11"/>
        </w:numPr>
        <w:rPr>
          <w:szCs w:val="20"/>
          <w:lang w:val="nl-NL"/>
        </w:rPr>
      </w:pPr>
      <w:r w:rsidRPr="00F06D96">
        <w:rPr>
          <w:szCs w:val="20"/>
          <w:lang w:val="nl-NL"/>
        </w:rPr>
        <w:t>Een membraaneiwit selecteert doordat het een holte heeft en het molecuul er alleen doorheen past als het de juiste lading en grootte heeft.</w:t>
      </w:r>
    </w:p>
    <w:p w:rsidR="0031583E" w:rsidRPr="00F06D96" w:rsidRDefault="0031583E" w:rsidP="0031583E">
      <w:pPr>
        <w:rPr>
          <w:szCs w:val="20"/>
          <w:u w:val="single"/>
          <w:lang w:val="nl-NL"/>
        </w:rPr>
      </w:pPr>
    </w:p>
    <w:p w:rsidR="0031583E" w:rsidRPr="00F06D96" w:rsidRDefault="0031583E" w:rsidP="0031583E">
      <w:pPr>
        <w:rPr>
          <w:szCs w:val="20"/>
          <w:u w:val="single"/>
          <w:lang w:val="nl-NL"/>
        </w:rPr>
      </w:pPr>
      <w:r w:rsidRPr="00F06D96">
        <w:rPr>
          <w:szCs w:val="20"/>
          <w:u w:val="single"/>
          <w:lang w:val="nl-NL"/>
        </w:rPr>
        <w:t>Pompen (dit is een opeenvolging van binden, koppelen, splitsen en loslaten, die zo vaak voorkomt dat het handig is deze aparte beschrijving te gebruiken)</w:t>
      </w:r>
    </w:p>
    <w:p w:rsidR="0031583E" w:rsidRPr="00F06D96" w:rsidRDefault="0031583E" w:rsidP="0031583E">
      <w:pPr>
        <w:numPr>
          <w:ilvl w:val="0"/>
          <w:numId w:val="11"/>
        </w:numPr>
        <w:rPr>
          <w:szCs w:val="20"/>
          <w:lang w:val="nl-NL"/>
        </w:rPr>
      </w:pPr>
      <w:r w:rsidRPr="00F06D96">
        <w:rPr>
          <w:szCs w:val="20"/>
          <w:lang w:val="nl-NL"/>
        </w:rPr>
        <w:t>Een eiwit ‘pompt’ een molecuul door een membraan = het eiwit bindt het molecuul bij de ingang en bindt ATP. Door de splitsing van ATP verandert het eiwit van vorm waardoor het gebonden molecuul aan de andere kant van het membraan terecht komt. De binding met het molecuul verzwakt door de vormverandering, waardoor het aan de andere kant los laat. Doordat het molecuul loslaat laat ook het ADP los, waardoor het eiwit terug klapt in de startpositie.</w:t>
      </w:r>
    </w:p>
    <w:p w:rsidR="0031583E" w:rsidRPr="00F06D96" w:rsidRDefault="0031583E" w:rsidP="0031583E">
      <w:pPr>
        <w:rPr>
          <w:szCs w:val="20"/>
          <w:lang w:val="nl-NL"/>
        </w:rPr>
      </w:pPr>
    </w:p>
    <w:p w:rsidR="0031583E" w:rsidRPr="00F06D96" w:rsidRDefault="0031583E" w:rsidP="0031583E">
      <w:pPr>
        <w:rPr>
          <w:szCs w:val="20"/>
          <w:lang w:val="nl-NL"/>
        </w:rPr>
      </w:pPr>
      <w:r w:rsidRPr="00F06D96">
        <w:rPr>
          <w:szCs w:val="20"/>
          <w:u w:val="single"/>
          <w:lang w:val="nl-NL"/>
        </w:rPr>
        <w:t>Overig</w:t>
      </w:r>
      <w:r w:rsidRPr="00F06D96">
        <w:rPr>
          <w:szCs w:val="20"/>
          <w:lang w:val="nl-NL"/>
        </w:rPr>
        <w:t xml:space="preserve"> (geen echte activiteit)</w:t>
      </w:r>
    </w:p>
    <w:p w:rsidR="0031583E" w:rsidRPr="00F06D96" w:rsidRDefault="0031583E" w:rsidP="0031583E">
      <w:pPr>
        <w:numPr>
          <w:ilvl w:val="0"/>
          <w:numId w:val="11"/>
        </w:numPr>
        <w:rPr>
          <w:szCs w:val="20"/>
          <w:lang w:val="nl-NL"/>
        </w:rPr>
      </w:pPr>
      <w:r w:rsidRPr="00F06D96">
        <w:rPr>
          <w:szCs w:val="20"/>
          <w:lang w:val="nl-NL"/>
        </w:rPr>
        <w:t>Een eiwit dient als energie- en bouwstof doordat het gesplitst wordt in losse aminozuren.</w:t>
      </w:r>
    </w:p>
    <w:p w:rsidR="0031583E" w:rsidRPr="00F06D96" w:rsidRDefault="0031583E" w:rsidP="0031583E">
      <w:pPr>
        <w:numPr>
          <w:ilvl w:val="0"/>
          <w:numId w:val="11"/>
        </w:numPr>
        <w:rPr>
          <w:szCs w:val="20"/>
          <w:lang w:val="nl-NL"/>
        </w:rPr>
      </w:pPr>
      <w:r w:rsidRPr="00F06D96">
        <w:rPr>
          <w:szCs w:val="20"/>
          <w:lang w:val="nl-NL"/>
        </w:rPr>
        <w:t>Een eiwit dient als bouwstof of structuureiwit doordat het aan elkaar gekoppeld wordt tot een groter geheel (bijvoorbeeld keratine in haar en nagels).</w:t>
      </w:r>
    </w:p>
    <w:p w:rsidR="0031583E" w:rsidRPr="00F06D96" w:rsidRDefault="0031583E" w:rsidP="0031583E">
      <w:pPr>
        <w:rPr>
          <w:szCs w:val="20"/>
          <w:u w:val="single"/>
          <w:lang w:val="nl-NL"/>
        </w:rPr>
      </w:pPr>
    </w:p>
    <w:p w:rsidR="0031583E" w:rsidRPr="00F06D96" w:rsidRDefault="0031583E" w:rsidP="0031583E">
      <w:pPr>
        <w:rPr>
          <w:b/>
          <w:szCs w:val="20"/>
          <w:lang w:val="nl-NL"/>
        </w:rPr>
      </w:pPr>
      <w:r w:rsidRPr="00F06D96">
        <w:rPr>
          <w:b/>
          <w:szCs w:val="20"/>
          <w:lang w:val="nl-NL"/>
        </w:rPr>
        <w:t>NB. Het gebruik van energie in de vorm van ATP is vaak in afbeeldingen te zien.</w:t>
      </w:r>
    </w:p>
    <w:p w:rsidR="0031583E" w:rsidRPr="00F06D96" w:rsidRDefault="0031583E" w:rsidP="0031583E">
      <w:pPr>
        <w:rPr>
          <w:szCs w:val="20"/>
          <w:lang w:val="nl-NL"/>
        </w:rPr>
      </w:pPr>
      <w:r w:rsidRPr="00F06D96">
        <w:rPr>
          <w:szCs w:val="20"/>
          <w:lang w:val="nl-NL"/>
        </w:rPr>
        <w:t>Het eiwit ‘verbruikt energie’ voor de activiteit = ATP splitsen = een eiwit bindt ATP (GTP etc.) Daardoor verandert het eiwit van vorm en spitst het ATP in ADP en P. Die vormverandering maakt het mogelijk dat het eiwit bindingen aangaat of verbreekt, die zonder ATP splitsing niet mogelijk waren.</w:t>
      </w:r>
    </w:p>
    <w:p w:rsidR="0031583E" w:rsidRDefault="0031583E" w:rsidP="00571F80">
      <w:pPr>
        <w:spacing w:line="360" w:lineRule="auto"/>
        <w:rPr>
          <w:rFonts w:ascii="Verdana" w:hAnsi="Verdana" w:cs="Arial"/>
          <w:b/>
          <w:sz w:val="24"/>
          <w:lang w:val="nl-NL"/>
        </w:rPr>
        <w:sectPr w:rsidR="0031583E" w:rsidSect="0031583E">
          <w:type w:val="continuous"/>
          <w:pgSz w:w="12240" w:h="15840"/>
          <w:pgMar w:top="720" w:right="720" w:bottom="720" w:left="720" w:header="720" w:footer="720" w:gutter="0"/>
          <w:cols w:space="720"/>
          <w:docGrid w:linePitch="360"/>
        </w:sectPr>
      </w:pPr>
    </w:p>
    <w:p w:rsidR="0031583E" w:rsidRDefault="0031583E" w:rsidP="00571F80">
      <w:pPr>
        <w:spacing w:line="360" w:lineRule="auto"/>
        <w:rPr>
          <w:rFonts w:ascii="Verdana" w:hAnsi="Verdana" w:cs="Arial"/>
          <w:b/>
          <w:sz w:val="24"/>
          <w:lang w:val="nl-NL"/>
        </w:rPr>
        <w:sectPr w:rsidR="0031583E" w:rsidSect="0031583E">
          <w:type w:val="continuous"/>
          <w:pgSz w:w="12240" w:h="15840"/>
          <w:pgMar w:top="720" w:right="720" w:bottom="720" w:left="720" w:header="720" w:footer="720" w:gutter="0"/>
          <w:cols w:num="2" w:space="720"/>
          <w:docGrid w:linePitch="360"/>
        </w:sectPr>
      </w:pPr>
    </w:p>
    <w:p w:rsidR="00FB4338" w:rsidRDefault="00A40BF4" w:rsidP="00571F80">
      <w:pPr>
        <w:spacing w:line="360" w:lineRule="auto"/>
        <w:rPr>
          <w:rFonts w:ascii="Verdana" w:hAnsi="Verdana" w:cs="Arial"/>
          <w:b/>
          <w:sz w:val="24"/>
          <w:lang w:val="nl-NL"/>
        </w:rPr>
      </w:pPr>
      <w:r>
        <w:rPr>
          <w:rFonts w:ascii="Verdana" w:hAnsi="Verdana" w:cs="Arial"/>
          <w:b/>
          <w:sz w:val="24"/>
          <w:lang w:val="nl-NL"/>
        </w:rPr>
        <w:lastRenderedPageBreak/>
        <w:t xml:space="preserve">WERKBLAD </w:t>
      </w:r>
    </w:p>
    <w:p w:rsidR="00854D88" w:rsidRDefault="00854D88" w:rsidP="00571F80">
      <w:pPr>
        <w:spacing w:line="360" w:lineRule="auto"/>
        <w:rPr>
          <w:rFonts w:ascii="Verdana" w:hAnsi="Verdana" w:cs="Arial"/>
          <w:b/>
          <w:sz w:val="24"/>
          <w:lang w:val="nl-NL"/>
        </w:rPr>
      </w:pPr>
      <w:r>
        <w:rPr>
          <w:rFonts w:ascii="Verdana" w:hAnsi="Verdana" w:cs="Arial"/>
          <w:b/>
          <w:sz w:val="24"/>
          <w:lang w:val="nl-NL"/>
        </w:rPr>
        <w:t>Werkingsmechanismen van hormonen in cellen</w:t>
      </w:r>
    </w:p>
    <w:p w:rsidR="00EB7760" w:rsidRDefault="00EB7760" w:rsidP="00571F80">
      <w:pPr>
        <w:spacing w:line="360" w:lineRule="auto"/>
        <w:rPr>
          <w:rFonts w:ascii="Verdana" w:hAnsi="Verdana" w:cs="Arial"/>
          <w:b/>
          <w:sz w:val="24"/>
          <w:lang w:val="nl-NL"/>
        </w:rPr>
      </w:pPr>
    </w:p>
    <w:p w:rsidR="00EB7760" w:rsidRDefault="00EB7760" w:rsidP="00571F80">
      <w:pPr>
        <w:spacing w:line="360" w:lineRule="auto"/>
        <w:rPr>
          <w:rFonts w:ascii="Verdana" w:hAnsi="Verdana" w:cs="Arial"/>
          <w:b/>
          <w:sz w:val="24"/>
          <w:lang w:val="nl-NL"/>
        </w:rPr>
      </w:pPr>
    </w:p>
    <w:p w:rsidR="00EB7760" w:rsidRDefault="00EB7760" w:rsidP="00571F80">
      <w:pPr>
        <w:spacing w:line="360" w:lineRule="auto"/>
        <w:rPr>
          <w:rFonts w:ascii="Verdana" w:hAnsi="Verdana" w:cs="Arial"/>
          <w:b/>
          <w:sz w:val="24"/>
          <w:lang w:val="nl-NL"/>
        </w:rPr>
      </w:pPr>
    </w:p>
    <w:p w:rsidR="00EB7760" w:rsidRDefault="00EB7760" w:rsidP="00571F80">
      <w:pPr>
        <w:spacing w:line="360" w:lineRule="auto"/>
        <w:rPr>
          <w:rFonts w:ascii="Verdana" w:hAnsi="Verdana" w:cs="Arial"/>
          <w:b/>
          <w:sz w:val="24"/>
          <w:lang w:val="nl-NL"/>
        </w:rPr>
      </w:pPr>
    </w:p>
    <w:p w:rsidR="00A40BF4" w:rsidRDefault="00EB7760" w:rsidP="00571F80">
      <w:pPr>
        <w:spacing w:line="360" w:lineRule="auto"/>
        <w:rPr>
          <w:rFonts w:ascii="Verdana" w:hAnsi="Verdana" w:cs="Arial"/>
          <w:b/>
          <w:sz w:val="24"/>
          <w:lang w:val="nl-NL"/>
        </w:rPr>
      </w:pPr>
      <w:r>
        <w:rPr>
          <w:rFonts w:ascii="Verdana" w:hAnsi="Verdana" w:cs="Arial"/>
          <w:b/>
          <w:sz w:val="24"/>
          <w:lang w:val="nl-NL"/>
        </w:rPr>
        <w:t>(Afbeelding verwijderd i.v.m. copyrights – hier stond een afbeelding uit Nectar vwo 5 over hormoonwerking)</w:t>
      </w:r>
    </w:p>
    <w:p w:rsidR="00EB7760" w:rsidRDefault="00EB7760" w:rsidP="00571F80">
      <w:pPr>
        <w:spacing w:line="360" w:lineRule="auto"/>
        <w:rPr>
          <w:rFonts w:ascii="Verdana" w:hAnsi="Verdana" w:cs="Arial"/>
          <w:b/>
          <w:sz w:val="24"/>
          <w:lang w:val="nl-NL"/>
        </w:rPr>
      </w:pPr>
    </w:p>
    <w:p w:rsidR="00EB7760" w:rsidRDefault="00EB7760" w:rsidP="00763D04">
      <w:pPr>
        <w:rPr>
          <w:rFonts w:ascii="Calibri" w:hAnsi="Calibri" w:cs="Calibri"/>
          <w:sz w:val="22"/>
          <w:lang w:val="nl-NL"/>
        </w:rPr>
      </w:pPr>
    </w:p>
    <w:p w:rsidR="00EB7760" w:rsidRDefault="00EB7760" w:rsidP="00763D04">
      <w:pPr>
        <w:rPr>
          <w:rFonts w:ascii="Calibri" w:hAnsi="Calibri" w:cs="Calibri"/>
          <w:sz w:val="22"/>
          <w:lang w:val="nl-NL"/>
        </w:rPr>
      </w:pPr>
    </w:p>
    <w:p w:rsidR="00EB7760" w:rsidRDefault="00EB7760" w:rsidP="00763D04">
      <w:pPr>
        <w:rPr>
          <w:rFonts w:ascii="Calibri" w:hAnsi="Calibri" w:cs="Calibri"/>
          <w:sz w:val="22"/>
          <w:lang w:val="nl-NL"/>
        </w:rPr>
      </w:pPr>
    </w:p>
    <w:p w:rsidR="00EB7760" w:rsidRDefault="00EB7760" w:rsidP="00763D04">
      <w:pPr>
        <w:rPr>
          <w:rFonts w:ascii="Calibri" w:hAnsi="Calibri" w:cs="Calibri"/>
          <w:sz w:val="22"/>
          <w:lang w:val="nl-NL"/>
        </w:rPr>
      </w:pPr>
    </w:p>
    <w:p w:rsidR="00EB7760" w:rsidRDefault="00EB7760" w:rsidP="00763D04">
      <w:pPr>
        <w:rPr>
          <w:rFonts w:ascii="Calibri" w:hAnsi="Calibri" w:cs="Calibri"/>
          <w:sz w:val="22"/>
          <w:lang w:val="nl-NL"/>
        </w:rPr>
      </w:pPr>
    </w:p>
    <w:p w:rsidR="00EB7760" w:rsidRDefault="00EB7760" w:rsidP="00763D04">
      <w:pPr>
        <w:rPr>
          <w:rFonts w:ascii="Calibri" w:hAnsi="Calibri" w:cs="Calibri"/>
          <w:sz w:val="22"/>
          <w:lang w:val="nl-NL"/>
        </w:rPr>
      </w:pPr>
    </w:p>
    <w:p w:rsidR="00EB7760" w:rsidRDefault="00EB7760" w:rsidP="00763D04">
      <w:pPr>
        <w:rPr>
          <w:rFonts w:ascii="Calibri" w:hAnsi="Calibri" w:cs="Calibri"/>
          <w:sz w:val="22"/>
          <w:lang w:val="nl-NL"/>
        </w:rPr>
      </w:pPr>
    </w:p>
    <w:p w:rsidR="00EB7760" w:rsidRDefault="00EB7760" w:rsidP="00763D04">
      <w:pPr>
        <w:rPr>
          <w:rFonts w:ascii="Calibri" w:hAnsi="Calibri" w:cs="Calibri"/>
          <w:sz w:val="22"/>
          <w:lang w:val="nl-NL"/>
        </w:rPr>
      </w:pPr>
    </w:p>
    <w:p w:rsidR="00EB7760" w:rsidRDefault="00EB7760" w:rsidP="00763D04">
      <w:pPr>
        <w:rPr>
          <w:rFonts w:ascii="Calibri" w:hAnsi="Calibri" w:cs="Calibri"/>
          <w:sz w:val="22"/>
          <w:lang w:val="nl-NL"/>
        </w:rPr>
      </w:pPr>
    </w:p>
    <w:p w:rsidR="00EB7760" w:rsidRDefault="00EB7760" w:rsidP="00763D04">
      <w:pPr>
        <w:rPr>
          <w:rFonts w:ascii="Calibri" w:hAnsi="Calibri" w:cs="Calibri"/>
          <w:sz w:val="22"/>
          <w:lang w:val="nl-NL"/>
        </w:rPr>
      </w:pPr>
    </w:p>
    <w:p w:rsidR="00EB7760" w:rsidRDefault="00EB7760" w:rsidP="00763D04">
      <w:pPr>
        <w:rPr>
          <w:rFonts w:ascii="Calibri" w:hAnsi="Calibri" w:cs="Calibri"/>
          <w:sz w:val="22"/>
          <w:lang w:val="nl-NL"/>
        </w:rPr>
      </w:pPr>
    </w:p>
    <w:p w:rsidR="00EB7760" w:rsidRDefault="00EB7760" w:rsidP="00763D04">
      <w:pPr>
        <w:rPr>
          <w:rFonts w:ascii="Calibri" w:hAnsi="Calibri" w:cs="Calibri"/>
          <w:sz w:val="22"/>
          <w:lang w:val="nl-NL"/>
        </w:rPr>
      </w:pPr>
    </w:p>
    <w:p w:rsidR="009B5A29" w:rsidRPr="00763D04" w:rsidRDefault="0015350F" w:rsidP="00763D04">
      <w:pPr>
        <w:rPr>
          <w:rFonts w:ascii="Calibri" w:hAnsi="Calibri" w:cs="Calibri"/>
          <w:b/>
          <w:sz w:val="22"/>
          <w:lang w:val="nl-NL"/>
        </w:rPr>
      </w:pPr>
      <w:r w:rsidRPr="0015350F">
        <w:rPr>
          <w:rFonts w:ascii="Calibri" w:hAnsi="Calibri" w:cs="Calibri"/>
          <w:sz w:val="22"/>
          <w:lang w:val="nl-NL"/>
        </w:rPr>
        <w:t>(Bovenstaande afbeelding komt uit Nectar)</w:t>
      </w:r>
      <w:r w:rsidR="009B5A29" w:rsidRPr="0015350F">
        <w:rPr>
          <w:rFonts w:ascii="Calibri" w:hAnsi="Calibri" w:cs="Calibri"/>
          <w:sz w:val="24"/>
          <w:lang w:val="nl-NL"/>
        </w:rPr>
        <w:br w:type="column"/>
      </w:r>
      <w:r w:rsidR="00763D04" w:rsidRPr="00763D04">
        <w:rPr>
          <w:rFonts w:ascii="Calibri" w:hAnsi="Calibri" w:cs="Calibri"/>
          <w:b/>
          <w:sz w:val="24"/>
          <w:lang w:val="nl-NL"/>
        </w:rPr>
        <w:lastRenderedPageBreak/>
        <w:t>Onderschrift herschrijven</w:t>
      </w:r>
    </w:p>
    <w:p w:rsidR="009B5A29" w:rsidRPr="0015350F" w:rsidRDefault="009B5A29" w:rsidP="000C6F2C">
      <w:pPr>
        <w:ind w:left="284" w:hanging="284"/>
        <w:rPr>
          <w:rFonts w:ascii="Calibri" w:hAnsi="Calibri" w:cs="Calibri"/>
          <w:sz w:val="22"/>
          <w:lang w:val="nl-NL"/>
        </w:rPr>
      </w:pPr>
    </w:p>
    <w:p w:rsidR="00763D04" w:rsidRDefault="009B5A29" w:rsidP="00763D04">
      <w:pPr>
        <w:rPr>
          <w:rFonts w:ascii="Calibri" w:hAnsi="Calibri" w:cs="Calibri"/>
          <w:sz w:val="22"/>
          <w:lang w:val="nl-NL"/>
        </w:rPr>
      </w:pPr>
      <w:r w:rsidRPr="0015350F">
        <w:rPr>
          <w:rFonts w:ascii="Calibri" w:hAnsi="Calibri" w:cs="Calibri"/>
          <w:sz w:val="22"/>
          <w:lang w:val="nl-NL"/>
        </w:rPr>
        <w:t xml:space="preserve">Beschrijf  het proces dat door de afbeelding wordt uitgebeeld in kleine stappen door gebruik te maken van woorden als </w:t>
      </w:r>
      <w:r w:rsidRPr="0015350F">
        <w:rPr>
          <w:rFonts w:ascii="Calibri" w:hAnsi="Calibri" w:cs="Calibri"/>
          <w:bCs/>
          <w:sz w:val="22"/>
          <w:lang w:val="nl-NL"/>
        </w:rPr>
        <w:t>‘doordat’</w:t>
      </w:r>
      <w:r w:rsidRPr="0015350F">
        <w:rPr>
          <w:rFonts w:ascii="Calibri" w:hAnsi="Calibri" w:cs="Calibri"/>
          <w:sz w:val="22"/>
          <w:lang w:val="nl-NL"/>
        </w:rPr>
        <w:t xml:space="preserve">, </w:t>
      </w:r>
      <w:r w:rsidRPr="0015350F">
        <w:rPr>
          <w:rFonts w:ascii="Calibri" w:hAnsi="Calibri" w:cs="Calibri"/>
          <w:bCs/>
          <w:sz w:val="22"/>
          <w:lang w:val="nl-NL"/>
        </w:rPr>
        <w:t>‘als… dan’</w:t>
      </w:r>
      <w:r w:rsidRPr="0015350F">
        <w:rPr>
          <w:rFonts w:ascii="Calibri" w:hAnsi="Calibri" w:cs="Calibri"/>
          <w:sz w:val="22"/>
          <w:lang w:val="nl-NL"/>
        </w:rPr>
        <w:t xml:space="preserve"> en </w:t>
      </w:r>
      <w:r w:rsidRPr="0015350F">
        <w:rPr>
          <w:rFonts w:ascii="Calibri" w:hAnsi="Calibri" w:cs="Calibri"/>
          <w:bCs/>
          <w:sz w:val="22"/>
          <w:lang w:val="nl-NL"/>
        </w:rPr>
        <w:t>‘daardoor’.</w:t>
      </w:r>
      <w:r w:rsidR="00763D04">
        <w:rPr>
          <w:rFonts w:ascii="Calibri" w:hAnsi="Calibri" w:cs="Calibri"/>
          <w:bCs/>
          <w:sz w:val="22"/>
          <w:lang w:val="nl-NL"/>
        </w:rPr>
        <w:t xml:space="preserve"> </w:t>
      </w:r>
    </w:p>
    <w:p w:rsidR="009B5A29" w:rsidRPr="0015350F" w:rsidRDefault="009B5A29" w:rsidP="00763D04">
      <w:pPr>
        <w:rPr>
          <w:rFonts w:ascii="Calibri" w:hAnsi="Calibri" w:cs="Calibri"/>
          <w:bCs/>
          <w:sz w:val="22"/>
          <w:lang w:val="nl-NL"/>
        </w:rPr>
      </w:pPr>
    </w:p>
    <w:p w:rsidR="009B5A29" w:rsidRPr="0015350F" w:rsidRDefault="009B5A29" w:rsidP="000C6F2C">
      <w:pPr>
        <w:ind w:left="284" w:hanging="284"/>
        <w:rPr>
          <w:rFonts w:ascii="Calibri" w:hAnsi="Calibri" w:cs="Calibri"/>
          <w:sz w:val="22"/>
          <w:lang w:val="nl-NL"/>
        </w:rPr>
      </w:pPr>
    </w:p>
    <w:p w:rsidR="009B5A29" w:rsidRPr="0015350F" w:rsidRDefault="009B5A29" w:rsidP="000C6F2C">
      <w:pPr>
        <w:ind w:left="284" w:hanging="284"/>
        <w:rPr>
          <w:rFonts w:ascii="Calibri" w:hAnsi="Calibri" w:cs="Calibri"/>
          <w:sz w:val="22"/>
          <w:lang w:val="nl-NL"/>
        </w:rPr>
      </w:pPr>
    </w:p>
    <w:p w:rsidR="009B5A29" w:rsidRPr="0015350F" w:rsidRDefault="009B5A29" w:rsidP="000C6F2C">
      <w:pPr>
        <w:ind w:left="284" w:hanging="284"/>
        <w:rPr>
          <w:rFonts w:ascii="Calibri" w:hAnsi="Calibri" w:cs="Calibri"/>
          <w:sz w:val="22"/>
          <w:lang w:val="nl-NL"/>
        </w:rPr>
      </w:pPr>
    </w:p>
    <w:p w:rsidR="009B5A29" w:rsidRPr="0015350F" w:rsidRDefault="009B5A29" w:rsidP="000C6F2C">
      <w:pPr>
        <w:ind w:left="284" w:hanging="284"/>
        <w:rPr>
          <w:rFonts w:ascii="Calibri" w:hAnsi="Calibri" w:cs="Calibri"/>
          <w:sz w:val="22"/>
          <w:lang w:val="nl-NL"/>
        </w:rPr>
      </w:pPr>
    </w:p>
    <w:p w:rsidR="009B5A29" w:rsidRPr="0015350F" w:rsidRDefault="009B5A29" w:rsidP="000C6F2C">
      <w:pPr>
        <w:ind w:left="284" w:hanging="284"/>
        <w:rPr>
          <w:rFonts w:ascii="Calibri" w:hAnsi="Calibri" w:cs="Calibri"/>
          <w:sz w:val="22"/>
          <w:lang w:val="nl-NL"/>
        </w:rPr>
      </w:pPr>
    </w:p>
    <w:p w:rsidR="009B5A29" w:rsidRPr="0015350F" w:rsidRDefault="009B5A29" w:rsidP="000C6F2C">
      <w:pPr>
        <w:ind w:left="284" w:hanging="284"/>
        <w:rPr>
          <w:rFonts w:ascii="Calibri" w:hAnsi="Calibri" w:cs="Calibri"/>
          <w:sz w:val="22"/>
          <w:lang w:val="nl-NL"/>
        </w:rPr>
      </w:pPr>
    </w:p>
    <w:p w:rsidR="009B5A29" w:rsidRPr="0015350F" w:rsidRDefault="009B5A29" w:rsidP="000C6F2C">
      <w:pPr>
        <w:ind w:left="284" w:hanging="284"/>
        <w:rPr>
          <w:rFonts w:ascii="Calibri" w:hAnsi="Calibri" w:cs="Calibri"/>
          <w:sz w:val="22"/>
          <w:lang w:val="nl-NL"/>
        </w:rPr>
      </w:pPr>
    </w:p>
    <w:p w:rsidR="009B5A29" w:rsidRPr="0015350F" w:rsidRDefault="009B5A29" w:rsidP="000C6F2C">
      <w:pPr>
        <w:ind w:left="284" w:hanging="284"/>
        <w:rPr>
          <w:rFonts w:ascii="Calibri" w:hAnsi="Calibri" w:cs="Calibri"/>
          <w:sz w:val="22"/>
          <w:lang w:val="nl-NL"/>
        </w:rPr>
      </w:pPr>
    </w:p>
    <w:p w:rsidR="009B5A29" w:rsidRPr="0015350F" w:rsidRDefault="009B5A29" w:rsidP="000C6F2C">
      <w:pPr>
        <w:ind w:left="284" w:hanging="284"/>
        <w:rPr>
          <w:rFonts w:ascii="Calibri" w:hAnsi="Calibri" w:cs="Calibri"/>
          <w:sz w:val="22"/>
          <w:lang w:val="nl-NL"/>
        </w:rPr>
      </w:pPr>
    </w:p>
    <w:p w:rsidR="009B5A29" w:rsidRPr="0015350F" w:rsidRDefault="009B5A29" w:rsidP="000C6F2C">
      <w:pPr>
        <w:ind w:left="284" w:hanging="284"/>
        <w:rPr>
          <w:rFonts w:ascii="Calibri" w:hAnsi="Calibri" w:cs="Calibri"/>
          <w:sz w:val="22"/>
          <w:lang w:val="nl-NL"/>
        </w:rPr>
      </w:pPr>
    </w:p>
    <w:p w:rsidR="009B5A29" w:rsidRPr="0015350F" w:rsidRDefault="009B5A29" w:rsidP="000C6F2C">
      <w:pPr>
        <w:ind w:left="284" w:hanging="284"/>
        <w:rPr>
          <w:rFonts w:ascii="Calibri" w:hAnsi="Calibri" w:cs="Calibri"/>
          <w:sz w:val="22"/>
          <w:lang w:val="nl-NL"/>
        </w:rPr>
      </w:pPr>
    </w:p>
    <w:p w:rsidR="009B5A29" w:rsidRPr="0015350F" w:rsidRDefault="009B5A29" w:rsidP="000C6F2C">
      <w:pPr>
        <w:ind w:left="284" w:hanging="284"/>
        <w:rPr>
          <w:rFonts w:ascii="Calibri" w:hAnsi="Calibri" w:cs="Calibri"/>
          <w:sz w:val="22"/>
          <w:lang w:val="nl-NL"/>
        </w:rPr>
      </w:pPr>
    </w:p>
    <w:p w:rsidR="009B5A29" w:rsidRPr="0015350F" w:rsidRDefault="009B5A29" w:rsidP="000C6F2C">
      <w:pPr>
        <w:ind w:left="284" w:hanging="284"/>
        <w:rPr>
          <w:rFonts w:ascii="Calibri" w:hAnsi="Calibri" w:cs="Calibri"/>
          <w:sz w:val="22"/>
          <w:lang w:val="nl-NL"/>
        </w:rPr>
      </w:pPr>
    </w:p>
    <w:p w:rsidR="00763D04" w:rsidRDefault="00763D04" w:rsidP="00763D04">
      <w:pPr>
        <w:rPr>
          <w:rFonts w:ascii="Calibri" w:hAnsi="Calibri" w:cs="Calibri"/>
          <w:sz w:val="22"/>
          <w:lang w:val="nl-NL"/>
        </w:rPr>
      </w:pPr>
    </w:p>
    <w:p w:rsidR="00763D04" w:rsidRDefault="00763D04" w:rsidP="00763D04">
      <w:pPr>
        <w:rPr>
          <w:rFonts w:ascii="Calibri" w:hAnsi="Calibri" w:cs="Calibri"/>
          <w:sz w:val="22"/>
          <w:lang w:val="nl-NL"/>
        </w:rPr>
      </w:pPr>
    </w:p>
    <w:p w:rsidR="00763D04" w:rsidRDefault="00763D04" w:rsidP="00763D04">
      <w:pPr>
        <w:rPr>
          <w:rFonts w:ascii="Calibri" w:hAnsi="Calibri" w:cs="Calibri"/>
          <w:sz w:val="22"/>
          <w:lang w:val="nl-NL"/>
        </w:rPr>
      </w:pPr>
    </w:p>
    <w:p w:rsidR="00763D04" w:rsidRDefault="00763D04" w:rsidP="00763D04">
      <w:pPr>
        <w:rPr>
          <w:rFonts w:ascii="Calibri" w:hAnsi="Calibri" w:cs="Calibri"/>
          <w:sz w:val="22"/>
          <w:lang w:val="nl-NL"/>
        </w:rPr>
      </w:pPr>
    </w:p>
    <w:p w:rsidR="00763D04" w:rsidRDefault="00763D04" w:rsidP="00763D04">
      <w:pPr>
        <w:rPr>
          <w:rFonts w:ascii="Calibri" w:hAnsi="Calibri" w:cs="Calibri"/>
          <w:sz w:val="22"/>
          <w:lang w:val="nl-NL"/>
        </w:rPr>
      </w:pPr>
    </w:p>
    <w:p w:rsidR="00763D04" w:rsidRDefault="00763D04" w:rsidP="00763D04">
      <w:pPr>
        <w:rPr>
          <w:rFonts w:ascii="Calibri" w:hAnsi="Calibri" w:cs="Calibri"/>
          <w:sz w:val="22"/>
          <w:lang w:val="nl-NL"/>
        </w:rPr>
      </w:pPr>
    </w:p>
    <w:p w:rsidR="00763D04" w:rsidRDefault="00763D04" w:rsidP="00763D04">
      <w:pPr>
        <w:rPr>
          <w:rFonts w:ascii="Calibri" w:hAnsi="Calibri" w:cs="Calibri"/>
          <w:sz w:val="22"/>
          <w:lang w:val="nl-NL"/>
        </w:rPr>
      </w:pPr>
    </w:p>
    <w:p w:rsidR="004B6435" w:rsidRDefault="004B6435" w:rsidP="00763D04">
      <w:pPr>
        <w:rPr>
          <w:rFonts w:ascii="Calibri" w:hAnsi="Calibri" w:cs="Calibri"/>
          <w:sz w:val="22"/>
          <w:lang w:val="nl-NL"/>
        </w:rPr>
      </w:pPr>
    </w:p>
    <w:p w:rsidR="004B6435" w:rsidRDefault="004B6435" w:rsidP="00763D04">
      <w:pPr>
        <w:rPr>
          <w:rFonts w:ascii="Calibri" w:hAnsi="Calibri" w:cs="Calibri"/>
          <w:sz w:val="22"/>
          <w:lang w:val="nl-NL"/>
        </w:rPr>
      </w:pPr>
    </w:p>
    <w:p w:rsidR="004B6435" w:rsidRDefault="004B6435" w:rsidP="00763D04">
      <w:pPr>
        <w:rPr>
          <w:rFonts w:ascii="Calibri" w:hAnsi="Calibri" w:cs="Calibri"/>
          <w:sz w:val="22"/>
          <w:lang w:val="nl-NL"/>
        </w:rPr>
      </w:pPr>
    </w:p>
    <w:p w:rsidR="004B6435" w:rsidRDefault="004B6435" w:rsidP="00763D04">
      <w:pPr>
        <w:rPr>
          <w:rFonts w:ascii="Calibri" w:hAnsi="Calibri" w:cs="Calibri"/>
          <w:sz w:val="22"/>
          <w:lang w:val="nl-NL"/>
        </w:rPr>
      </w:pPr>
    </w:p>
    <w:p w:rsidR="004B6435" w:rsidRDefault="004B6435" w:rsidP="00763D04">
      <w:pPr>
        <w:rPr>
          <w:rFonts w:ascii="Calibri" w:hAnsi="Calibri" w:cs="Calibri"/>
          <w:sz w:val="22"/>
          <w:lang w:val="nl-NL"/>
        </w:rPr>
      </w:pPr>
    </w:p>
    <w:p w:rsidR="004B6435" w:rsidRDefault="004B6435" w:rsidP="00763D04">
      <w:pPr>
        <w:rPr>
          <w:rFonts w:ascii="Calibri" w:hAnsi="Calibri" w:cs="Calibri"/>
          <w:sz w:val="22"/>
          <w:lang w:val="nl-NL"/>
        </w:rPr>
      </w:pPr>
    </w:p>
    <w:p w:rsidR="009B5A29" w:rsidRPr="0015350F" w:rsidRDefault="00763D04" w:rsidP="00763D04">
      <w:pPr>
        <w:rPr>
          <w:rFonts w:ascii="Calibri" w:hAnsi="Calibri" w:cs="Calibri"/>
          <w:sz w:val="22"/>
          <w:lang w:val="nl-NL"/>
        </w:rPr>
      </w:pPr>
      <w:r>
        <w:rPr>
          <w:rFonts w:ascii="Calibri" w:hAnsi="Calibri" w:cs="Calibri"/>
          <w:sz w:val="22"/>
          <w:lang w:val="nl-NL"/>
        </w:rPr>
        <w:t>Klaar: Geef ook aan welke onderdelen in de afbeelding nog te onduidelijk zijn.</w:t>
      </w:r>
    </w:p>
    <w:p w:rsidR="009B5A29" w:rsidRDefault="009B5A29" w:rsidP="00A40BF4">
      <w:pPr>
        <w:spacing w:line="360" w:lineRule="auto"/>
        <w:rPr>
          <w:rFonts w:ascii="Verdana" w:hAnsi="Verdana" w:cs="Arial"/>
          <w:sz w:val="24"/>
          <w:lang w:val="nl-NL"/>
        </w:rPr>
      </w:pPr>
    </w:p>
    <w:p w:rsidR="00A40BF4" w:rsidRDefault="00A40BF4" w:rsidP="00A40BF4">
      <w:pPr>
        <w:spacing w:line="360" w:lineRule="auto"/>
        <w:rPr>
          <w:rFonts w:ascii="Verdana" w:hAnsi="Verdana" w:cs="Arial"/>
          <w:sz w:val="24"/>
          <w:lang w:val="nl-NL"/>
        </w:rPr>
      </w:pPr>
    </w:p>
    <w:p w:rsidR="00763D04" w:rsidRPr="00A40BF4" w:rsidRDefault="00763D04" w:rsidP="00A40BF4">
      <w:pPr>
        <w:spacing w:line="360" w:lineRule="auto"/>
        <w:rPr>
          <w:rFonts w:ascii="Verdana" w:hAnsi="Verdana" w:cs="Arial"/>
          <w:sz w:val="24"/>
          <w:lang w:val="nl-NL"/>
        </w:rPr>
      </w:pPr>
    </w:p>
    <w:p w:rsidR="00D84873" w:rsidRPr="00571F80" w:rsidRDefault="00D84873" w:rsidP="00EC3AA1">
      <w:pPr>
        <w:spacing w:line="360" w:lineRule="auto"/>
        <w:rPr>
          <w:rFonts w:ascii="Verdana" w:hAnsi="Verdana" w:cs="Arial"/>
          <w:sz w:val="24"/>
          <w:lang w:val="nl-NL"/>
        </w:rPr>
      </w:pPr>
    </w:p>
    <w:sectPr w:rsidR="00D84873" w:rsidRPr="00571F80" w:rsidSect="0031583E">
      <w:pgSz w:w="15840" w:h="12240" w:orient="landscape"/>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0511C"/>
    <w:multiLevelType w:val="hybridMultilevel"/>
    <w:tmpl w:val="B308AFA6"/>
    <w:lvl w:ilvl="0" w:tplc="F5021410">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F8F11F8"/>
    <w:multiLevelType w:val="hybridMultilevel"/>
    <w:tmpl w:val="0CB029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7E3F8A"/>
    <w:multiLevelType w:val="hybridMultilevel"/>
    <w:tmpl w:val="FAE27468"/>
    <w:lvl w:ilvl="0" w:tplc="F5021410">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51E23AC"/>
    <w:multiLevelType w:val="hybridMultilevel"/>
    <w:tmpl w:val="2424FB3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F6A205A"/>
    <w:multiLevelType w:val="hybridMultilevel"/>
    <w:tmpl w:val="B91604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504058F"/>
    <w:multiLevelType w:val="hybridMultilevel"/>
    <w:tmpl w:val="526421AA"/>
    <w:lvl w:ilvl="0" w:tplc="F5021410">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1397AE6"/>
    <w:multiLevelType w:val="hybridMultilevel"/>
    <w:tmpl w:val="5CA8FCB8"/>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4E261A6"/>
    <w:multiLevelType w:val="hybridMultilevel"/>
    <w:tmpl w:val="E370D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3846A5"/>
    <w:multiLevelType w:val="hybridMultilevel"/>
    <w:tmpl w:val="EFAC612C"/>
    <w:lvl w:ilvl="0" w:tplc="F5021410">
      <w:start w:val="1"/>
      <w:numFmt w:val="bullet"/>
      <w:lvlText w:val=""/>
      <w:lvlJc w:val="left"/>
      <w:pPr>
        <w:tabs>
          <w:tab w:val="num" w:pos="644"/>
        </w:tabs>
        <w:ind w:left="644" w:hanging="284"/>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3673AC4"/>
    <w:multiLevelType w:val="hybridMultilevel"/>
    <w:tmpl w:val="6F28D57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2003CB8"/>
    <w:multiLevelType w:val="hybridMultilevel"/>
    <w:tmpl w:val="2A9AD6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A6A1327"/>
    <w:multiLevelType w:val="hybridMultilevel"/>
    <w:tmpl w:val="6B700F70"/>
    <w:lvl w:ilvl="0" w:tplc="F5021410">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3"/>
  </w:num>
  <w:num w:numId="4">
    <w:abstractNumId w:val="6"/>
  </w:num>
  <w:num w:numId="5">
    <w:abstractNumId w:val="4"/>
  </w:num>
  <w:num w:numId="6">
    <w:abstractNumId w:val="9"/>
  </w:num>
  <w:num w:numId="7">
    <w:abstractNumId w:val="10"/>
  </w:num>
  <w:num w:numId="8">
    <w:abstractNumId w:val="1"/>
  </w:num>
  <w:num w:numId="9">
    <w:abstractNumId w:val="7"/>
  </w:num>
  <w:num w:numId="10">
    <w:abstractNumId w:val="5"/>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9"/>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5A9"/>
    <w:rsid w:val="000003D8"/>
    <w:rsid w:val="0000143C"/>
    <w:rsid w:val="000019CD"/>
    <w:rsid w:val="0000387F"/>
    <w:rsid w:val="00004512"/>
    <w:rsid w:val="00004EBF"/>
    <w:rsid w:val="000052FB"/>
    <w:rsid w:val="0000609F"/>
    <w:rsid w:val="000103B4"/>
    <w:rsid w:val="000145C3"/>
    <w:rsid w:val="0001600D"/>
    <w:rsid w:val="00016E93"/>
    <w:rsid w:val="000320EA"/>
    <w:rsid w:val="00035497"/>
    <w:rsid w:val="00035FE1"/>
    <w:rsid w:val="000362AC"/>
    <w:rsid w:val="00037FEE"/>
    <w:rsid w:val="00040346"/>
    <w:rsid w:val="00040CAC"/>
    <w:rsid w:val="00043F59"/>
    <w:rsid w:val="000456B4"/>
    <w:rsid w:val="000479C2"/>
    <w:rsid w:val="00051914"/>
    <w:rsid w:val="00051FA5"/>
    <w:rsid w:val="00053BCA"/>
    <w:rsid w:val="000605F0"/>
    <w:rsid w:val="00060CDC"/>
    <w:rsid w:val="00061CD8"/>
    <w:rsid w:val="00062043"/>
    <w:rsid w:val="000665A2"/>
    <w:rsid w:val="0006702A"/>
    <w:rsid w:val="000735B1"/>
    <w:rsid w:val="00073DC8"/>
    <w:rsid w:val="00075AF2"/>
    <w:rsid w:val="000773EF"/>
    <w:rsid w:val="000816E8"/>
    <w:rsid w:val="000829CB"/>
    <w:rsid w:val="00084B55"/>
    <w:rsid w:val="00086915"/>
    <w:rsid w:val="00086C4B"/>
    <w:rsid w:val="00095595"/>
    <w:rsid w:val="000A3981"/>
    <w:rsid w:val="000A43FC"/>
    <w:rsid w:val="000A6DF7"/>
    <w:rsid w:val="000B287D"/>
    <w:rsid w:val="000B4712"/>
    <w:rsid w:val="000B517A"/>
    <w:rsid w:val="000B64F7"/>
    <w:rsid w:val="000C062F"/>
    <w:rsid w:val="000C18CD"/>
    <w:rsid w:val="000C19E8"/>
    <w:rsid w:val="000C1E65"/>
    <w:rsid w:val="000C38B7"/>
    <w:rsid w:val="000C3A89"/>
    <w:rsid w:val="000C591A"/>
    <w:rsid w:val="000C5E94"/>
    <w:rsid w:val="000C6278"/>
    <w:rsid w:val="000C6F2C"/>
    <w:rsid w:val="000C7A3E"/>
    <w:rsid w:val="000D0356"/>
    <w:rsid w:val="000D19FA"/>
    <w:rsid w:val="000D2799"/>
    <w:rsid w:val="000D3CF2"/>
    <w:rsid w:val="000D63E4"/>
    <w:rsid w:val="000D76F6"/>
    <w:rsid w:val="000D7C4B"/>
    <w:rsid w:val="000E0105"/>
    <w:rsid w:val="000E0FD9"/>
    <w:rsid w:val="000E5692"/>
    <w:rsid w:val="000E5CC3"/>
    <w:rsid w:val="000E5FE0"/>
    <w:rsid w:val="000E6D3F"/>
    <w:rsid w:val="000F13D0"/>
    <w:rsid w:val="000F2EB5"/>
    <w:rsid w:val="000F3031"/>
    <w:rsid w:val="000F3648"/>
    <w:rsid w:val="000F62E5"/>
    <w:rsid w:val="001027AC"/>
    <w:rsid w:val="001038E6"/>
    <w:rsid w:val="00103BD8"/>
    <w:rsid w:val="00103D3F"/>
    <w:rsid w:val="00103FD4"/>
    <w:rsid w:val="00104D19"/>
    <w:rsid w:val="00105F7D"/>
    <w:rsid w:val="0011023A"/>
    <w:rsid w:val="001103C4"/>
    <w:rsid w:val="0011538B"/>
    <w:rsid w:val="00115F50"/>
    <w:rsid w:val="001162E3"/>
    <w:rsid w:val="00120078"/>
    <w:rsid w:val="001213FB"/>
    <w:rsid w:val="001214B5"/>
    <w:rsid w:val="00124C52"/>
    <w:rsid w:val="001257B3"/>
    <w:rsid w:val="00125F33"/>
    <w:rsid w:val="00127142"/>
    <w:rsid w:val="00141BE6"/>
    <w:rsid w:val="00141D66"/>
    <w:rsid w:val="001427F0"/>
    <w:rsid w:val="001432AF"/>
    <w:rsid w:val="001433F5"/>
    <w:rsid w:val="00143DA8"/>
    <w:rsid w:val="0015350F"/>
    <w:rsid w:val="00154A5B"/>
    <w:rsid w:val="001560E0"/>
    <w:rsid w:val="00161997"/>
    <w:rsid w:val="00163203"/>
    <w:rsid w:val="001632CF"/>
    <w:rsid w:val="00163321"/>
    <w:rsid w:val="001640F9"/>
    <w:rsid w:val="00165169"/>
    <w:rsid w:val="00167665"/>
    <w:rsid w:val="00173705"/>
    <w:rsid w:val="0017662C"/>
    <w:rsid w:val="00176764"/>
    <w:rsid w:val="00177BB3"/>
    <w:rsid w:val="0018142F"/>
    <w:rsid w:val="00181A11"/>
    <w:rsid w:val="0018250E"/>
    <w:rsid w:val="00187914"/>
    <w:rsid w:val="0019046A"/>
    <w:rsid w:val="0019197C"/>
    <w:rsid w:val="0019284D"/>
    <w:rsid w:val="00193245"/>
    <w:rsid w:val="001936C2"/>
    <w:rsid w:val="00196CFC"/>
    <w:rsid w:val="001A0045"/>
    <w:rsid w:val="001A11E9"/>
    <w:rsid w:val="001A26FF"/>
    <w:rsid w:val="001A593A"/>
    <w:rsid w:val="001A6044"/>
    <w:rsid w:val="001A78DC"/>
    <w:rsid w:val="001B0CF0"/>
    <w:rsid w:val="001B244E"/>
    <w:rsid w:val="001B2E18"/>
    <w:rsid w:val="001B3BD5"/>
    <w:rsid w:val="001B609D"/>
    <w:rsid w:val="001B6F4D"/>
    <w:rsid w:val="001C123C"/>
    <w:rsid w:val="001C4509"/>
    <w:rsid w:val="001C7A0F"/>
    <w:rsid w:val="001C7A92"/>
    <w:rsid w:val="001D01EC"/>
    <w:rsid w:val="001D5482"/>
    <w:rsid w:val="001D5C1C"/>
    <w:rsid w:val="001E042E"/>
    <w:rsid w:val="001E062C"/>
    <w:rsid w:val="001F19DF"/>
    <w:rsid w:val="001F1EE2"/>
    <w:rsid w:val="001F5A2C"/>
    <w:rsid w:val="001F76CC"/>
    <w:rsid w:val="002000D9"/>
    <w:rsid w:val="00200B44"/>
    <w:rsid w:val="002010F1"/>
    <w:rsid w:val="00201C54"/>
    <w:rsid w:val="0020240C"/>
    <w:rsid w:val="002054F4"/>
    <w:rsid w:val="0020672C"/>
    <w:rsid w:val="0020692A"/>
    <w:rsid w:val="00212365"/>
    <w:rsid w:val="002125C2"/>
    <w:rsid w:val="00217A2F"/>
    <w:rsid w:val="00217D0D"/>
    <w:rsid w:val="00222125"/>
    <w:rsid w:val="0022240B"/>
    <w:rsid w:val="00222540"/>
    <w:rsid w:val="002253ED"/>
    <w:rsid w:val="002425AA"/>
    <w:rsid w:val="00245360"/>
    <w:rsid w:val="00245764"/>
    <w:rsid w:val="00245E97"/>
    <w:rsid w:val="00246983"/>
    <w:rsid w:val="00250000"/>
    <w:rsid w:val="0025051D"/>
    <w:rsid w:val="002530E8"/>
    <w:rsid w:val="002537FA"/>
    <w:rsid w:val="00253BFF"/>
    <w:rsid w:val="002546E7"/>
    <w:rsid w:val="00254E03"/>
    <w:rsid w:val="002563B3"/>
    <w:rsid w:val="002629F5"/>
    <w:rsid w:val="00262FA8"/>
    <w:rsid w:val="00263EF3"/>
    <w:rsid w:val="00267A0D"/>
    <w:rsid w:val="00271057"/>
    <w:rsid w:val="0027178A"/>
    <w:rsid w:val="00273A81"/>
    <w:rsid w:val="00274417"/>
    <w:rsid w:val="002755B1"/>
    <w:rsid w:val="00276B1F"/>
    <w:rsid w:val="00280489"/>
    <w:rsid w:val="00280799"/>
    <w:rsid w:val="00280854"/>
    <w:rsid w:val="0028561D"/>
    <w:rsid w:val="00286AFF"/>
    <w:rsid w:val="00286C50"/>
    <w:rsid w:val="0029143F"/>
    <w:rsid w:val="00291AD5"/>
    <w:rsid w:val="00291F5E"/>
    <w:rsid w:val="002921A3"/>
    <w:rsid w:val="0029501F"/>
    <w:rsid w:val="00295C22"/>
    <w:rsid w:val="00296F6A"/>
    <w:rsid w:val="00297A45"/>
    <w:rsid w:val="002A0120"/>
    <w:rsid w:val="002A2B81"/>
    <w:rsid w:val="002A3FD5"/>
    <w:rsid w:val="002A4780"/>
    <w:rsid w:val="002B304D"/>
    <w:rsid w:val="002B4B08"/>
    <w:rsid w:val="002B6ACE"/>
    <w:rsid w:val="002B733B"/>
    <w:rsid w:val="002B792F"/>
    <w:rsid w:val="002C0332"/>
    <w:rsid w:val="002C39F9"/>
    <w:rsid w:val="002D0773"/>
    <w:rsid w:val="002D2573"/>
    <w:rsid w:val="002D311A"/>
    <w:rsid w:val="002D33C7"/>
    <w:rsid w:val="002D3F04"/>
    <w:rsid w:val="002D63A1"/>
    <w:rsid w:val="002D794C"/>
    <w:rsid w:val="002E3E72"/>
    <w:rsid w:val="002E52D7"/>
    <w:rsid w:val="002E5F68"/>
    <w:rsid w:val="002E7C88"/>
    <w:rsid w:val="002F060B"/>
    <w:rsid w:val="002F409A"/>
    <w:rsid w:val="002F43CD"/>
    <w:rsid w:val="002F765F"/>
    <w:rsid w:val="00301CD7"/>
    <w:rsid w:val="00302C5B"/>
    <w:rsid w:val="0030325D"/>
    <w:rsid w:val="0030580B"/>
    <w:rsid w:val="0030636A"/>
    <w:rsid w:val="00307075"/>
    <w:rsid w:val="00307ACD"/>
    <w:rsid w:val="00314173"/>
    <w:rsid w:val="00314C13"/>
    <w:rsid w:val="0031583E"/>
    <w:rsid w:val="00322AA7"/>
    <w:rsid w:val="00322BCA"/>
    <w:rsid w:val="00322D5D"/>
    <w:rsid w:val="00323A9F"/>
    <w:rsid w:val="0032584D"/>
    <w:rsid w:val="003262EF"/>
    <w:rsid w:val="00327AF8"/>
    <w:rsid w:val="00331B5E"/>
    <w:rsid w:val="0033391D"/>
    <w:rsid w:val="00335C7B"/>
    <w:rsid w:val="00336EB5"/>
    <w:rsid w:val="00341463"/>
    <w:rsid w:val="00341CDA"/>
    <w:rsid w:val="00341D5E"/>
    <w:rsid w:val="00350351"/>
    <w:rsid w:val="00351DB9"/>
    <w:rsid w:val="003579F9"/>
    <w:rsid w:val="0036033D"/>
    <w:rsid w:val="0036112E"/>
    <w:rsid w:val="003626C1"/>
    <w:rsid w:val="00363090"/>
    <w:rsid w:val="0036385B"/>
    <w:rsid w:val="003642F8"/>
    <w:rsid w:val="003654AA"/>
    <w:rsid w:val="0036620A"/>
    <w:rsid w:val="00371B38"/>
    <w:rsid w:val="003735AD"/>
    <w:rsid w:val="00374106"/>
    <w:rsid w:val="00375292"/>
    <w:rsid w:val="00380842"/>
    <w:rsid w:val="00380CBD"/>
    <w:rsid w:val="00382956"/>
    <w:rsid w:val="00383E65"/>
    <w:rsid w:val="00386FCB"/>
    <w:rsid w:val="0038760B"/>
    <w:rsid w:val="00387EE3"/>
    <w:rsid w:val="0039030B"/>
    <w:rsid w:val="00390435"/>
    <w:rsid w:val="003917AD"/>
    <w:rsid w:val="00393905"/>
    <w:rsid w:val="0039449E"/>
    <w:rsid w:val="00397040"/>
    <w:rsid w:val="003A3482"/>
    <w:rsid w:val="003A461E"/>
    <w:rsid w:val="003A499E"/>
    <w:rsid w:val="003A5584"/>
    <w:rsid w:val="003A5E91"/>
    <w:rsid w:val="003A64E2"/>
    <w:rsid w:val="003B0CD1"/>
    <w:rsid w:val="003B10EF"/>
    <w:rsid w:val="003B6DCC"/>
    <w:rsid w:val="003C23E9"/>
    <w:rsid w:val="003C4309"/>
    <w:rsid w:val="003C4685"/>
    <w:rsid w:val="003C47A2"/>
    <w:rsid w:val="003C4B95"/>
    <w:rsid w:val="003C4DF7"/>
    <w:rsid w:val="003C5E07"/>
    <w:rsid w:val="003C7A44"/>
    <w:rsid w:val="003D17A0"/>
    <w:rsid w:val="003D1EB0"/>
    <w:rsid w:val="003D29B4"/>
    <w:rsid w:val="003D2AD5"/>
    <w:rsid w:val="003D7403"/>
    <w:rsid w:val="003E011F"/>
    <w:rsid w:val="003E046C"/>
    <w:rsid w:val="003E0D82"/>
    <w:rsid w:val="003E1884"/>
    <w:rsid w:val="003E3AEC"/>
    <w:rsid w:val="003E3F0F"/>
    <w:rsid w:val="003E56D9"/>
    <w:rsid w:val="003E6C16"/>
    <w:rsid w:val="003E76AB"/>
    <w:rsid w:val="003F1312"/>
    <w:rsid w:val="003F2243"/>
    <w:rsid w:val="003F2F07"/>
    <w:rsid w:val="003F33AF"/>
    <w:rsid w:val="003F6A3C"/>
    <w:rsid w:val="003F7222"/>
    <w:rsid w:val="00402B08"/>
    <w:rsid w:val="00403F40"/>
    <w:rsid w:val="004065AA"/>
    <w:rsid w:val="00407193"/>
    <w:rsid w:val="00411AC5"/>
    <w:rsid w:val="004147CF"/>
    <w:rsid w:val="00415140"/>
    <w:rsid w:val="004156BD"/>
    <w:rsid w:val="00415B04"/>
    <w:rsid w:val="004179D0"/>
    <w:rsid w:val="00417F1B"/>
    <w:rsid w:val="004208CE"/>
    <w:rsid w:val="0042184B"/>
    <w:rsid w:val="0042197B"/>
    <w:rsid w:val="00422AA1"/>
    <w:rsid w:val="00427BC2"/>
    <w:rsid w:val="004303E1"/>
    <w:rsid w:val="00431F5C"/>
    <w:rsid w:val="00436925"/>
    <w:rsid w:val="0044313B"/>
    <w:rsid w:val="00443688"/>
    <w:rsid w:val="004448C8"/>
    <w:rsid w:val="00445415"/>
    <w:rsid w:val="00447FB7"/>
    <w:rsid w:val="004505A2"/>
    <w:rsid w:val="00452B97"/>
    <w:rsid w:val="00460FF6"/>
    <w:rsid w:val="004620CC"/>
    <w:rsid w:val="00463442"/>
    <w:rsid w:val="00463CA9"/>
    <w:rsid w:val="00467FC2"/>
    <w:rsid w:val="00474375"/>
    <w:rsid w:val="0047708E"/>
    <w:rsid w:val="004823D7"/>
    <w:rsid w:val="00484614"/>
    <w:rsid w:val="00486642"/>
    <w:rsid w:val="00486E81"/>
    <w:rsid w:val="004871B3"/>
    <w:rsid w:val="00487EF8"/>
    <w:rsid w:val="00493237"/>
    <w:rsid w:val="00496471"/>
    <w:rsid w:val="00496B59"/>
    <w:rsid w:val="00497160"/>
    <w:rsid w:val="004A1676"/>
    <w:rsid w:val="004A3092"/>
    <w:rsid w:val="004A3A81"/>
    <w:rsid w:val="004A3BFC"/>
    <w:rsid w:val="004A59DD"/>
    <w:rsid w:val="004A6B5F"/>
    <w:rsid w:val="004A771A"/>
    <w:rsid w:val="004A7CA8"/>
    <w:rsid w:val="004B044F"/>
    <w:rsid w:val="004B42CC"/>
    <w:rsid w:val="004B5435"/>
    <w:rsid w:val="004B6435"/>
    <w:rsid w:val="004C0DCC"/>
    <w:rsid w:val="004C1418"/>
    <w:rsid w:val="004C16B0"/>
    <w:rsid w:val="004C3449"/>
    <w:rsid w:val="004C3F44"/>
    <w:rsid w:val="004C42F8"/>
    <w:rsid w:val="004C503A"/>
    <w:rsid w:val="004C7C04"/>
    <w:rsid w:val="004D0155"/>
    <w:rsid w:val="004D4CB8"/>
    <w:rsid w:val="004D5FFB"/>
    <w:rsid w:val="004D7EC4"/>
    <w:rsid w:val="004E2467"/>
    <w:rsid w:val="004E4344"/>
    <w:rsid w:val="004E58BE"/>
    <w:rsid w:val="004E72DF"/>
    <w:rsid w:val="004E7727"/>
    <w:rsid w:val="004F0C23"/>
    <w:rsid w:val="004F1FCE"/>
    <w:rsid w:val="004F38B0"/>
    <w:rsid w:val="004F397C"/>
    <w:rsid w:val="004F4CD2"/>
    <w:rsid w:val="004F54C8"/>
    <w:rsid w:val="004F5C49"/>
    <w:rsid w:val="00501B2F"/>
    <w:rsid w:val="00503D3D"/>
    <w:rsid w:val="00506A67"/>
    <w:rsid w:val="00511D78"/>
    <w:rsid w:val="005140D7"/>
    <w:rsid w:val="005168E2"/>
    <w:rsid w:val="00517D2E"/>
    <w:rsid w:val="00520776"/>
    <w:rsid w:val="00521C79"/>
    <w:rsid w:val="005222FB"/>
    <w:rsid w:val="00522A30"/>
    <w:rsid w:val="00522B0D"/>
    <w:rsid w:val="005239B4"/>
    <w:rsid w:val="00524482"/>
    <w:rsid w:val="005262B2"/>
    <w:rsid w:val="00530ECB"/>
    <w:rsid w:val="005333E1"/>
    <w:rsid w:val="005379D4"/>
    <w:rsid w:val="00537D0C"/>
    <w:rsid w:val="00544203"/>
    <w:rsid w:val="005445B3"/>
    <w:rsid w:val="00544A99"/>
    <w:rsid w:val="005456FE"/>
    <w:rsid w:val="00550DE9"/>
    <w:rsid w:val="00554AE7"/>
    <w:rsid w:val="0055607C"/>
    <w:rsid w:val="005603C7"/>
    <w:rsid w:val="005609F4"/>
    <w:rsid w:val="00560C10"/>
    <w:rsid w:val="00561488"/>
    <w:rsid w:val="00563C85"/>
    <w:rsid w:val="00566870"/>
    <w:rsid w:val="005677C6"/>
    <w:rsid w:val="005700E8"/>
    <w:rsid w:val="00571F80"/>
    <w:rsid w:val="00573067"/>
    <w:rsid w:val="00573117"/>
    <w:rsid w:val="005733F6"/>
    <w:rsid w:val="00574861"/>
    <w:rsid w:val="00575516"/>
    <w:rsid w:val="00575573"/>
    <w:rsid w:val="00575D2F"/>
    <w:rsid w:val="005777D5"/>
    <w:rsid w:val="00580880"/>
    <w:rsid w:val="00580D4E"/>
    <w:rsid w:val="00583FAE"/>
    <w:rsid w:val="00591B1B"/>
    <w:rsid w:val="005925F6"/>
    <w:rsid w:val="0059311E"/>
    <w:rsid w:val="00593AF9"/>
    <w:rsid w:val="00593FBB"/>
    <w:rsid w:val="005956BA"/>
    <w:rsid w:val="00595AC5"/>
    <w:rsid w:val="00595E99"/>
    <w:rsid w:val="005963C0"/>
    <w:rsid w:val="005976B1"/>
    <w:rsid w:val="005A1C2A"/>
    <w:rsid w:val="005A4585"/>
    <w:rsid w:val="005A7467"/>
    <w:rsid w:val="005B06A3"/>
    <w:rsid w:val="005B1457"/>
    <w:rsid w:val="005B1ACF"/>
    <w:rsid w:val="005B2E34"/>
    <w:rsid w:val="005B488A"/>
    <w:rsid w:val="005B562C"/>
    <w:rsid w:val="005B5E34"/>
    <w:rsid w:val="005B661F"/>
    <w:rsid w:val="005C16A9"/>
    <w:rsid w:val="005C18BB"/>
    <w:rsid w:val="005C4F29"/>
    <w:rsid w:val="005C7D96"/>
    <w:rsid w:val="005D15BA"/>
    <w:rsid w:val="005D1C50"/>
    <w:rsid w:val="005D1C93"/>
    <w:rsid w:val="005D3003"/>
    <w:rsid w:val="005E1891"/>
    <w:rsid w:val="005E3C8A"/>
    <w:rsid w:val="005E6377"/>
    <w:rsid w:val="005F0C93"/>
    <w:rsid w:val="005F0F0B"/>
    <w:rsid w:val="005F1156"/>
    <w:rsid w:val="005F1933"/>
    <w:rsid w:val="005F2BE1"/>
    <w:rsid w:val="005F3E8A"/>
    <w:rsid w:val="005F4447"/>
    <w:rsid w:val="005F7B7B"/>
    <w:rsid w:val="006030A5"/>
    <w:rsid w:val="006033E4"/>
    <w:rsid w:val="006041CA"/>
    <w:rsid w:val="00604990"/>
    <w:rsid w:val="00606299"/>
    <w:rsid w:val="006063C6"/>
    <w:rsid w:val="00606A4A"/>
    <w:rsid w:val="00606DC3"/>
    <w:rsid w:val="0060754D"/>
    <w:rsid w:val="006077BA"/>
    <w:rsid w:val="006119CA"/>
    <w:rsid w:val="00611AA2"/>
    <w:rsid w:val="00611AEB"/>
    <w:rsid w:val="006127DF"/>
    <w:rsid w:val="00615D54"/>
    <w:rsid w:val="00617243"/>
    <w:rsid w:val="00620175"/>
    <w:rsid w:val="00620828"/>
    <w:rsid w:val="00620B18"/>
    <w:rsid w:val="006212E5"/>
    <w:rsid w:val="00621E78"/>
    <w:rsid w:val="006235AA"/>
    <w:rsid w:val="00623A91"/>
    <w:rsid w:val="00623D2E"/>
    <w:rsid w:val="00625207"/>
    <w:rsid w:val="00625751"/>
    <w:rsid w:val="00627EB5"/>
    <w:rsid w:val="00630016"/>
    <w:rsid w:val="006303E3"/>
    <w:rsid w:val="006318C3"/>
    <w:rsid w:val="006331B6"/>
    <w:rsid w:val="00634543"/>
    <w:rsid w:val="00635102"/>
    <w:rsid w:val="00635BA2"/>
    <w:rsid w:val="006402D2"/>
    <w:rsid w:val="00641483"/>
    <w:rsid w:val="006415A2"/>
    <w:rsid w:val="00643784"/>
    <w:rsid w:val="00643F1C"/>
    <w:rsid w:val="006444B4"/>
    <w:rsid w:val="00644BFC"/>
    <w:rsid w:val="00644CAF"/>
    <w:rsid w:val="0064561A"/>
    <w:rsid w:val="00647A0A"/>
    <w:rsid w:val="006523D2"/>
    <w:rsid w:val="006524A9"/>
    <w:rsid w:val="0065744D"/>
    <w:rsid w:val="006578AC"/>
    <w:rsid w:val="00661691"/>
    <w:rsid w:val="0066174C"/>
    <w:rsid w:val="00661EDB"/>
    <w:rsid w:val="0066241B"/>
    <w:rsid w:val="006634B4"/>
    <w:rsid w:val="00667A28"/>
    <w:rsid w:val="00672D36"/>
    <w:rsid w:val="00673571"/>
    <w:rsid w:val="00676091"/>
    <w:rsid w:val="006769E3"/>
    <w:rsid w:val="006800BD"/>
    <w:rsid w:val="006813B4"/>
    <w:rsid w:val="00685742"/>
    <w:rsid w:val="00685D34"/>
    <w:rsid w:val="006900AE"/>
    <w:rsid w:val="006942E9"/>
    <w:rsid w:val="006949FB"/>
    <w:rsid w:val="00694DFA"/>
    <w:rsid w:val="006962F5"/>
    <w:rsid w:val="00696A88"/>
    <w:rsid w:val="006A02C3"/>
    <w:rsid w:val="006A1AA2"/>
    <w:rsid w:val="006A31FA"/>
    <w:rsid w:val="006A3749"/>
    <w:rsid w:val="006A532F"/>
    <w:rsid w:val="006A5A54"/>
    <w:rsid w:val="006B14A2"/>
    <w:rsid w:val="006B1897"/>
    <w:rsid w:val="006B1926"/>
    <w:rsid w:val="006B34EA"/>
    <w:rsid w:val="006B381F"/>
    <w:rsid w:val="006B3ACC"/>
    <w:rsid w:val="006B4E73"/>
    <w:rsid w:val="006C32B0"/>
    <w:rsid w:val="006C6DDD"/>
    <w:rsid w:val="006C6E1A"/>
    <w:rsid w:val="006D13C9"/>
    <w:rsid w:val="006D256E"/>
    <w:rsid w:val="006D2F47"/>
    <w:rsid w:val="006D702D"/>
    <w:rsid w:val="006D7375"/>
    <w:rsid w:val="006E00D6"/>
    <w:rsid w:val="006E0400"/>
    <w:rsid w:val="006E591E"/>
    <w:rsid w:val="006E78A8"/>
    <w:rsid w:val="006F658B"/>
    <w:rsid w:val="006F73E7"/>
    <w:rsid w:val="006F77FB"/>
    <w:rsid w:val="007024F3"/>
    <w:rsid w:val="00702AA1"/>
    <w:rsid w:val="00703575"/>
    <w:rsid w:val="00705594"/>
    <w:rsid w:val="007114BB"/>
    <w:rsid w:val="00711670"/>
    <w:rsid w:val="0072408B"/>
    <w:rsid w:val="00724C1A"/>
    <w:rsid w:val="00726943"/>
    <w:rsid w:val="00730849"/>
    <w:rsid w:val="007312B4"/>
    <w:rsid w:val="00732338"/>
    <w:rsid w:val="007326C9"/>
    <w:rsid w:val="007326F5"/>
    <w:rsid w:val="0073308B"/>
    <w:rsid w:val="007357F2"/>
    <w:rsid w:val="007421FD"/>
    <w:rsid w:val="00742B07"/>
    <w:rsid w:val="00744A9B"/>
    <w:rsid w:val="0074529A"/>
    <w:rsid w:val="00745436"/>
    <w:rsid w:val="007471FC"/>
    <w:rsid w:val="007517DF"/>
    <w:rsid w:val="00753E7A"/>
    <w:rsid w:val="00757AB3"/>
    <w:rsid w:val="00760EC0"/>
    <w:rsid w:val="007617C5"/>
    <w:rsid w:val="007617E0"/>
    <w:rsid w:val="00763D04"/>
    <w:rsid w:val="00763F7F"/>
    <w:rsid w:val="007669F2"/>
    <w:rsid w:val="00770974"/>
    <w:rsid w:val="00773A92"/>
    <w:rsid w:val="0077474B"/>
    <w:rsid w:val="00781D37"/>
    <w:rsid w:val="007823AE"/>
    <w:rsid w:val="00785410"/>
    <w:rsid w:val="00785725"/>
    <w:rsid w:val="007934FC"/>
    <w:rsid w:val="00794EA5"/>
    <w:rsid w:val="00794F84"/>
    <w:rsid w:val="00797E34"/>
    <w:rsid w:val="007A02B6"/>
    <w:rsid w:val="007A0943"/>
    <w:rsid w:val="007A2216"/>
    <w:rsid w:val="007A39A5"/>
    <w:rsid w:val="007A4E2D"/>
    <w:rsid w:val="007A51A0"/>
    <w:rsid w:val="007A6309"/>
    <w:rsid w:val="007A6AB6"/>
    <w:rsid w:val="007A6E55"/>
    <w:rsid w:val="007A799C"/>
    <w:rsid w:val="007B387C"/>
    <w:rsid w:val="007B5DE5"/>
    <w:rsid w:val="007B77BF"/>
    <w:rsid w:val="007B7C01"/>
    <w:rsid w:val="007C3B25"/>
    <w:rsid w:val="007C5633"/>
    <w:rsid w:val="007C70F1"/>
    <w:rsid w:val="007D0CEA"/>
    <w:rsid w:val="007D1041"/>
    <w:rsid w:val="007D52EC"/>
    <w:rsid w:val="007D62A8"/>
    <w:rsid w:val="007D66D7"/>
    <w:rsid w:val="007D6AA5"/>
    <w:rsid w:val="007D72FC"/>
    <w:rsid w:val="007E0412"/>
    <w:rsid w:val="007E2929"/>
    <w:rsid w:val="007E3BFF"/>
    <w:rsid w:val="007E3EB9"/>
    <w:rsid w:val="007E60B2"/>
    <w:rsid w:val="007F1292"/>
    <w:rsid w:val="007F1388"/>
    <w:rsid w:val="007F409A"/>
    <w:rsid w:val="007F49ED"/>
    <w:rsid w:val="00800227"/>
    <w:rsid w:val="008015A5"/>
    <w:rsid w:val="00802746"/>
    <w:rsid w:val="008035C4"/>
    <w:rsid w:val="00804E39"/>
    <w:rsid w:val="0080752A"/>
    <w:rsid w:val="008107AB"/>
    <w:rsid w:val="00811F61"/>
    <w:rsid w:val="00812B09"/>
    <w:rsid w:val="00821F3A"/>
    <w:rsid w:val="00822290"/>
    <w:rsid w:val="00823D74"/>
    <w:rsid w:val="008252E9"/>
    <w:rsid w:val="00833C66"/>
    <w:rsid w:val="00834577"/>
    <w:rsid w:val="008402F7"/>
    <w:rsid w:val="008415A9"/>
    <w:rsid w:val="00841A09"/>
    <w:rsid w:val="00842A83"/>
    <w:rsid w:val="00842E43"/>
    <w:rsid w:val="00843283"/>
    <w:rsid w:val="008434FA"/>
    <w:rsid w:val="00843611"/>
    <w:rsid w:val="00845A38"/>
    <w:rsid w:val="00850766"/>
    <w:rsid w:val="00853A8B"/>
    <w:rsid w:val="00854D88"/>
    <w:rsid w:val="008570CE"/>
    <w:rsid w:val="0085764C"/>
    <w:rsid w:val="008623CA"/>
    <w:rsid w:val="008623D9"/>
    <w:rsid w:val="00862E32"/>
    <w:rsid w:val="008632B2"/>
    <w:rsid w:val="00866E36"/>
    <w:rsid w:val="008670D2"/>
    <w:rsid w:val="00867FEE"/>
    <w:rsid w:val="00873341"/>
    <w:rsid w:val="00875A07"/>
    <w:rsid w:val="00876D1D"/>
    <w:rsid w:val="00880CBB"/>
    <w:rsid w:val="00880DD7"/>
    <w:rsid w:val="008811BC"/>
    <w:rsid w:val="00881F36"/>
    <w:rsid w:val="0088308C"/>
    <w:rsid w:val="00885B3E"/>
    <w:rsid w:val="008864BC"/>
    <w:rsid w:val="00887B9F"/>
    <w:rsid w:val="00890DB3"/>
    <w:rsid w:val="00896868"/>
    <w:rsid w:val="008977D4"/>
    <w:rsid w:val="008A0BEA"/>
    <w:rsid w:val="008A31CA"/>
    <w:rsid w:val="008A39A7"/>
    <w:rsid w:val="008A4896"/>
    <w:rsid w:val="008A6E13"/>
    <w:rsid w:val="008A6E52"/>
    <w:rsid w:val="008B66D6"/>
    <w:rsid w:val="008B6798"/>
    <w:rsid w:val="008B7013"/>
    <w:rsid w:val="008C07A1"/>
    <w:rsid w:val="008C3957"/>
    <w:rsid w:val="008C3B10"/>
    <w:rsid w:val="008C6814"/>
    <w:rsid w:val="008C72C6"/>
    <w:rsid w:val="008C7823"/>
    <w:rsid w:val="008D0AB5"/>
    <w:rsid w:val="008D145D"/>
    <w:rsid w:val="008D2A11"/>
    <w:rsid w:val="008D4A73"/>
    <w:rsid w:val="008D4E02"/>
    <w:rsid w:val="008D542B"/>
    <w:rsid w:val="008D6829"/>
    <w:rsid w:val="008E1218"/>
    <w:rsid w:val="008E13EA"/>
    <w:rsid w:val="008E285D"/>
    <w:rsid w:val="008E531D"/>
    <w:rsid w:val="008E5609"/>
    <w:rsid w:val="008F1BE3"/>
    <w:rsid w:val="008F25AA"/>
    <w:rsid w:val="008F3A61"/>
    <w:rsid w:val="008F4581"/>
    <w:rsid w:val="008F4B7E"/>
    <w:rsid w:val="009004E5"/>
    <w:rsid w:val="00902D70"/>
    <w:rsid w:val="009048B4"/>
    <w:rsid w:val="00907C13"/>
    <w:rsid w:val="0091191D"/>
    <w:rsid w:val="00911A44"/>
    <w:rsid w:val="009140E5"/>
    <w:rsid w:val="00917C1E"/>
    <w:rsid w:val="009227AC"/>
    <w:rsid w:val="00924299"/>
    <w:rsid w:val="00924AD7"/>
    <w:rsid w:val="00925868"/>
    <w:rsid w:val="00925F7A"/>
    <w:rsid w:val="00926C12"/>
    <w:rsid w:val="00927277"/>
    <w:rsid w:val="0093162A"/>
    <w:rsid w:val="0093170F"/>
    <w:rsid w:val="00932B27"/>
    <w:rsid w:val="009416DF"/>
    <w:rsid w:val="00941D75"/>
    <w:rsid w:val="00942E25"/>
    <w:rsid w:val="00946224"/>
    <w:rsid w:val="009465B8"/>
    <w:rsid w:val="00947867"/>
    <w:rsid w:val="00950337"/>
    <w:rsid w:val="0095225D"/>
    <w:rsid w:val="00952CCA"/>
    <w:rsid w:val="00955E98"/>
    <w:rsid w:val="00957667"/>
    <w:rsid w:val="00960554"/>
    <w:rsid w:val="00962433"/>
    <w:rsid w:val="0096282E"/>
    <w:rsid w:val="009634DD"/>
    <w:rsid w:val="0096419A"/>
    <w:rsid w:val="009678BA"/>
    <w:rsid w:val="00972BFB"/>
    <w:rsid w:val="00972CDA"/>
    <w:rsid w:val="0097401B"/>
    <w:rsid w:val="00974A20"/>
    <w:rsid w:val="00975AD2"/>
    <w:rsid w:val="00976785"/>
    <w:rsid w:val="00976797"/>
    <w:rsid w:val="00976B63"/>
    <w:rsid w:val="00977CE5"/>
    <w:rsid w:val="00977E3E"/>
    <w:rsid w:val="00980B34"/>
    <w:rsid w:val="0098221F"/>
    <w:rsid w:val="009845B9"/>
    <w:rsid w:val="00984AF8"/>
    <w:rsid w:val="00984ECC"/>
    <w:rsid w:val="009875FF"/>
    <w:rsid w:val="00987715"/>
    <w:rsid w:val="0099019F"/>
    <w:rsid w:val="00995337"/>
    <w:rsid w:val="009A0306"/>
    <w:rsid w:val="009A0B7E"/>
    <w:rsid w:val="009A2E95"/>
    <w:rsid w:val="009A30AC"/>
    <w:rsid w:val="009A30E5"/>
    <w:rsid w:val="009A3324"/>
    <w:rsid w:val="009A3474"/>
    <w:rsid w:val="009A385C"/>
    <w:rsid w:val="009A5406"/>
    <w:rsid w:val="009A652A"/>
    <w:rsid w:val="009A668A"/>
    <w:rsid w:val="009A7C36"/>
    <w:rsid w:val="009A7E91"/>
    <w:rsid w:val="009B2960"/>
    <w:rsid w:val="009B5A29"/>
    <w:rsid w:val="009B71D8"/>
    <w:rsid w:val="009C023A"/>
    <w:rsid w:val="009C4192"/>
    <w:rsid w:val="009C586C"/>
    <w:rsid w:val="009C6EDA"/>
    <w:rsid w:val="009D0B4F"/>
    <w:rsid w:val="009D258E"/>
    <w:rsid w:val="009E0A91"/>
    <w:rsid w:val="009E1129"/>
    <w:rsid w:val="009E57CB"/>
    <w:rsid w:val="009E6B9B"/>
    <w:rsid w:val="009F3BFE"/>
    <w:rsid w:val="009F5380"/>
    <w:rsid w:val="009F564F"/>
    <w:rsid w:val="009F65C3"/>
    <w:rsid w:val="009F6D63"/>
    <w:rsid w:val="00A00457"/>
    <w:rsid w:val="00A004FE"/>
    <w:rsid w:val="00A006B8"/>
    <w:rsid w:val="00A018EC"/>
    <w:rsid w:val="00A03939"/>
    <w:rsid w:val="00A04C97"/>
    <w:rsid w:val="00A0541A"/>
    <w:rsid w:val="00A05A87"/>
    <w:rsid w:val="00A05E6D"/>
    <w:rsid w:val="00A060D2"/>
    <w:rsid w:val="00A07D5B"/>
    <w:rsid w:val="00A102B7"/>
    <w:rsid w:val="00A11362"/>
    <w:rsid w:val="00A13D77"/>
    <w:rsid w:val="00A14436"/>
    <w:rsid w:val="00A1547B"/>
    <w:rsid w:val="00A16AA5"/>
    <w:rsid w:val="00A1773F"/>
    <w:rsid w:val="00A17B4E"/>
    <w:rsid w:val="00A20336"/>
    <w:rsid w:val="00A20410"/>
    <w:rsid w:val="00A208E3"/>
    <w:rsid w:val="00A27579"/>
    <w:rsid w:val="00A30BF9"/>
    <w:rsid w:val="00A335E5"/>
    <w:rsid w:val="00A33661"/>
    <w:rsid w:val="00A3495E"/>
    <w:rsid w:val="00A34D8A"/>
    <w:rsid w:val="00A3545B"/>
    <w:rsid w:val="00A35F13"/>
    <w:rsid w:val="00A36649"/>
    <w:rsid w:val="00A40BF4"/>
    <w:rsid w:val="00A40CEA"/>
    <w:rsid w:val="00A4154F"/>
    <w:rsid w:val="00A43BB3"/>
    <w:rsid w:val="00A4533E"/>
    <w:rsid w:val="00A45C81"/>
    <w:rsid w:val="00A47CD3"/>
    <w:rsid w:val="00A522CA"/>
    <w:rsid w:val="00A52343"/>
    <w:rsid w:val="00A53E31"/>
    <w:rsid w:val="00A554E6"/>
    <w:rsid w:val="00A56A8C"/>
    <w:rsid w:val="00A57309"/>
    <w:rsid w:val="00A61FC6"/>
    <w:rsid w:val="00A63298"/>
    <w:rsid w:val="00A64541"/>
    <w:rsid w:val="00A64C4B"/>
    <w:rsid w:val="00A66B75"/>
    <w:rsid w:val="00A726A2"/>
    <w:rsid w:val="00A73D70"/>
    <w:rsid w:val="00A74AA8"/>
    <w:rsid w:val="00A76EE7"/>
    <w:rsid w:val="00A812A2"/>
    <w:rsid w:val="00A816DD"/>
    <w:rsid w:val="00A81DC8"/>
    <w:rsid w:val="00A8278A"/>
    <w:rsid w:val="00A827E1"/>
    <w:rsid w:val="00A86FB9"/>
    <w:rsid w:val="00A86FD5"/>
    <w:rsid w:val="00A87ECC"/>
    <w:rsid w:val="00A96027"/>
    <w:rsid w:val="00AA06DF"/>
    <w:rsid w:val="00AA1423"/>
    <w:rsid w:val="00AA2ED5"/>
    <w:rsid w:val="00AA3D8A"/>
    <w:rsid w:val="00AA4646"/>
    <w:rsid w:val="00AA484A"/>
    <w:rsid w:val="00AA500F"/>
    <w:rsid w:val="00AB292F"/>
    <w:rsid w:val="00AB2E60"/>
    <w:rsid w:val="00AB3379"/>
    <w:rsid w:val="00AB4642"/>
    <w:rsid w:val="00AB4902"/>
    <w:rsid w:val="00AB6FC8"/>
    <w:rsid w:val="00AB7093"/>
    <w:rsid w:val="00AC0FDF"/>
    <w:rsid w:val="00AC1AA7"/>
    <w:rsid w:val="00AC51E9"/>
    <w:rsid w:val="00AC591E"/>
    <w:rsid w:val="00AC5C49"/>
    <w:rsid w:val="00AC76DF"/>
    <w:rsid w:val="00AD1FDA"/>
    <w:rsid w:val="00AD2644"/>
    <w:rsid w:val="00AD32DC"/>
    <w:rsid w:val="00AD438A"/>
    <w:rsid w:val="00AE063A"/>
    <w:rsid w:val="00AE377C"/>
    <w:rsid w:val="00AE3786"/>
    <w:rsid w:val="00AE5556"/>
    <w:rsid w:val="00AE6155"/>
    <w:rsid w:val="00AE7DC5"/>
    <w:rsid w:val="00AF034E"/>
    <w:rsid w:val="00AF35AB"/>
    <w:rsid w:val="00AF3A25"/>
    <w:rsid w:val="00AF4D5F"/>
    <w:rsid w:val="00AF568A"/>
    <w:rsid w:val="00AF6286"/>
    <w:rsid w:val="00B11E45"/>
    <w:rsid w:val="00B14156"/>
    <w:rsid w:val="00B14BB1"/>
    <w:rsid w:val="00B150DC"/>
    <w:rsid w:val="00B16853"/>
    <w:rsid w:val="00B2012A"/>
    <w:rsid w:val="00B21F86"/>
    <w:rsid w:val="00B22202"/>
    <w:rsid w:val="00B22F72"/>
    <w:rsid w:val="00B30D84"/>
    <w:rsid w:val="00B34606"/>
    <w:rsid w:val="00B348C1"/>
    <w:rsid w:val="00B34D1D"/>
    <w:rsid w:val="00B35925"/>
    <w:rsid w:val="00B36892"/>
    <w:rsid w:val="00B372AA"/>
    <w:rsid w:val="00B375C3"/>
    <w:rsid w:val="00B44B68"/>
    <w:rsid w:val="00B45F6C"/>
    <w:rsid w:val="00B47DAB"/>
    <w:rsid w:val="00B50CE0"/>
    <w:rsid w:val="00B51A37"/>
    <w:rsid w:val="00B52308"/>
    <w:rsid w:val="00B55D37"/>
    <w:rsid w:val="00B57B24"/>
    <w:rsid w:val="00B612B7"/>
    <w:rsid w:val="00B64271"/>
    <w:rsid w:val="00B64D25"/>
    <w:rsid w:val="00B64D32"/>
    <w:rsid w:val="00B65168"/>
    <w:rsid w:val="00B66B1D"/>
    <w:rsid w:val="00B70F89"/>
    <w:rsid w:val="00B715B3"/>
    <w:rsid w:val="00B7167B"/>
    <w:rsid w:val="00B721E2"/>
    <w:rsid w:val="00B73657"/>
    <w:rsid w:val="00B74F22"/>
    <w:rsid w:val="00B774BF"/>
    <w:rsid w:val="00B77AE9"/>
    <w:rsid w:val="00B829CD"/>
    <w:rsid w:val="00B84D17"/>
    <w:rsid w:val="00B86483"/>
    <w:rsid w:val="00B87481"/>
    <w:rsid w:val="00B91BB6"/>
    <w:rsid w:val="00B91CE4"/>
    <w:rsid w:val="00B92E1B"/>
    <w:rsid w:val="00B93FF3"/>
    <w:rsid w:val="00B9526F"/>
    <w:rsid w:val="00B95B11"/>
    <w:rsid w:val="00B95DCF"/>
    <w:rsid w:val="00B9672E"/>
    <w:rsid w:val="00BA2072"/>
    <w:rsid w:val="00BA26C9"/>
    <w:rsid w:val="00BA2F73"/>
    <w:rsid w:val="00BA6A70"/>
    <w:rsid w:val="00BB0AF7"/>
    <w:rsid w:val="00BB3073"/>
    <w:rsid w:val="00BB30A4"/>
    <w:rsid w:val="00BB3C92"/>
    <w:rsid w:val="00BB55A4"/>
    <w:rsid w:val="00BB6E89"/>
    <w:rsid w:val="00BC0703"/>
    <w:rsid w:val="00BC38B3"/>
    <w:rsid w:val="00BD07D5"/>
    <w:rsid w:val="00BD0B49"/>
    <w:rsid w:val="00BD2DA8"/>
    <w:rsid w:val="00BD3F25"/>
    <w:rsid w:val="00BD55F2"/>
    <w:rsid w:val="00BD6435"/>
    <w:rsid w:val="00BE1378"/>
    <w:rsid w:val="00BE50EC"/>
    <w:rsid w:val="00BF1130"/>
    <w:rsid w:val="00BF1294"/>
    <w:rsid w:val="00BF24CF"/>
    <w:rsid w:val="00BF50B7"/>
    <w:rsid w:val="00BF735C"/>
    <w:rsid w:val="00C01048"/>
    <w:rsid w:val="00C01BC6"/>
    <w:rsid w:val="00C03537"/>
    <w:rsid w:val="00C06C47"/>
    <w:rsid w:val="00C07845"/>
    <w:rsid w:val="00C122A9"/>
    <w:rsid w:val="00C12928"/>
    <w:rsid w:val="00C1382F"/>
    <w:rsid w:val="00C1400C"/>
    <w:rsid w:val="00C14FA8"/>
    <w:rsid w:val="00C157B2"/>
    <w:rsid w:val="00C15DD1"/>
    <w:rsid w:val="00C15E00"/>
    <w:rsid w:val="00C172E3"/>
    <w:rsid w:val="00C17539"/>
    <w:rsid w:val="00C20077"/>
    <w:rsid w:val="00C20256"/>
    <w:rsid w:val="00C25F0E"/>
    <w:rsid w:val="00C330AC"/>
    <w:rsid w:val="00C340CB"/>
    <w:rsid w:val="00C34973"/>
    <w:rsid w:val="00C42509"/>
    <w:rsid w:val="00C43061"/>
    <w:rsid w:val="00C433FF"/>
    <w:rsid w:val="00C43716"/>
    <w:rsid w:val="00C442BD"/>
    <w:rsid w:val="00C44F1B"/>
    <w:rsid w:val="00C44F78"/>
    <w:rsid w:val="00C4624B"/>
    <w:rsid w:val="00C46440"/>
    <w:rsid w:val="00C4749A"/>
    <w:rsid w:val="00C501FA"/>
    <w:rsid w:val="00C50518"/>
    <w:rsid w:val="00C5076B"/>
    <w:rsid w:val="00C50A01"/>
    <w:rsid w:val="00C53FE1"/>
    <w:rsid w:val="00C571F1"/>
    <w:rsid w:val="00C661BE"/>
    <w:rsid w:val="00C705CC"/>
    <w:rsid w:val="00C729EF"/>
    <w:rsid w:val="00C7381C"/>
    <w:rsid w:val="00C77546"/>
    <w:rsid w:val="00C80DAD"/>
    <w:rsid w:val="00C81729"/>
    <w:rsid w:val="00C81E66"/>
    <w:rsid w:val="00C904F8"/>
    <w:rsid w:val="00C915E5"/>
    <w:rsid w:val="00C915FC"/>
    <w:rsid w:val="00C9340E"/>
    <w:rsid w:val="00C935F7"/>
    <w:rsid w:val="00C9363D"/>
    <w:rsid w:val="00C94208"/>
    <w:rsid w:val="00C953DB"/>
    <w:rsid w:val="00C95AA2"/>
    <w:rsid w:val="00C97C0B"/>
    <w:rsid w:val="00CA0164"/>
    <w:rsid w:val="00CA2980"/>
    <w:rsid w:val="00CA2A95"/>
    <w:rsid w:val="00CA7DC0"/>
    <w:rsid w:val="00CB163D"/>
    <w:rsid w:val="00CB3CE3"/>
    <w:rsid w:val="00CB4C09"/>
    <w:rsid w:val="00CC21AA"/>
    <w:rsid w:val="00CC2D46"/>
    <w:rsid w:val="00CC3807"/>
    <w:rsid w:val="00CC3C6D"/>
    <w:rsid w:val="00CC499D"/>
    <w:rsid w:val="00CD0566"/>
    <w:rsid w:val="00CD3362"/>
    <w:rsid w:val="00CD350B"/>
    <w:rsid w:val="00CD4E24"/>
    <w:rsid w:val="00CD7AB7"/>
    <w:rsid w:val="00CE0DD1"/>
    <w:rsid w:val="00CE144B"/>
    <w:rsid w:val="00CE1745"/>
    <w:rsid w:val="00CE3942"/>
    <w:rsid w:val="00CE640E"/>
    <w:rsid w:val="00CE6763"/>
    <w:rsid w:val="00CE69F5"/>
    <w:rsid w:val="00CF30C3"/>
    <w:rsid w:val="00CF3DD3"/>
    <w:rsid w:val="00CF4DF0"/>
    <w:rsid w:val="00CF60B3"/>
    <w:rsid w:val="00D032BB"/>
    <w:rsid w:val="00D039E4"/>
    <w:rsid w:val="00D04D32"/>
    <w:rsid w:val="00D074E0"/>
    <w:rsid w:val="00D105AF"/>
    <w:rsid w:val="00D10BE4"/>
    <w:rsid w:val="00D1130E"/>
    <w:rsid w:val="00D13277"/>
    <w:rsid w:val="00D13805"/>
    <w:rsid w:val="00D146BF"/>
    <w:rsid w:val="00D15B14"/>
    <w:rsid w:val="00D170CA"/>
    <w:rsid w:val="00D17C3C"/>
    <w:rsid w:val="00D21BDB"/>
    <w:rsid w:val="00D30DDB"/>
    <w:rsid w:val="00D32002"/>
    <w:rsid w:val="00D32FE2"/>
    <w:rsid w:val="00D34286"/>
    <w:rsid w:val="00D34C9A"/>
    <w:rsid w:val="00D37DB6"/>
    <w:rsid w:val="00D412B6"/>
    <w:rsid w:val="00D4201D"/>
    <w:rsid w:val="00D4258C"/>
    <w:rsid w:val="00D42BF3"/>
    <w:rsid w:val="00D4795E"/>
    <w:rsid w:val="00D50A48"/>
    <w:rsid w:val="00D50D04"/>
    <w:rsid w:val="00D552C7"/>
    <w:rsid w:val="00D554F3"/>
    <w:rsid w:val="00D61C87"/>
    <w:rsid w:val="00D640D9"/>
    <w:rsid w:val="00D64644"/>
    <w:rsid w:val="00D67782"/>
    <w:rsid w:val="00D719C6"/>
    <w:rsid w:val="00D721C7"/>
    <w:rsid w:val="00D72944"/>
    <w:rsid w:val="00D73231"/>
    <w:rsid w:val="00D73530"/>
    <w:rsid w:val="00D76083"/>
    <w:rsid w:val="00D76F21"/>
    <w:rsid w:val="00D77B35"/>
    <w:rsid w:val="00D80AEC"/>
    <w:rsid w:val="00D82217"/>
    <w:rsid w:val="00D829C4"/>
    <w:rsid w:val="00D83AAE"/>
    <w:rsid w:val="00D84873"/>
    <w:rsid w:val="00D862A3"/>
    <w:rsid w:val="00D87E24"/>
    <w:rsid w:val="00D92597"/>
    <w:rsid w:val="00D9295F"/>
    <w:rsid w:val="00D9390C"/>
    <w:rsid w:val="00D9569D"/>
    <w:rsid w:val="00D9736C"/>
    <w:rsid w:val="00D97F02"/>
    <w:rsid w:val="00DA013C"/>
    <w:rsid w:val="00DA1CE2"/>
    <w:rsid w:val="00DA211B"/>
    <w:rsid w:val="00DA4CFB"/>
    <w:rsid w:val="00DB0457"/>
    <w:rsid w:val="00DB0A3F"/>
    <w:rsid w:val="00DB3E62"/>
    <w:rsid w:val="00DC20EF"/>
    <w:rsid w:val="00DC3B93"/>
    <w:rsid w:val="00DC3E63"/>
    <w:rsid w:val="00DC419B"/>
    <w:rsid w:val="00DC5E93"/>
    <w:rsid w:val="00DC78C9"/>
    <w:rsid w:val="00DD14EE"/>
    <w:rsid w:val="00DD1AB2"/>
    <w:rsid w:val="00DD335E"/>
    <w:rsid w:val="00DD5887"/>
    <w:rsid w:val="00DE2479"/>
    <w:rsid w:val="00DE7774"/>
    <w:rsid w:val="00DF063A"/>
    <w:rsid w:val="00DF0B08"/>
    <w:rsid w:val="00DF4C3A"/>
    <w:rsid w:val="00DF62C2"/>
    <w:rsid w:val="00DF64C9"/>
    <w:rsid w:val="00DF7188"/>
    <w:rsid w:val="00DF73A8"/>
    <w:rsid w:val="00E01408"/>
    <w:rsid w:val="00E0517D"/>
    <w:rsid w:val="00E1025A"/>
    <w:rsid w:val="00E1114D"/>
    <w:rsid w:val="00E123EE"/>
    <w:rsid w:val="00E139B7"/>
    <w:rsid w:val="00E1479A"/>
    <w:rsid w:val="00E16988"/>
    <w:rsid w:val="00E17FD3"/>
    <w:rsid w:val="00E21089"/>
    <w:rsid w:val="00E24157"/>
    <w:rsid w:val="00E2605A"/>
    <w:rsid w:val="00E26283"/>
    <w:rsid w:val="00E278FB"/>
    <w:rsid w:val="00E311E1"/>
    <w:rsid w:val="00E31628"/>
    <w:rsid w:val="00E32058"/>
    <w:rsid w:val="00E32C73"/>
    <w:rsid w:val="00E34333"/>
    <w:rsid w:val="00E357CA"/>
    <w:rsid w:val="00E40FA0"/>
    <w:rsid w:val="00E43212"/>
    <w:rsid w:val="00E44220"/>
    <w:rsid w:val="00E44BA3"/>
    <w:rsid w:val="00E45CD7"/>
    <w:rsid w:val="00E512AC"/>
    <w:rsid w:val="00E53EA2"/>
    <w:rsid w:val="00E63DFB"/>
    <w:rsid w:val="00E646F6"/>
    <w:rsid w:val="00E64853"/>
    <w:rsid w:val="00E6491B"/>
    <w:rsid w:val="00E654B9"/>
    <w:rsid w:val="00E66FE4"/>
    <w:rsid w:val="00E70531"/>
    <w:rsid w:val="00E7255F"/>
    <w:rsid w:val="00E72684"/>
    <w:rsid w:val="00E72C46"/>
    <w:rsid w:val="00E75AA7"/>
    <w:rsid w:val="00E779CE"/>
    <w:rsid w:val="00E77C48"/>
    <w:rsid w:val="00E818F5"/>
    <w:rsid w:val="00E82FC0"/>
    <w:rsid w:val="00E84F5C"/>
    <w:rsid w:val="00E8658A"/>
    <w:rsid w:val="00E91A64"/>
    <w:rsid w:val="00E9445C"/>
    <w:rsid w:val="00E955F5"/>
    <w:rsid w:val="00E97A2C"/>
    <w:rsid w:val="00EA6DD5"/>
    <w:rsid w:val="00EA7B38"/>
    <w:rsid w:val="00EB383C"/>
    <w:rsid w:val="00EB60D8"/>
    <w:rsid w:val="00EB7760"/>
    <w:rsid w:val="00EC051B"/>
    <w:rsid w:val="00EC2444"/>
    <w:rsid w:val="00EC38E1"/>
    <w:rsid w:val="00EC3AA1"/>
    <w:rsid w:val="00EC42E5"/>
    <w:rsid w:val="00EC6295"/>
    <w:rsid w:val="00EC758F"/>
    <w:rsid w:val="00ED54CD"/>
    <w:rsid w:val="00ED5565"/>
    <w:rsid w:val="00ED64B3"/>
    <w:rsid w:val="00ED7CA1"/>
    <w:rsid w:val="00ED7CF4"/>
    <w:rsid w:val="00EE2A93"/>
    <w:rsid w:val="00EE73A2"/>
    <w:rsid w:val="00EE7814"/>
    <w:rsid w:val="00EF03F6"/>
    <w:rsid w:val="00EF072B"/>
    <w:rsid w:val="00EF1957"/>
    <w:rsid w:val="00EF2846"/>
    <w:rsid w:val="00EF331C"/>
    <w:rsid w:val="00EF469E"/>
    <w:rsid w:val="00EF522B"/>
    <w:rsid w:val="00F007AF"/>
    <w:rsid w:val="00F029A7"/>
    <w:rsid w:val="00F035BD"/>
    <w:rsid w:val="00F03EA2"/>
    <w:rsid w:val="00F03F4E"/>
    <w:rsid w:val="00F04F3C"/>
    <w:rsid w:val="00F0616E"/>
    <w:rsid w:val="00F11BD6"/>
    <w:rsid w:val="00F123DD"/>
    <w:rsid w:val="00F1621C"/>
    <w:rsid w:val="00F16817"/>
    <w:rsid w:val="00F17594"/>
    <w:rsid w:val="00F218E7"/>
    <w:rsid w:val="00F22F50"/>
    <w:rsid w:val="00F23B3F"/>
    <w:rsid w:val="00F25C66"/>
    <w:rsid w:val="00F269A0"/>
    <w:rsid w:val="00F2748B"/>
    <w:rsid w:val="00F27A10"/>
    <w:rsid w:val="00F30D3E"/>
    <w:rsid w:val="00F332AE"/>
    <w:rsid w:val="00F33A6C"/>
    <w:rsid w:val="00F33C25"/>
    <w:rsid w:val="00F33E86"/>
    <w:rsid w:val="00F3468A"/>
    <w:rsid w:val="00F36DE2"/>
    <w:rsid w:val="00F40F99"/>
    <w:rsid w:val="00F41E5F"/>
    <w:rsid w:val="00F4272F"/>
    <w:rsid w:val="00F43002"/>
    <w:rsid w:val="00F4367F"/>
    <w:rsid w:val="00F43A00"/>
    <w:rsid w:val="00F46781"/>
    <w:rsid w:val="00F46A6B"/>
    <w:rsid w:val="00F5212E"/>
    <w:rsid w:val="00F524F3"/>
    <w:rsid w:val="00F52FE9"/>
    <w:rsid w:val="00F54DF4"/>
    <w:rsid w:val="00F54F3D"/>
    <w:rsid w:val="00F55DBD"/>
    <w:rsid w:val="00F57684"/>
    <w:rsid w:val="00F613F3"/>
    <w:rsid w:val="00F63328"/>
    <w:rsid w:val="00F64422"/>
    <w:rsid w:val="00F678E0"/>
    <w:rsid w:val="00F71012"/>
    <w:rsid w:val="00F719DB"/>
    <w:rsid w:val="00F740DE"/>
    <w:rsid w:val="00F7416E"/>
    <w:rsid w:val="00F759E7"/>
    <w:rsid w:val="00F75CFF"/>
    <w:rsid w:val="00F76913"/>
    <w:rsid w:val="00F77996"/>
    <w:rsid w:val="00F8031D"/>
    <w:rsid w:val="00F81E77"/>
    <w:rsid w:val="00F838CA"/>
    <w:rsid w:val="00F843B5"/>
    <w:rsid w:val="00F84696"/>
    <w:rsid w:val="00F85B50"/>
    <w:rsid w:val="00F876FE"/>
    <w:rsid w:val="00F90137"/>
    <w:rsid w:val="00F90FC9"/>
    <w:rsid w:val="00F91789"/>
    <w:rsid w:val="00F932AD"/>
    <w:rsid w:val="00F94CE6"/>
    <w:rsid w:val="00F97634"/>
    <w:rsid w:val="00F97843"/>
    <w:rsid w:val="00FA3610"/>
    <w:rsid w:val="00FA61E0"/>
    <w:rsid w:val="00FA7155"/>
    <w:rsid w:val="00FB4338"/>
    <w:rsid w:val="00FB4F44"/>
    <w:rsid w:val="00FB5FB6"/>
    <w:rsid w:val="00FC2595"/>
    <w:rsid w:val="00FC58D5"/>
    <w:rsid w:val="00FC597B"/>
    <w:rsid w:val="00FC6DC2"/>
    <w:rsid w:val="00FC71B9"/>
    <w:rsid w:val="00FD3B67"/>
    <w:rsid w:val="00FD4C0F"/>
    <w:rsid w:val="00FD58EB"/>
    <w:rsid w:val="00FD7223"/>
    <w:rsid w:val="00FD7C62"/>
    <w:rsid w:val="00FE246A"/>
    <w:rsid w:val="00FE53F7"/>
    <w:rsid w:val="00FF3916"/>
    <w:rsid w:val="00FF70C8"/>
    <w:rsid w:val="00FF7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5A9"/>
    <w:rPr>
      <w:rFonts w:ascii="Arial" w:hAnsi="Arial"/>
      <w:szCs w:val="24"/>
      <w:lang w:val="en-GB"/>
    </w:rPr>
  </w:style>
  <w:style w:type="paragraph" w:styleId="Heading2">
    <w:name w:val="heading 2"/>
    <w:basedOn w:val="Normal"/>
    <w:next w:val="Normal"/>
    <w:autoRedefine/>
    <w:qFormat/>
    <w:rsid w:val="001A0045"/>
    <w:pPr>
      <w:keepLines/>
      <w:tabs>
        <w:tab w:val="left" w:pos="340"/>
      </w:tabs>
      <w:spacing w:line="360" w:lineRule="auto"/>
      <w:outlineLvl w:val="1"/>
    </w:pPr>
    <w:rPr>
      <w:rFonts w:cs="Arial"/>
      <w:b/>
      <w:bCs/>
      <w:color w:val="000000"/>
      <w:sz w:val="24"/>
      <w:szCs w:val="28"/>
      <w:lang w:val="de-CH" w:eastAsia="nl-NL"/>
    </w:rPr>
  </w:style>
  <w:style w:type="paragraph" w:styleId="Heading3">
    <w:name w:val="heading 3"/>
    <w:basedOn w:val="Normal"/>
    <w:next w:val="Normal"/>
    <w:autoRedefine/>
    <w:qFormat/>
    <w:rsid w:val="001A0045"/>
    <w:pPr>
      <w:keepNext/>
      <w:keepLines/>
      <w:tabs>
        <w:tab w:val="left" w:pos="340"/>
      </w:tabs>
      <w:spacing w:before="240"/>
      <w:outlineLvl w:val="2"/>
    </w:pPr>
    <w:rPr>
      <w:rFonts w:cs="Arial"/>
      <w:b/>
      <w:bCs/>
      <w:snapToGrid w:val="0"/>
      <w:color w:val="000000"/>
      <w:sz w:val="22"/>
      <w:lang w:val="nl-NL" w:eastAsia="nl-N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2">
    <w:name w:val="Style2"/>
    <w:basedOn w:val="Heading2"/>
    <w:rsid w:val="001A0045"/>
    <w:rPr>
      <w:i/>
      <w:iCs/>
    </w:rPr>
  </w:style>
  <w:style w:type="paragraph" w:styleId="BalloonText">
    <w:name w:val="Balloon Text"/>
    <w:basedOn w:val="Normal"/>
    <w:semiHidden/>
    <w:rsid w:val="0030325D"/>
    <w:rPr>
      <w:rFonts w:ascii="Tahoma" w:hAnsi="Tahoma" w:cs="Tahoma"/>
      <w:sz w:val="16"/>
      <w:szCs w:val="16"/>
    </w:rPr>
  </w:style>
  <w:style w:type="character" w:styleId="Hyperlink">
    <w:name w:val="Hyperlink"/>
    <w:rsid w:val="004D0155"/>
    <w:rPr>
      <w:color w:val="0000FF"/>
      <w:u w:val="single"/>
    </w:rPr>
  </w:style>
  <w:style w:type="character" w:styleId="FollowedHyperlink">
    <w:name w:val="FollowedHyperlink"/>
    <w:rsid w:val="004D0155"/>
    <w:rPr>
      <w:color w:val="800080"/>
      <w:u w:val="single"/>
    </w:rPr>
  </w:style>
  <w:style w:type="table" w:styleId="TableGrid">
    <w:name w:val="Table Grid"/>
    <w:basedOn w:val="TableNormal"/>
    <w:rsid w:val="006127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0BF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5A9"/>
    <w:rPr>
      <w:rFonts w:ascii="Arial" w:hAnsi="Arial"/>
      <w:szCs w:val="24"/>
      <w:lang w:val="en-GB"/>
    </w:rPr>
  </w:style>
  <w:style w:type="paragraph" w:styleId="Heading2">
    <w:name w:val="heading 2"/>
    <w:basedOn w:val="Normal"/>
    <w:next w:val="Normal"/>
    <w:autoRedefine/>
    <w:qFormat/>
    <w:rsid w:val="001A0045"/>
    <w:pPr>
      <w:keepLines/>
      <w:tabs>
        <w:tab w:val="left" w:pos="340"/>
      </w:tabs>
      <w:spacing w:line="360" w:lineRule="auto"/>
      <w:outlineLvl w:val="1"/>
    </w:pPr>
    <w:rPr>
      <w:rFonts w:cs="Arial"/>
      <w:b/>
      <w:bCs/>
      <w:color w:val="000000"/>
      <w:sz w:val="24"/>
      <w:szCs w:val="28"/>
      <w:lang w:val="de-CH" w:eastAsia="nl-NL"/>
    </w:rPr>
  </w:style>
  <w:style w:type="paragraph" w:styleId="Heading3">
    <w:name w:val="heading 3"/>
    <w:basedOn w:val="Normal"/>
    <w:next w:val="Normal"/>
    <w:autoRedefine/>
    <w:qFormat/>
    <w:rsid w:val="001A0045"/>
    <w:pPr>
      <w:keepNext/>
      <w:keepLines/>
      <w:tabs>
        <w:tab w:val="left" w:pos="340"/>
      </w:tabs>
      <w:spacing w:before="240"/>
      <w:outlineLvl w:val="2"/>
    </w:pPr>
    <w:rPr>
      <w:rFonts w:cs="Arial"/>
      <w:b/>
      <w:bCs/>
      <w:snapToGrid w:val="0"/>
      <w:color w:val="000000"/>
      <w:sz w:val="22"/>
      <w:lang w:val="nl-NL" w:eastAsia="nl-N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2">
    <w:name w:val="Style2"/>
    <w:basedOn w:val="Heading2"/>
    <w:rsid w:val="001A0045"/>
    <w:rPr>
      <w:i/>
      <w:iCs/>
    </w:rPr>
  </w:style>
  <w:style w:type="paragraph" w:styleId="BalloonText">
    <w:name w:val="Balloon Text"/>
    <w:basedOn w:val="Normal"/>
    <w:semiHidden/>
    <w:rsid w:val="0030325D"/>
    <w:rPr>
      <w:rFonts w:ascii="Tahoma" w:hAnsi="Tahoma" w:cs="Tahoma"/>
      <w:sz w:val="16"/>
      <w:szCs w:val="16"/>
    </w:rPr>
  </w:style>
  <w:style w:type="character" w:styleId="Hyperlink">
    <w:name w:val="Hyperlink"/>
    <w:rsid w:val="004D0155"/>
    <w:rPr>
      <w:color w:val="0000FF"/>
      <w:u w:val="single"/>
    </w:rPr>
  </w:style>
  <w:style w:type="character" w:styleId="FollowedHyperlink">
    <w:name w:val="FollowedHyperlink"/>
    <w:rsid w:val="004D0155"/>
    <w:rPr>
      <w:color w:val="800080"/>
      <w:u w:val="single"/>
    </w:rPr>
  </w:style>
  <w:style w:type="table" w:styleId="TableGrid">
    <w:name w:val="Table Grid"/>
    <w:basedOn w:val="TableNormal"/>
    <w:rsid w:val="006127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0BF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598</Words>
  <Characters>3414</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Naam:</vt:lpstr>
      <vt:lpstr>Naam: </vt:lpstr>
    </vt:vector>
  </TitlesOfParts>
  <Company>UMC Utrecht</Company>
  <LinksUpToDate>false</LinksUpToDate>
  <CharactersWithSpaces>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Naam:</dc:title>
  <dc:creator>Evie  Goossen - E.A.M.Goossen@uva.nl</dc:creator>
  <cp:lastModifiedBy>Goossen</cp:lastModifiedBy>
  <cp:revision>2</cp:revision>
  <cp:lastPrinted>2020-01-16T14:05:00Z</cp:lastPrinted>
  <dcterms:created xsi:type="dcterms:W3CDTF">2020-01-21T08:19:00Z</dcterms:created>
  <dcterms:modified xsi:type="dcterms:W3CDTF">2020-01-21T08:19:00Z</dcterms:modified>
</cp:coreProperties>
</file>