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83A23" w14:textId="77777777" w:rsidR="00BF10BE" w:rsidRPr="00BF10BE" w:rsidRDefault="00BF10BE" w:rsidP="00BF10BE">
      <w:pPr>
        <w:shd w:val="clear" w:color="auto" w:fill="FFFFFF"/>
        <w:spacing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br/>
        <w:t>Beoordeling</w:t>
      </w:r>
    </w:p>
    <w:p w14:paraId="613B48D3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Begrip van de stof</w:t>
      </w:r>
    </w:p>
    <w:p w14:paraId="3A65A716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Het verslag geeft een accurate en volledige uitleg van de stof. De schrijver begrijpt de basisconcepten van B-cellen en antilichaamproductie. De informatie is goed geordend en logisch gekoppeld.</w:t>
      </w:r>
    </w:p>
    <w:p w14:paraId="68C7C810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Structuur en logica</w:t>
      </w:r>
    </w:p>
    <w:p w14:paraId="5352FC2E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Het verslag heeft een duidelijke inleiding, kerngedeelte en conclusie. De informatie in het verslag is goed leesbaar en begrijpelijk.</w:t>
      </w:r>
    </w:p>
    <w:p w14:paraId="31A15FE8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Creativiteit en originaliteit</w:t>
      </w:r>
    </w:p>
    <w:p w14:paraId="16E9100A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Het verslag bevat geen originele ideeën of inzichten. De schrijver beperkt zich tot het beschrijven van de stof.</w:t>
      </w:r>
    </w:p>
    <w:p w14:paraId="0619116C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Taalgebruik</w:t>
      </w:r>
    </w:p>
    <w:p w14:paraId="0ABE2225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Het verslag is goed geschreven en foutloos. De schrijver gebruikt heldere en begrijpelijke taal.</w:t>
      </w:r>
    </w:p>
    <w:p w14:paraId="3B30AAFA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Totaalscore</w:t>
      </w:r>
    </w:p>
    <w:p w14:paraId="551C01E0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Het verslag krijgt een score van 8.</w:t>
      </w:r>
    </w:p>
    <w:p w14:paraId="01477BC8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Suggesties voor verbetering</w:t>
      </w:r>
    </w:p>
    <w:p w14:paraId="2E6459C9" w14:textId="77777777" w:rsidR="00BF10BE" w:rsidRPr="00BF10BE" w:rsidRDefault="00BF10BE" w:rsidP="00BF10BE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De schrijver zou het verslag kunnen verrijken met enkele voorbeelden of illustraties. Dit zou het verslag nog begrijpelijker en interessanter maken.</w:t>
      </w:r>
    </w:p>
    <w:p w14:paraId="5AD53B5A" w14:textId="77777777" w:rsidR="00BF10BE" w:rsidRPr="00BF10BE" w:rsidRDefault="00BF10BE" w:rsidP="00BF10BE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De schrijver zou ook enkele details kunnen toevoegen over de verschillende soorten antilichamen en hoe ze specifieke ziekteverwekkers herkennen. Dit zou het verslag nog completer maken.</w:t>
      </w:r>
    </w:p>
    <w:p w14:paraId="4152CE0A" w14:textId="77777777" w:rsidR="00BF10BE" w:rsidRPr="00BF10BE" w:rsidRDefault="00BF10BE" w:rsidP="00BF10BE">
      <w:pPr>
        <w:shd w:val="clear" w:color="auto" w:fill="FFFFFF"/>
        <w:spacing w:before="360" w:after="360" w:line="240" w:lineRule="auto"/>
        <w:rPr>
          <w:rFonts w:ascii="Arial" w:eastAsia="Times New Roman" w:hAnsi="Arial" w:cs="Arial"/>
          <w:color w:val="1F1F1F"/>
          <w:sz w:val="24"/>
          <w:szCs w:val="24"/>
          <w:lang w:eastAsia="nl-NL"/>
        </w:rPr>
      </w:pPr>
      <w:r w:rsidRPr="00BF10BE">
        <w:rPr>
          <w:rFonts w:ascii="Arial" w:eastAsia="Times New Roman" w:hAnsi="Arial" w:cs="Arial"/>
          <w:color w:val="1F1F1F"/>
          <w:sz w:val="24"/>
          <w:szCs w:val="24"/>
          <w:lang w:eastAsia="nl-NL"/>
        </w:rPr>
        <w:t>Over het algemeen is het een goed geschreven en informatief verslag. De schrijver heeft een goede basiskennis van B-cellen en antilichaamproductie.</w:t>
      </w:r>
    </w:p>
    <w:p w14:paraId="510A9055" w14:textId="77777777" w:rsidR="00BF10BE" w:rsidRDefault="00BF10BE"/>
    <w:sectPr w:rsidR="00BF1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D3FAD"/>
    <w:multiLevelType w:val="multilevel"/>
    <w:tmpl w:val="080C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BE"/>
    <w:rsid w:val="00B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B13A"/>
  <w15:chartTrackingRefBased/>
  <w15:docId w15:val="{89DD8717-1FAD-409D-A153-8CFE6A0E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F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F10BE"/>
    <w:rPr>
      <w:b/>
      <w:bCs/>
    </w:rPr>
  </w:style>
  <w:style w:type="paragraph" w:customStyle="1" w:styleId="animating">
    <w:name w:val="animating"/>
    <w:basedOn w:val="Standaard"/>
    <w:rsid w:val="00BF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nimating1">
    <w:name w:val="animating1"/>
    <w:basedOn w:val="Standaardalinea-lettertype"/>
    <w:rsid w:val="00BF1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2023-11-10T14:04:00Z</dcterms:created>
  <dcterms:modified xsi:type="dcterms:W3CDTF">2023-11-10T14:05:00Z</dcterms:modified>
</cp:coreProperties>
</file>