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4EE" w:rsidRDefault="00D924EE" w:rsidP="00D924EE">
      <w:pPr>
        <w:pStyle w:val="Vraag"/>
        <w:ind w:firstLine="0"/>
        <w:rPr>
          <w:sz w:val="40"/>
        </w:rPr>
      </w:pPr>
      <w:r>
        <w:rPr>
          <w:sz w:val="40"/>
        </w:rPr>
        <w:t xml:space="preserve">PO </w:t>
      </w:r>
      <w:proofErr w:type="spellStart"/>
      <w:r w:rsidRPr="003755F7">
        <w:rPr>
          <w:i/>
          <w:sz w:val="40"/>
        </w:rPr>
        <w:t>Salvinia</w:t>
      </w:r>
      <w:proofErr w:type="spellEnd"/>
      <w:r>
        <w:rPr>
          <w:sz w:val="40"/>
        </w:rPr>
        <w:t xml:space="preserve"> – achtergrondinformatie</w:t>
      </w:r>
    </w:p>
    <w:p w:rsidR="00D924EE" w:rsidRDefault="00D924EE" w:rsidP="00D924EE">
      <w:pPr>
        <w:pStyle w:val="Vraag"/>
        <w:ind w:firstLine="0"/>
      </w:pPr>
    </w:p>
    <w:p w:rsidR="00D924EE" w:rsidRDefault="00D924EE" w:rsidP="00D924EE">
      <w:pPr>
        <w:pStyle w:val="Vraag"/>
        <w:ind w:firstLine="0"/>
      </w:pPr>
      <w:proofErr w:type="spellStart"/>
      <w:r>
        <w:t>Salvinia’s</w:t>
      </w:r>
      <w:proofErr w:type="spellEnd"/>
      <w:r>
        <w:t xml:space="preserve"> zijn drijvende varens met een in het water liggende stengel; je ziet soms ook </w:t>
      </w:r>
      <w:proofErr w:type="spellStart"/>
      <w:r>
        <w:t>sporocarpen</w:t>
      </w:r>
      <w:proofErr w:type="spellEnd"/>
      <w:r>
        <w:t xml:space="preserve">, draden met knobbels onder water waarin microsporen of macrosporen zitten. </w:t>
      </w:r>
    </w:p>
    <w:p w:rsidR="00D924EE" w:rsidRDefault="00D924EE" w:rsidP="00D924EE">
      <w:pPr>
        <w:pStyle w:val="Vraag"/>
        <w:ind w:firstLine="0"/>
      </w:pPr>
      <w:r>
        <w:t>Op een stengelknoop staan drie bladeren, twee zijn ‘normaal’, en een is verdeeld in haarvormige slippen - dat is het onderwaterblad dat fungeert als wortel. Het bevat geen chloroplasten.</w:t>
      </w:r>
    </w:p>
    <w:p w:rsidR="00D924EE" w:rsidRPr="00D14A78" w:rsidRDefault="00D924EE" w:rsidP="00D924EE">
      <w:pPr>
        <w:shd w:val="clear" w:color="auto" w:fill="FFFFFF"/>
        <w:spacing w:before="120" w:after="120"/>
        <w:rPr>
          <w:rFonts w:cs="Tahoma"/>
          <w:color w:val="252525"/>
          <w:sz w:val="16"/>
          <w:szCs w:val="21"/>
        </w:rPr>
      </w:pPr>
      <w:r w:rsidRPr="00AF6F46">
        <w:rPr>
          <w:rFonts w:cs="Tahoma"/>
          <w:color w:val="252525"/>
          <w:sz w:val="16"/>
          <w:szCs w:val="21"/>
        </w:rPr>
        <w:t>Bron:</w:t>
      </w:r>
      <w:r w:rsidRPr="00AF6F46">
        <w:rPr>
          <w:rFonts w:cs="Tahoma"/>
          <w:sz w:val="14"/>
        </w:rPr>
        <w:t xml:space="preserve"> </w:t>
      </w:r>
      <w:hyperlink r:id="rId5" w:history="1">
        <w:r w:rsidRPr="00AF6F46">
          <w:rPr>
            <w:rStyle w:val="Hyperlink"/>
            <w:rFonts w:eastAsiaTheme="majorEastAsia"/>
            <w:sz w:val="16"/>
            <w:szCs w:val="21"/>
          </w:rPr>
          <w:t>https://nl.wikipedia.org/wiki/Salvinia</w:t>
        </w:r>
      </w:hyperlink>
      <w:r w:rsidRPr="00AF6F46">
        <w:rPr>
          <w:rFonts w:cs="Tahoma"/>
          <w:color w:val="252525"/>
          <w:sz w:val="16"/>
          <w:szCs w:val="21"/>
        </w:rPr>
        <w:t xml:space="preserve"> </w:t>
      </w:r>
    </w:p>
    <w:p w:rsidR="00D924EE" w:rsidRDefault="00D924EE" w:rsidP="00D924EE">
      <w:pPr>
        <w:pStyle w:val="Vraag"/>
        <w:ind w:firstLine="0"/>
      </w:pPr>
      <w:r>
        <w:rPr>
          <w:noProof/>
        </w:rPr>
        <w:drawing>
          <wp:anchor distT="0" distB="0" distL="114300" distR="114300" simplePos="0" relativeHeight="251659264" behindDoc="0" locked="0" layoutInCell="1" allowOverlap="1" wp14:anchorId="6DF23BD4" wp14:editId="00EE15F3">
            <wp:simplePos x="0" y="0"/>
            <wp:positionH relativeFrom="column">
              <wp:posOffset>3473450</wp:posOffset>
            </wp:positionH>
            <wp:positionV relativeFrom="paragraph">
              <wp:posOffset>142240</wp:posOffset>
            </wp:positionV>
            <wp:extent cx="2488565" cy="1941830"/>
            <wp:effectExtent l="0" t="0" r="6985" b="1270"/>
            <wp:wrapTight wrapText="bothSides">
              <wp:wrapPolygon edited="0">
                <wp:start x="0" y="0"/>
                <wp:lineTo x="0" y="21402"/>
                <wp:lineTo x="21495" y="21402"/>
                <wp:lineTo x="21495" y="0"/>
                <wp:lineTo x="0" y="0"/>
              </wp:wrapPolygon>
            </wp:wrapTight>
            <wp:docPr id="9" name="Afbeelding 9" descr="Salvinia-bladha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lvinia-bladhar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8565" cy="1941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8CCCE57" wp14:editId="7414A8E2">
            <wp:extent cx="3317240" cy="2486025"/>
            <wp:effectExtent l="0" t="0" r="0" b="9525"/>
            <wp:docPr id="7" name="Afbeelding 7" descr="c1jm14327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jm14327a-f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7240" cy="2486025"/>
                    </a:xfrm>
                    <a:prstGeom prst="rect">
                      <a:avLst/>
                    </a:prstGeom>
                    <a:noFill/>
                    <a:ln>
                      <a:noFill/>
                    </a:ln>
                  </pic:spPr>
                </pic:pic>
              </a:graphicData>
            </a:graphic>
          </wp:inline>
        </w:drawing>
      </w:r>
    </w:p>
    <w:p w:rsidR="00D924EE" w:rsidRPr="00D14A78" w:rsidRDefault="00D924EE" w:rsidP="00D924EE">
      <w:pPr>
        <w:pStyle w:val="Vraag"/>
        <w:ind w:firstLine="0"/>
        <w:rPr>
          <w:sz w:val="16"/>
        </w:rPr>
      </w:pPr>
      <w:r>
        <w:rPr>
          <w:sz w:val="16"/>
        </w:rPr>
        <w:t xml:space="preserve">[plaatje C lijkt een verkeerde schaalaanduiding te hebben; eerder 10 micrometer] </w:t>
      </w:r>
      <w:hyperlink r:id="rId8" w:anchor="!divAbstract" w:history="1">
        <w:r w:rsidRPr="00D14A78">
          <w:rPr>
            <w:rStyle w:val="Hyperlink"/>
            <w:rFonts w:eastAsiaTheme="majorEastAsia"/>
            <w:sz w:val="16"/>
          </w:rPr>
          <w:t>http://pubs.rsc.org/en/content/articlelanding/2012/jm/c1jm14327a#!divAbstract</w:t>
        </w:r>
      </w:hyperlink>
    </w:p>
    <w:p w:rsidR="00D924EE" w:rsidRDefault="00D924EE" w:rsidP="00D924EE">
      <w:pPr>
        <w:pStyle w:val="Vraag"/>
        <w:ind w:firstLine="0"/>
      </w:pPr>
    </w:p>
    <w:p w:rsidR="00D924EE" w:rsidRDefault="00D924EE" w:rsidP="00D924EE">
      <w:pPr>
        <w:pStyle w:val="Vraag"/>
        <w:ind w:firstLine="0"/>
      </w:pPr>
      <w:r>
        <w:t>Op de bladeren staan met het blote oog net herkenbare wonderlijke slagroomklopperharen. Zie foto‘s. Tussen de haren en in de ‘bol’ blijft lucht zitten bij onderdompelen.</w:t>
      </w:r>
    </w:p>
    <w:p w:rsidR="00D924EE" w:rsidRDefault="00D924EE" w:rsidP="00D924EE">
      <w:pPr>
        <w:pStyle w:val="Vraag"/>
        <w:ind w:firstLine="0"/>
      </w:pPr>
    </w:p>
    <w:tbl>
      <w:tblPr>
        <w:tblW w:w="0" w:type="auto"/>
        <w:tblCellMar>
          <w:left w:w="70" w:type="dxa"/>
          <w:right w:w="70" w:type="dxa"/>
        </w:tblCellMar>
        <w:tblLook w:val="0000" w:firstRow="0" w:lastRow="0" w:firstColumn="0" w:lastColumn="0" w:noHBand="0" w:noVBand="0"/>
      </w:tblPr>
      <w:tblGrid>
        <w:gridCol w:w="4351"/>
        <w:gridCol w:w="4343"/>
      </w:tblGrid>
      <w:tr w:rsidR="00D924EE" w:rsidTr="00250C5E">
        <w:trPr>
          <w:trHeight w:val="2900"/>
        </w:trPr>
        <w:tc>
          <w:tcPr>
            <w:tcW w:w="4351" w:type="dxa"/>
          </w:tcPr>
          <w:p w:rsidR="00D924EE" w:rsidRDefault="00D924EE" w:rsidP="00250C5E">
            <w:pPr>
              <w:pStyle w:val="Vraag"/>
              <w:ind w:firstLine="0"/>
            </w:pPr>
            <w:r>
              <w:rPr>
                <w:noProof/>
              </w:rPr>
              <w:drawing>
                <wp:inline distT="0" distB="0" distL="0" distR="0" wp14:anchorId="579FE421" wp14:editId="2BFFB3C3">
                  <wp:extent cx="2575560" cy="1781175"/>
                  <wp:effectExtent l="0" t="0" r="0" b="9525"/>
                  <wp:docPr id="6" name="Afbeelding 6" descr="Salvinia-b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lvinia-bl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5560" cy="1781175"/>
                          </a:xfrm>
                          <a:prstGeom prst="rect">
                            <a:avLst/>
                          </a:prstGeom>
                          <a:noFill/>
                          <a:ln>
                            <a:noFill/>
                          </a:ln>
                        </pic:spPr>
                      </pic:pic>
                    </a:graphicData>
                  </a:graphic>
                </wp:inline>
              </w:drawing>
            </w:r>
          </w:p>
        </w:tc>
        <w:tc>
          <w:tcPr>
            <w:tcW w:w="4343" w:type="dxa"/>
          </w:tcPr>
          <w:p w:rsidR="00D924EE" w:rsidRDefault="00D924EE" w:rsidP="00250C5E">
            <w:pPr>
              <w:pStyle w:val="Vraag"/>
              <w:ind w:firstLine="0"/>
            </w:pPr>
            <w:r>
              <w:rPr>
                <w:noProof/>
              </w:rPr>
              <w:drawing>
                <wp:inline distT="0" distB="0" distL="0" distR="0" wp14:anchorId="0B9FF74A" wp14:editId="12DE953F">
                  <wp:extent cx="2587625" cy="1769110"/>
                  <wp:effectExtent l="0" t="0" r="3175" b="2540"/>
                  <wp:docPr id="5" name="Afbeelding 5" descr="Salvinia-ha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lvinia-har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7625" cy="1769110"/>
                          </a:xfrm>
                          <a:prstGeom prst="rect">
                            <a:avLst/>
                          </a:prstGeom>
                          <a:noFill/>
                          <a:ln>
                            <a:noFill/>
                          </a:ln>
                        </pic:spPr>
                      </pic:pic>
                    </a:graphicData>
                  </a:graphic>
                </wp:inline>
              </w:drawing>
            </w:r>
          </w:p>
        </w:tc>
      </w:tr>
      <w:tr w:rsidR="00D924EE" w:rsidTr="00250C5E">
        <w:trPr>
          <w:trHeight w:val="2806"/>
        </w:trPr>
        <w:tc>
          <w:tcPr>
            <w:tcW w:w="4351" w:type="dxa"/>
          </w:tcPr>
          <w:p w:rsidR="00D924EE" w:rsidRDefault="00D924EE" w:rsidP="00250C5E">
            <w:pPr>
              <w:pStyle w:val="Vraag"/>
              <w:ind w:firstLine="0"/>
            </w:pPr>
            <w:r>
              <w:rPr>
                <w:noProof/>
              </w:rPr>
              <w:drawing>
                <wp:inline distT="0" distB="0" distL="0" distR="0" wp14:anchorId="001050AE" wp14:editId="0CF3DEEF">
                  <wp:extent cx="2575560" cy="1721485"/>
                  <wp:effectExtent l="0" t="0" r="0" b="0"/>
                  <wp:docPr id="4" name="Afbeelding 4" descr="Salvinia-p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lvinia-pla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5560" cy="1721485"/>
                          </a:xfrm>
                          <a:prstGeom prst="rect">
                            <a:avLst/>
                          </a:prstGeom>
                          <a:noFill/>
                          <a:ln>
                            <a:noFill/>
                          </a:ln>
                        </pic:spPr>
                      </pic:pic>
                    </a:graphicData>
                  </a:graphic>
                </wp:inline>
              </w:drawing>
            </w:r>
          </w:p>
        </w:tc>
        <w:tc>
          <w:tcPr>
            <w:tcW w:w="4343" w:type="dxa"/>
          </w:tcPr>
          <w:p w:rsidR="00D924EE" w:rsidRDefault="00D924EE" w:rsidP="00250C5E">
            <w:pPr>
              <w:pStyle w:val="Vraag"/>
              <w:ind w:firstLine="0"/>
            </w:pPr>
            <w:r>
              <w:rPr>
                <w:noProof/>
              </w:rPr>
              <w:drawing>
                <wp:inline distT="0" distB="0" distL="0" distR="0" wp14:anchorId="02BC2164" wp14:editId="06599AB2">
                  <wp:extent cx="2575560" cy="1715135"/>
                  <wp:effectExtent l="0" t="0" r="0" b="0"/>
                  <wp:docPr id="3" name="Afbeelding 3" descr="Salvinia-veget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lvinia-vegetat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5560" cy="1715135"/>
                          </a:xfrm>
                          <a:prstGeom prst="rect">
                            <a:avLst/>
                          </a:prstGeom>
                          <a:noFill/>
                          <a:ln>
                            <a:noFill/>
                          </a:ln>
                        </pic:spPr>
                      </pic:pic>
                    </a:graphicData>
                  </a:graphic>
                </wp:inline>
              </w:drawing>
            </w:r>
          </w:p>
        </w:tc>
      </w:tr>
    </w:tbl>
    <w:p w:rsidR="00D924EE" w:rsidRDefault="00D924EE" w:rsidP="00D924EE">
      <w:pPr>
        <w:pStyle w:val="Vraag"/>
        <w:ind w:firstLine="0"/>
      </w:pPr>
    </w:p>
    <w:p w:rsidR="00D924EE" w:rsidRDefault="00D924EE" w:rsidP="00D924EE">
      <w:pPr>
        <w:pStyle w:val="Vraag"/>
        <w:ind w:firstLine="0"/>
      </w:pPr>
      <w:proofErr w:type="spellStart"/>
      <w:r w:rsidRPr="00194DEF">
        <w:rPr>
          <w:i/>
        </w:rPr>
        <w:t>Salvinia</w:t>
      </w:r>
      <w:proofErr w:type="spellEnd"/>
      <w:r w:rsidRPr="00194DEF">
        <w:rPr>
          <w:i/>
        </w:rPr>
        <w:t xml:space="preserve"> </w:t>
      </w:r>
      <w:proofErr w:type="spellStart"/>
      <w:r w:rsidRPr="00194DEF">
        <w:rPr>
          <w:i/>
        </w:rPr>
        <w:t>molesta</w:t>
      </w:r>
      <w:proofErr w:type="spellEnd"/>
      <w:r>
        <w:t xml:space="preserve"> komt uit Zuid-Amerika en is o.a. in de VS een plaag zoals de waterhyacint. In de VS is </w:t>
      </w:r>
      <w:proofErr w:type="spellStart"/>
      <w:r w:rsidRPr="00194DEF">
        <w:rPr>
          <w:i/>
        </w:rPr>
        <w:t>Salvinia</w:t>
      </w:r>
      <w:proofErr w:type="spellEnd"/>
      <w:r w:rsidRPr="00194DEF">
        <w:rPr>
          <w:i/>
        </w:rPr>
        <w:t xml:space="preserve"> </w:t>
      </w:r>
      <w:proofErr w:type="spellStart"/>
      <w:r w:rsidRPr="00194DEF">
        <w:rPr>
          <w:i/>
        </w:rPr>
        <w:t>molesta</w:t>
      </w:r>
      <w:proofErr w:type="spellEnd"/>
      <w:r>
        <w:t xml:space="preserve"> bekend als een van de Big Bad Five. Hele meren worden erdoor bedekt; zie foto boven. Zelfs ‘natte’ trekvogels die water zoeken komen in de problemen doordat ze geen water zien en doorvliegen. Hieronder is te zien hoe serieus de bedreiging wordt opgevat:</w:t>
      </w:r>
    </w:p>
    <w:p w:rsidR="00D924EE" w:rsidRDefault="00D924EE" w:rsidP="00D924EE">
      <w:pPr>
        <w:pStyle w:val="Vraag"/>
        <w:ind w:firstLine="0"/>
      </w:pPr>
    </w:p>
    <w:p w:rsidR="00D924EE" w:rsidRPr="00194DEF" w:rsidRDefault="00D924EE" w:rsidP="00D924EE">
      <w:pPr>
        <w:pStyle w:val="Vraag"/>
        <w:spacing w:line="240" w:lineRule="auto"/>
        <w:ind w:left="255" w:firstLine="0"/>
        <w:rPr>
          <w:sz w:val="16"/>
        </w:rPr>
      </w:pPr>
      <w:r w:rsidRPr="00F94D6F">
        <w:rPr>
          <w:rFonts w:asciiTheme="minorHAnsi" w:hAnsiTheme="minorHAnsi"/>
          <w:b/>
          <w:bCs/>
          <w:lang w:val="en-US"/>
        </w:rPr>
        <w:t>Prevention and Control</w:t>
      </w:r>
      <w:r w:rsidRPr="00F94D6F">
        <w:rPr>
          <w:rFonts w:asciiTheme="minorHAnsi" w:hAnsiTheme="minorHAnsi"/>
          <w:b/>
          <w:bCs/>
          <w:lang w:val="en-US"/>
        </w:rPr>
        <w:br/>
      </w:r>
      <w:r w:rsidRPr="00F94D6F">
        <w:rPr>
          <w:rFonts w:asciiTheme="minorHAnsi" w:hAnsiTheme="minorHAnsi"/>
          <w:lang w:val="en-US"/>
        </w:rPr>
        <w:t>Do not buy this plant or release it into the wild (these activities are prohibited by U.S. law). If you think you see this plant, call 1-877-STOP-ANS to report it. If you have this plant and no longer want it, pile plants onto a dry sunny surface (e.g., driveway) and let them dry out completely. Once completely dry, bag them in a sturdy plastic trash bag and dispose of in a landfill. Contact proper authorities about other methods of control and disposal.</w:t>
      </w:r>
      <w:r>
        <w:rPr>
          <w:rFonts w:asciiTheme="minorHAnsi" w:hAnsiTheme="minorHAnsi"/>
          <w:lang w:val="en-US"/>
        </w:rPr>
        <w:t xml:space="preserve"> </w:t>
      </w:r>
      <w:r w:rsidRPr="00F94D6F">
        <w:rPr>
          <w:rFonts w:asciiTheme="minorHAnsi" w:hAnsiTheme="minorHAnsi"/>
          <w:sz w:val="16"/>
        </w:rPr>
        <w:t xml:space="preserve">Bron: </w:t>
      </w:r>
      <w:hyperlink r:id="rId13" w:history="1">
        <w:r w:rsidRPr="00F94D6F">
          <w:rPr>
            <w:rStyle w:val="Hyperlink"/>
            <w:rFonts w:asciiTheme="minorHAnsi" w:eastAsiaTheme="majorEastAsia" w:hAnsiTheme="minorHAnsi"/>
            <w:sz w:val="16"/>
          </w:rPr>
          <w:t>https://www.nps.gov/plants/alien/pubs/midatlantic/samo.htm</w:t>
        </w:r>
      </w:hyperlink>
    </w:p>
    <w:p w:rsidR="00D924EE" w:rsidRPr="003755F7" w:rsidRDefault="00D924EE" w:rsidP="00D924EE">
      <w:pPr>
        <w:pStyle w:val="Normaalweb"/>
        <w:shd w:val="clear" w:color="auto" w:fill="FFFFFF"/>
        <w:spacing w:before="120" w:after="120" w:line="240" w:lineRule="auto"/>
        <w:rPr>
          <w:rFonts w:ascii="Tahoma" w:hAnsi="Tahoma" w:cs="Tahoma"/>
          <w:sz w:val="16"/>
          <w:szCs w:val="16"/>
          <w:lang w:val="en-US"/>
        </w:rPr>
      </w:pPr>
      <w:r>
        <w:rPr>
          <w:noProof/>
        </w:rPr>
        <w:drawing>
          <wp:anchor distT="0" distB="0" distL="114300" distR="114300" simplePos="0" relativeHeight="251660288" behindDoc="0" locked="0" layoutInCell="1" allowOverlap="1" wp14:anchorId="369043C7" wp14:editId="5784E88C">
            <wp:simplePos x="0" y="0"/>
            <wp:positionH relativeFrom="column">
              <wp:posOffset>4105910</wp:posOffset>
            </wp:positionH>
            <wp:positionV relativeFrom="paragraph">
              <wp:posOffset>462280</wp:posOffset>
            </wp:positionV>
            <wp:extent cx="1809750" cy="1732915"/>
            <wp:effectExtent l="0" t="0" r="0" b="635"/>
            <wp:wrapSquare wrapText="bothSides"/>
            <wp:docPr id="8" name="Afbeelding 8" descr="CSIRO ScienceImage 1109 Cyrtobagous salvini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CSIRO ScienceImage 1109 Cyrtobagous salviniae.jpg"/>
                    <pic:cNvPicPr>
                      <a:picLocks noChangeAspect="1" noChangeArrowheads="1"/>
                    </pic:cNvPicPr>
                  </pic:nvPicPr>
                  <pic:blipFill>
                    <a:blip r:embed="rId14" cstate="print">
                      <a:extLst>
                        <a:ext uri="{28A0092B-C50C-407E-A947-70E740481C1C}">
                          <a14:useLocalDpi xmlns:a14="http://schemas.microsoft.com/office/drawing/2010/main" val="0"/>
                        </a:ext>
                      </a:extLst>
                    </a:blip>
                    <a:srcRect l="32292" t="14249" r="23972" b="20293"/>
                    <a:stretch>
                      <a:fillRect/>
                    </a:stretch>
                  </pic:blipFill>
                  <pic:spPr bwMode="auto">
                    <a:xfrm>
                      <a:off x="0" y="0"/>
                      <a:ext cx="1809750" cy="1732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55F7">
        <w:rPr>
          <w:rFonts w:ascii="Tahoma" w:hAnsi="Tahoma" w:cs="Tahoma"/>
          <w:b/>
          <w:sz w:val="20"/>
        </w:rPr>
        <w:br/>
        <w:t>Biologische bestrijding</w:t>
      </w:r>
      <w:r w:rsidRPr="003755F7">
        <w:rPr>
          <w:rFonts w:ascii="Tahoma" w:hAnsi="Tahoma" w:cs="Tahoma"/>
          <w:sz w:val="20"/>
        </w:rPr>
        <w:t xml:space="preserve"> gebeurt via een snuitkever </w:t>
      </w:r>
      <w:proofErr w:type="spellStart"/>
      <w:r w:rsidRPr="003755F7">
        <w:rPr>
          <w:rFonts w:ascii="Tahoma" w:hAnsi="Tahoma" w:cs="Tahoma"/>
          <w:bCs/>
          <w:i/>
          <w:iCs/>
          <w:color w:val="252525"/>
          <w:sz w:val="20"/>
          <w:szCs w:val="20"/>
        </w:rPr>
        <w:t>Cyrtobagous</w:t>
      </w:r>
      <w:proofErr w:type="spellEnd"/>
      <w:r w:rsidRPr="003755F7">
        <w:rPr>
          <w:rFonts w:ascii="Tahoma" w:hAnsi="Tahoma" w:cs="Tahoma"/>
          <w:bCs/>
          <w:i/>
          <w:iCs/>
          <w:color w:val="252525"/>
          <w:sz w:val="20"/>
          <w:szCs w:val="20"/>
        </w:rPr>
        <w:t xml:space="preserve"> </w:t>
      </w:r>
      <w:proofErr w:type="spellStart"/>
      <w:r w:rsidRPr="003755F7">
        <w:rPr>
          <w:rFonts w:ascii="Tahoma" w:hAnsi="Tahoma" w:cs="Tahoma"/>
          <w:bCs/>
          <w:i/>
          <w:iCs/>
          <w:color w:val="252525"/>
          <w:sz w:val="20"/>
          <w:szCs w:val="20"/>
        </w:rPr>
        <w:t>salviniae</w:t>
      </w:r>
      <w:proofErr w:type="spellEnd"/>
      <w:r w:rsidRPr="003755F7">
        <w:rPr>
          <w:rFonts w:ascii="Tahoma" w:hAnsi="Tahoma" w:cs="Tahoma"/>
          <w:color w:val="252525"/>
          <w:sz w:val="20"/>
          <w:szCs w:val="20"/>
        </w:rPr>
        <w:t> </w:t>
      </w:r>
      <w:r w:rsidRPr="003755F7">
        <w:rPr>
          <w:rFonts w:ascii="Tahoma" w:hAnsi="Tahoma" w:cs="Tahoma"/>
          <w:sz w:val="20"/>
          <w:szCs w:val="20"/>
        </w:rPr>
        <w:t xml:space="preserve">. </w:t>
      </w:r>
      <w:r w:rsidRPr="003755F7">
        <w:rPr>
          <w:rFonts w:ascii="Tahoma" w:hAnsi="Tahoma" w:cs="Tahoma"/>
          <w:sz w:val="20"/>
          <w:szCs w:val="20"/>
        </w:rPr>
        <w:br/>
      </w:r>
      <w:r w:rsidRPr="00194DEF">
        <w:rPr>
          <w:rFonts w:asciiTheme="minorHAnsi" w:hAnsiTheme="minorHAnsi" w:cs="Arial"/>
          <w:color w:val="252525"/>
          <w:sz w:val="18"/>
          <w:szCs w:val="21"/>
          <w:lang w:val="en-US"/>
        </w:rPr>
        <w:t>The adult weevil is about 2 millimeters long. The female lays over 300 eggs one by one in the lower leaves and </w:t>
      </w:r>
      <w:hyperlink r:id="rId15" w:tooltip="Rhizome" w:history="1">
        <w:r w:rsidRPr="00194DEF">
          <w:rPr>
            <w:rFonts w:asciiTheme="minorHAnsi" w:hAnsiTheme="minorHAnsi" w:cs="Arial"/>
            <w:color w:val="0B0080"/>
            <w:sz w:val="18"/>
            <w:szCs w:val="21"/>
            <w:lang w:val="en-US"/>
          </w:rPr>
          <w:t>rhizomes</w:t>
        </w:r>
      </w:hyperlink>
      <w:r w:rsidRPr="00194DEF">
        <w:rPr>
          <w:rFonts w:asciiTheme="minorHAnsi" w:hAnsiTheme="minorHAnsi" w:cs="Arial"/>
          <w:color w:val="252525"/>
          <w:sz w:val="18"/>
          <w:szCs w:val="21"/>
          <w:lang w:val="en-US"/>
        </w:rPr>
        <w:t xml:space="preserve"> of the </w:t>
      </w:r>
      <w:proofErr w:type="spellStart"/>
      <w:r w:rsidRPr="00194DEF">
        <w:rPr>
          <w:rFonts w:asciiTheme="minorHAnsi" w:hAnsiTheme="minorHAnsi" w:cs="Arial"/>
          <w:color w:val="252525"/>
          <w:sz w:val="18"/>
          <w:szCs w:val="21"/>
          <w:lang w:val="en-US"/>
        </w:rPr>
        <w:t>salvinia</w:t>
      </w:r>
      <w:proofErr w:type="spellEnd"/>
      <w:r w:rsidRPr="00194DEF">
        <w:rPr>
          <w:rFonts w:asciiTheme="minorHAnsi" w:hAnsiTheme="minorHAnsi" w:cs="Arial"/>
          <w:color w:val="252525"/>
          <w:sz w:val="18"/>
          <w:szCs w:val="21"/>
          <w:lang w:val="en-US"/>
        </w:rPr>
        <w:t xml:space="preserve"> plant. The </w:t>
      </w:r>
      <w:hyperlink r:id="rId16" w:tooltip="Larva" w:history="1">
        <w:r w:rsidRPr="00194DEF">
          <w:rPr>
            <w:rFonts w:asciiTheme="minorHAnsi" w:hAnsiTheme="minorHAnsi" w:cs="Arial"/>
            <w:color w:val="0B0080"/>
            <w:sz w:val="18"/>
            <w:szCs w:val="21"/>
            <w:lang w:val="en-US"/>
          </w:rPr>
          <w:t>larva</w:t>
        </w:r>
      </w:hyperlink>
      <w:r w:rsidRPr="00194DEF">
        <w:rPr>
          <w:rFonts w:asciiTheme="minorHAnsi" w:hAnsiTheme="minorHAnsi" w:cs="Arial"/>
          <w:color w:val="252525"/>
          <w:sz w:val="18"/>
          <w:szCs w:val="21"/>
          <w:lang w:val="en-US"/>
        </w:rPr>
        <w:t> is white in color and about 4 millimeters long. It burrows through rhizomes and feeds voraciously on new buds, warping and stunting the plant until it eventually sinks. The larva </w:t>
      </w:r>
      <w:hyperlink r:id="rId17" w:tooltip="Pupa" w:history="1">
        <w:r w:rsidRPr="00194DEF">
          <w:rPr>
            <w:rFonts w:asciiTheme="minorHAnsi" w:hAnsiTheme="minorHAnsi" w:cs="Arial"/>
            <w:color w:val="0B0080"/>
            <w:sz w:val="18"/>
            <w:szCs w:val="21"/>
            <w:lang w:val="en-US"/>
          </w:rPr>
          <w:t>pupates</w:t>
        </w:r>
      </w:hyperlink>
      <w:r w:rsidRPr="00194DEF">
        <w:rPr>
          <w:rFonts w:asciiTheme="minorHAnsi" w:hAnsiTheme="minorHAnsi" w:cs="Arial"/>
          <w:color w:val="252525"/>
          <w:sz w:val="18"/>
          <w:szCs w:val="21"/>
          <w:lang w:val="en-US"/>
        </w:rPr>
        <w:t> underwater amongst the rhizomes of the plants in a cocoon it weaves from </w:t>
      </w:r>
      <w:hyperlink r:id="rId18" w:tooltip="Trichome" w:history="1">
        <w:r w:rsidRPr="00194DEF">
          <w:rPr>
            <w:rFonts w:asciiTheme="minorHAnsi" w:hAnsiTheme="minorHAnsi" w:cs="Arial"/>
            <w:color w:val="0B0080"/>
            <w:sz w:val="18"/>
            <w:szCs w:val="21"/>
            <w:lang w:val="en-US"/>
          </w:rPr>
          <w:t>root hairs</w:t>
        </w:r>
      </w:hyperlink>
      <w:r w:rsidRPr="00194DEF">
        <w:rPr>
          <w:rFonts w:asciiTheme="minorHAnsi" w:hAnsiTheme="minorHAnsi" w:cs="Arial"/>
          <w:color w:val="252525"/>
          <w:sz w:val="18"/>
          <w:szCs w:val="21"/>
          <w:lang w:val="en-US"/>
        </w:rPr>
        <w:t>. Adults also damage the buds and leaves of the plant during feeding, but do less damage than the larvae.</w:t>
      </w:r>
      <w:r>
        <w:rPr>
          <w:rFonts w:asciiTheme="minorHAnsi" w:hAnsiTheme="minorHAnsi" w:cs="Arial"/>
          <w:color w:val="252525"/>
          <w:sz w:val="18"/>
          <w:szCs w:val="21"/>
          <w:lang w:val="en-US"/>
        </w:rPr>
        <w:t xml:space="preserve"> </w:t>
      </w:r>
      <w:r w:rsidRPr="00194DEF">
        <w:rPr>
          <w:rFonts w:asciiTheme="minorHAnsi" w:hAnsiTheme="minorHAnsi" w:cs="Arial"/>
          <w:color w:val="252525"/>
          <w:sz w:val="18"/>
          <w:szCs w:val="21"/>
          <w:lang w:val="en-US"/>
        </w:rPr>
        <w:t xml:space="preserve">This weevil is native to South America. It has been introduced to areas where giant </w:t>
      </w:r>
      <w:proofErr w:type="spellStart"/>
      <w:r w:rsidRPr="00194DEF">
        <w:rPr>
          <w:rFonts w:asciiTheme="minorHAnsi" w:hAnsiTheme="minorHAnsi" w:cs="Arial"/>
          <w:color w:val="252525"/>
          <w:sz w:val="18"/>
          <w:szCs w:val="21"/>
          <w:lang w:val="en-US"/>
        </w:rPr>
        <w:t>salvinia</w:t>
      </w:r>
      <w:proofErr w:type="spellEnd"/>
      <w:r w:rsidRPr="00194DEF">
        <w:rPr>
          <w:rFonts w:asciiTheme="minorHAnsi" w:hAnsiTheme="minorHAnsi" w:cs="Arial"/>
          <w:color w:val="252525"/>
          <w:sz w:val="18"/>
          <w:szCs w:val="21"/>
          <w:lang w:val="en-US"/>
        </w:rPr>
        <w:t xml:space="preserve"> is a problem. Early experimental successes occurred in parts of Africa and southeast Asia, and the weevil is now established in parts of Australia and the southeastern United States. In many cases the weevil has cleared </w:t>
      </w:r>
      <w:proofErr w:type="spellStart"/>
      <w:r w:rsidRPr="00194DEF">
        <w:rPr>
          <w:rFonts w:asciiTheme="minorHAnsi" w:hAnsiTheme="minorHAnsi" w:cs="Arial"/>
          <w:color w:val="252525"/>
          <w:sz w:val="18"/>
          <w:szCs w:val="21"/>
          <w:lang w:val="en-US"/>
        </w:rPr>
        <w:t>salvina</w:t>
      </w:r>
      <w:proofErr w:type="spellEnd"/>
      <w:r w:rsidRPr="00194DEF">
        <w:rPr>
          <w:rFonts w:asciiTheme="minorHAnsi" w:hAnsiTheme="minorHAnsi" w:cs="Arial"/>
          <w:color w:val="252525"/>
          <w:sz w:val="18"/>
          <w:szCs w:val="21"/>
          <w:lang w:val="en-US"/>
        </w:rPr>
        <w:t xml:space="preserve"> infestations by 90% or more in under one year. Entire waterways have been unclogged by the weevil's feeding. </w:t>
      </w:r>
      <w:r>
        <w:rPr>
          <w:rFonts w:asciiTheme="minorHAnsi" w:hAnsiTheme="minorHAnsi" w:cs="Arial"/>
          <w:color w:val="252525"/>
          <w:sz w:val="18"/>
          <w:szCs w:val="21"/>
          <w:lang w:val="en-US"/>
        </w:rPr>
        <w:br/>
      </w:r>
      <w:proofErr w:type="spellStart"/>
      <w:r w:rsidRPr="003755F7">
        <w:rPr>
          <w:rFonts w:ascii="Tahoma" w:hAnsi="Tahoma" w:cs="Tahoma"/>
          <w:sz w:val="16"/>
          <w:szCs w:val="16"/>
          <w:lang w:val="en-US"/>
        </w:rPr>
        <w:t>Bron</w:t>
      </w:r>
      <w:proofErr w:type="spellEnd"/>
      <w:r w:rsidRPr="003755F7">
        <w:rPr>
          <w:rFonts w:ascii="Tahoma" w:hAnsi="Tahoma" w:cs="Tahoma"/>
          <w:sz w:val="16"/>
          <w:szCs w:val="16"/>
          <w:lang w:val="en-US"/>
        </w:rPr>
        <w:t xml:space="preserve">: </w:t>
      </w:r>
      <w:hyperlink r:id="rId19" w:history="1">
        <w:r w:rsidRPr="003755F7">
          <w:rPr>
            <w:rStyle w:val="Hyperlink"/>
            <w:rFonts w:ascii="Tahoma" w:eastAsiaTheme="majorEastAsia" w:hAnsi="Tahoma"/>
            <w:sz w:val="16"/>
            <w:szCs w:val="16"/>
            <w:lang w:val="en-US"/>
          </w:rPr>
          <w:t>https://en.wikipedia.org/wiki/Cyrtobagous_salviniae</w:t>
        </w:r>
      </w:hyperlink>
      <w:r w:rsidRPr="003755F7">
        <w:rPr>
          <w:rFonts w:ascii="Tahoma" w:hAnsi="Tahoma" w:cs="Tahoma"/>
          <w:sz w:val="16"/>
          <w:szCs w:val="16"/>
          <w:lang w:val="en-US"/>
        </w:rPr>
        <w:t xml:space="preserve"> </w:t>
      </w:r>
    </w:p>
    <w:p w:rsidR="00D924EE" w:rsidRPr="003755F7" w:rsidRDefault="00D924EE" w:rsidP="00D924EE">
      <w:pPr>
        <w:pStyle w:val="Normaalweb"/>
        <w:shd w:val="clear" w:color="auto" w:fill="FFFFFF"/>
        <w:spacing w:before="120" w:after="120" w:line="240" w:lineRule="auto"/>
        <w:rPr>
          <w:rFonts w:ascii="Tahoma" w:hAnsi="Tahoma" w:cs="Tahoma"/>
          <w:b/>
          <w:sz w:val="20"/>
          <w:szCs w:val="16"/>
          <w:lang w:val="en-US"/>
        </w:rPr>
      </w:pPr>
    </w:p>
    <w:p w:rsidR="00D924EE" w:rsidRPr="00647CCB" w:rsidRDefault="00D924EE" w:rsidP="00D924EE">
      <w:pPr>
        <w:pStyle w:val="Normaalweb"/>
        <w:shd w:val="clear" w:color="auto" w:fill="FFFFFF"/>
        <w:spacing w:before="120" w:after="120" w:line="240" w:lineRule="auto"/>
        <w:rPr>
          <w:rFonts w:ascii="Tahoma" w:hAnsi="Tahoma" w:cs="Tahoma"/>
          <w:b/>
          <w:sz w:val="20"/>
          <w:szCs w:val="16"/>
        </w:rPr>
      </w:pPr>
      <w:r w:rsidRPr="00647CCB">
        <w:rPr>
          <w:rFonts w:ascii="Tahoma" w:hAnsi="Tahoma" w:cs="Tahoma"/>
          <w:b/>
          <w:sz w:val="20"/>
          <w:szCs w:val="16"/>
        </w:rPr>
        <w:t>Toepassingen</w:t>
      </w:r>
    </w:p>
    <w:p w:rsidR="00D924EE" w:rsidRPr="00647CCB" w:rsidRDefault="00D924EE" w:rsidP="00D924EE">
      <w:pPr>
        <w:pStyle w:val="Normaalweb"/>
        <w:shd w:val="clear" w:color="auto" w:fill="FFFFFF"/>
        <w:spacing w:before="120" w:after="120" w:line="240" w:lineRule="auto"/>
        <w:rPr>
          <w:rFonts w:ascii="Tahoma" w:hAnsi="Tahoma" w:cs="Tahoma"/>
          <w:sz w:val="20"/>
        </w:rPr>
      </w:pPr>
      <w:proofErr w:type="spellStart"/>
      <w:r w:rsidRPr="00647CCB">
        <w:rPr>
          <w:rFonts w:ascii="Tahoma" w:hAnsi="Tahoma" w:cs="Tahoma"/>
          <w:sz w:val="20"/>
        </w:rPr>
        <w:t>Salvinia</w:t>
      </w:r>
      <w:proofErr w:type="spellEnd"/>
      <w:r w:rsidRPr="00647CCB">
        <w:rPr>
          <w:rFonts w:ascii="Tahoma" w:hAnsi="Tahoma" w:cs="Tahoma"/>
          <w:sz w:val="20"/>
        </w:rPr>
        <w:t xml:space="preserve"> wordt toegepast als onderdeel van een meetinstrument voor de Capillaire Adhesie Techniek:</w:t>
      </w:r>
      <w:r>
        <w:rPr>
          <w:rFonts w:ascii="Tahoma" w:hAnsi="Tahoma" w:cs="Tahoma"/>
          <w:sz w:val="20"/>
        </w:rPr>
        <w:br/>
      </w:r>
      <w:hyperlink r:id="rId20" w:history="1">
        <w:r w:rsidRPr="00647CCB">
          <w:rPr>
            <w:rStyle w:val="Hyperlink"/>
            <w:rFonts w:ascii="Tahoma" w:eastAsiaTheme="majorEastAsia" w:hAnsi="Tahoma"/>
            <w:sz w:val="16"/>
          </w:rPr>
          <w:t>http://www.beilstein-journals.org/bjnano/single/articleFullText.htm?publicId=2190-4286-6-2</w:t>
        </w:r>
      </w:hyperlink>
    </w:p>
    <w:p w:rsidR="00D924EE" w:rsidRDefault="00D924EE" w:rsidP="00D924EE">
      <w:pPr>
        <w:pStyle w:val="Vraag"/>
        <w:ind w:firstLine="0"/>
      </w:pPr>
    </w:p>
    <w:p w:rsidR="00D924EE" w:rsidRDefault="00D924EE" w:rsidP="00D924EE">
      <w:pPr>
        <w:pStyle w:val="Vraag"/>
        <w:ind w:firstLine="0"/>
      </w:pPr>
      <w:r>
        <w:t>Ook is er de suggestie dat de plant gebruikt kan worden om olievervuiling op water te absorberen:</w:t>
      </w:r>
    </w:p>
    <w:p w:rsidR="00D924EE" w:rsidRDefault="00D924EE" w:rsidP="00D924EE">
      <w:pPr>
        <w:pStyle w:val="Vraag"/>
        <w:ind w:firstLine="0"/>
        <w:rPr>
          <w:sz w:val="16"/>
        </w:rPr>
      </w:pPr>
      <w:r w:rsidRPr="00647CCB">
        <w:rPr>
          <w:sz w:val="16"/>
        </w:rPr>
        <w:t xml:space="preserve">Bron: </w:t>
      </w:r>
      <w:hyperlink r:id="rId21" w:history="1">
        <w:r w:rsidRPr="00647CCB">
          <w:rPr>
            <w:rStyle w:val="Hyperlink"/>
            <w:rFonts w:eastAsiaTheme="majorEastAsia"/>
            <w:sz w:val="16"/>
          </w:rPr>
          <w:t>http://dekennisvannu.nl/site/artikel/Hoe-je-olie-goedkoop-kan-opruimen/8397</w:t>
        </w:r>
      </w:hyperlink>
      <w:r w:rsidRPr="00647CCB">
        <w:rPr>
          <w:sz w:val="16"/>
        </w:rPr>
        <w:t xml:space="preserve"> </w:t>
      </w:r>
    </w:p>
    <w:p w:rsidR="00D924EE" w:rsidRPr="00647CCB" w:rsidRDefault="00D924EE" w:rsidP="00D924EE">
      <w:pPr>
        <w:pStyle w:val="Vraag"/>
        <w:ind w:firstLine="0"/>
        <w:rPr>
          <w:sz w:val="16"/>
        </w:rPr>
      </w:pPr>
    </w:p>
    <w:p w:rsidR="00D924EE" w:rsidRDefault="00D924EE" w:rsidP="00D924EE">
      <w:pPr>
        <w:pStyle w:val="Vraag"/>
        <w:ind w:firstLine="0"/>
        <w:rPr>
          <w:noProof/>
        </w:rPr>
      </w:pPr>
      <w:r>
        <w:rPr>
          <w:noProof/>
        </w:rPr>
        <w:drawing>
          <wp:inline distT="0" distB="0" distL="0" distR="0" wp14:anchorId="20DA18E1" wp14:editId="69F9374B">
            <wp:extent cx="4841240" cy="1303020"/>
            <wp:effectExtent l="0" t="0" r="0" b="0"/>
            <wp:docPr id="2" name="Afbeelding 2" descr="http://iopscience.iop.org/1748-3190/11/5/056003/downloadFigure/figure/bbaa3270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http://iopscience.iop.org/1748-3190/11/5/056003/downloadFigure/figure/bbaa3270f1"/>
                    <pic:cNvPicPr>
                      <a:picLocks noChangeAspect="1" noChangeArrowheads="1"/>
                    </pic:cNvPicPr>
                  </pic:nvPicPr>
                  <pic:blipFill>
                    <a:blip r:embed="rId22">
                      <a:lum bright="20000"/>
                      <a:extLst>
                        <a:ext uri="{28A0092B-C50C-407E-A947-70E740481C1C}">
                          <a14:useLocalDpi xmlns:a14="http://schemas.microsoft.com/office/drawing/2010/main" val="0"/>
                        </a:ext>
                      </a:extLst>
                    </a:blip>
                    <a:srcRect l="3224" t="49432"/>
                    <a:stretch>
                      <a:fillRect/>
                    </a:stretch>
                  </pic:blipFill>
                  <pic:spPr bwMode="auto">
                    <a:xfrm>
                      <a:off x="0" y="0"/>
                      <a:ext cx="4841240" cy="1303020"/>
                    </a:xfrm>
                    <a:prstGeom prst="rect">
                      <a:avLst/>
                    </a:prstGeom>
                    <a:noFill/>
                    <a:ln>
                      <a:noFill/>
                    </a:ln>
                  </pic:spPr>
                </pic:pic>
              </a:graphicData>
            </a:graphic>
          </wp:inline>
        </w:drawing>
      </w:r>
    </w:p>
    <w:p w:rsidR="00D924EE" w:rsidRPr="003755F7" w:rsidRDefault="00D924EE" w:rsidP="00D924EE">
      <w:pPr>
        <w:pStyle w:val="Normaalweb"/>
        <w:rPr>
          <w:rFonts w:ascii="Tahoma" w:hAnsi="Tahoma" w:cs="Tahoma"/>
          <w:sz w:val="16"/>
          <w:szCs w:val="16"/>
          <w:lang w:val="en-US"/>
        </w:rPr>
      </w:pPr>
      <w:proofErr w:type="spellStart"/>
      <w:r w:rsidRPr="003755F7">
        <w:rPr>
          <w:rFonts w:ascii="Tahoma" w:hAnsi="Tahoma" w:cs="Tahoma"/>
          <w:sz w:val="16"/>
          <w:szCs w:val="16"/>
          <w:lang w:val="en-US"/>
        </w:rPr>
        <w:t>Bron</w:t>
      </w:r>
      <w:proofErr w:type="spellEnd"/>
      <w:r w:rsidRPr="003755F7">
        <w:rPr>
          <w:rFonts w:ascii="Tahoma" w:hAnsi="Tahoma" w:cs="Tahoma"/>
          <w:sz w:val="16"/>
          <w:szCs w:val="16"/>
          <w:lang w:val="en-US"/>
        </w:rPr>
        <w:t xml:space="preserve">: </w:t>
      </w:r>
      <w:hyperlink r:id="rId23" w:history="1">
        <w:r w:rsidRPr="003755F7">
          <w:rPr>
            <w:rStyle w:val="Hyperlink"/>
            <w:rFonts w:ascii="Tahoma" w:eastAsiaTheme="majorEastAsia" w:hAnsi="Tahoma"/>
            <w:sz w:val="16"/>
            <w:szCs w:val="16"/>
            <w:lang w:val="en-US"/>
          </w:rPr>
          <w:t>http://iopscience.iop.org/article/10.1088/1748-3190/11/5/056003</w:t>
        </w:r>
      </w:hyperlink>
    </w:p>
    <w:p w:rsidR="00D924EE" w:rsidRPr="00647CCB" w:rsidRDefault="00D924EE" w:rsidP="00D924EE">
      <w:pPr>
        <w:pStyle w:val="Normaalweb"/>
        <w:rPr>
          <w:rFonts w:ascii="Tahoma" w:hAnsi="Tahoma" w:cs="Tahoma"/>
          <w:sz w:val="16"/>
          <w:szCs w:val="20"/>
          <w:lang w:val="en-US"/>
        </w:rPr>
      </w:pPr>
      <w:r w:rsidRPr="00647CCB">
        <w:rPr>
          <w:rStyle w:val="Nadruk"/>
          <w:rFonts w:cs="Tahoma"/>
          <w:sz w:val="16"/>
          <w:szCs w:val="20"/>
          <w:lang w:val="en-US"/>
        </w:rPr>
        <w:t>Video</w:t>
      </w:r>
      <w:r w:rsidRPr="00647CCB">
        <w:rPr>
          <w:rFonts w:ascii="Tahoma" w:hAnsi="Tahoma" w:cs="Tahoma"/>
          <w:sz w:val="16"/>
          <w:szCs w:val="20"/>
          <w:lang w:val="en-US"/>
        </w:rPr>
        <w:t xml:space="preserve">: </w:t>
      </w:r>
      <w:proofErr w:type="spellStart"/>
      <w:r w:rsidRPr="00647CCB">
        <w:rPr>
          <w:rFonts w:ascii="Tahoma" w:hAnsi="Tahoma" w:cs="Tahoma"/>
          <w:sz w:val="16"/>
          <w:szCs w:val="20"/>
          <w:lang w:val="en-US"/>
        </w:rPr>
        <w:t>Salvinia</w:t>
      </w:r>
      <w:proofErr w:type="spellEnd"/>
      <w:r w:rsidRPr="00647CCB">
        <w:rPr>
          <w:rFonts w:ascii="Tahoma" w:hAnsi="Tahoma" w:cs="Tahoma"/>
          <w:sz w:val="16"/>
          <w:szCs w:val="20"/>
          <w:lang w:val="en-US"/>
        </w:rPr>
        <w:t xml:space="preserve"> </w:t>
      </w:r>
      <w:proofErr w:type="spellStart"/>
      <w:r w:rsidRPr="00647CCB">
        <w:rPr>
          <w:rFonts w:ascii="Tahoma" w:hAnsi="Tahoma" w:cs="Tahoma"/>
          <w:sz w:val="16"/>
          <w:szCs w:val="20"/>
          <w:lang w:val="en-US"/>
        </w:rPr>
        <w:t>molesta</w:t>
      </w:r>
      <w:proofErr w:type="spellEnd"/>
      <w:r w:rsidRPr="00647CCB">
        <w:rPr>
          <w:rFonts w:ascii="Tahoma" w:hAnsi="Tahoma" w:cs="Tahoma"/>
          <w:sz w:val="16"/>
          <w:szCs w:val="20"/>
          <w:lang w:val="en-US"/>
        </w:rPr>
        <w:t xml:space="preserve"> leaf absorbs crude oil from water surface. Due to the </w:t>
      </w:r>
      <w:proofErr w:type="spellStart"/>
      <w:r w:rsidRPr="00647CCB">
        <w:rPr>
          <w:rFonts w:ascii="Tahoma" w:hAnsi="Tahoma" w:cs="Tahoma"/>
          <w:sz w:val="16"/>
          <w:szCs w:val="20"/>
          <w:lang w:val="en-US"/>
        </w:rPr>
        <w:t>superhydrophobicity</w:t>
      </w:r>
      <w:proofErr w:type="spellEnd"/>
      <w:r w:rsidRPr="00647CCB">
        <w:rPr>
          <w:rFonts w:ascii="Tahoma" w:hAnsi="Tahoma" w:cs="Tahoma"/>
          <w:sz w:val="16"/>
          <w:szCs w:val="20"/>
          <w:lang w:val="en-US"/>
        </w:rPr>
        <w:t xml:space="preserve"> of the leaf, no water is absorbed. Water was colored blue. Claudia </w:t>
      </w:r>
      <w:proofErr w:type="spellStart"/>
      <w:r w:rsidRPr="00647CCB">
        <w:rPr>
          <w:rFonts w:ascii="Tahoma" w:hAnsi="Tahoma" w:cs="Tahoma"/>
          <w:sz w:val="16"/>
          <w:szCs w:val="20"/>
          <w:lang w:val="en-US"/>
        </w:rPr>
        <w:t>Zeiger</w:t>
      </w:r>
      <w:proofErr w:type="spellEnd"/>
      <w:r w:rsidRPr="00647CCB">
        <w:rPr>
          <w:rFonts w:ascii="Tahoma" w:hAnsi="Tahoma" w:cs="Tahoma"/>
          <w:sz w:val="16"/>
          <w:szCs w:val="20"/>
          <w:lang w:val="en-US"/>
        </w:rPr>
        <w:t xml:space="preserve"> / KIT. </w:t>
      </w:r>
      <w:hyperlink r:id="rId24" w:history="1">
        <w:r w:rsidRPr="00647CCB">
          <w:rPr>
            <w:rStyle w:val="Hyperlink"/>
            <w:rFonts w:ascii="Tahoma" w:eastAsiaTheme="majorEastAsia" w:hAnsi="Tahoma"/>
            <w:sz w:val="16"/>
            <w:szCs w:val="20"/>
            <w:lang w:val="en-US"/>
          </w:rPr>
          <w:t>https://www.dropbox.com/s/1qy10eez5fklnzx/MVI_9097.MOV?dl=0</w:t>
        </w:r>
      </w:hyperlink>
    </w:p>
    <w:p w:rsidR="00D924EE" w:rsidRPr="00647CCB" w:rsidRDefault="00D924EE" w:rsidP="00D924EE">
      <w:pPr>
        <w:pStyle w:val="Vraag"/>
        <w:ind w:firstLine="0"/>
        <w:rPr>
          <w:lang w:val="en-US"/>
        </w:rPr>
      </w:pPr>
    </w:p>
    <w:p w:rsidR="00D924EE" w:rsidRPr="003755F7" w:rsidRDefault="00D924EE" w:rsidP="00D924EE">
      <w:pPr>
        <w:pStyle w:val="Vraag"/>
        <w:ind w:firstLine="0"/>
        <w:rPr>
          <w:b/>
          <w:lang w:val="en-US"/>
        </w:rPr>
      </w:pPr>
    </w:p>
    <w:p w:rsidR="00D924EE" w:rsidRPr="00BC4642" w:rsidRDefault="00D924EE" w:rsidP="00D924EE">
      <w:pPr>
        <w:pStyle w:val="Vraag"/>
        <w:ind w:firstLine="0"/>
        <w:rPr>
          <w:b/>
        </w:rPr>
      </w:pPr>
      <w:r w:rsidRPr="00BC4642">
        <w:rPr>
          <w:b/>
        </w:rPr>
        <w:t>Invasieve exoot</w:t>
      </w:r>
    </w:p>
    <w:p w:rsidR="00D924EE" w:rsidRDefault="00D924EE" w:rsidP="00D924EE">
      <w:pPr>
        <w:pStyle w:val="Vraag"/>
        <w:ind w:firstLine="0"/>
      </w:pPr>
    </w:p>
    <w:p w:rsidR="00D924EE" w:rsidRDefault="00D924EE" w:rsidP="00D924EE">
      <w:pPr>
        <w:pStyle w:val="Vraag"/>
        <w:ind w:firstLine="0"/>
      </w:pPr>
      <w:r>
        <w:t xml:space="preserve">In Nederland wordt </w:t>
      </w:r>
      <w:proofErr w:type="spellStart"/>
      <w:r w:rsidRPr="00BC4642">
        <w:rPr>
          <w:i/>
        </w:rPr>
        <w:t>Salvinia</w:t>
      </w:r>
      <w:proofErr w:type="spellEnd"/>
      <w:r w:rsidRPr="00BC4642">
        <w:rPr>
          <w:i/>
        </w:rPr>
        <w:t xml:space="preserve"> </w:t>
      </w:r>
      <w:proofErr w:type="spellStart"/>
      <w:r w:rsidRPr="00BC4642">
        <w:rPr>
          <w:i/>
        </w:rPr>
        <w:t>molesta</w:t>
      </w:r>
      <w:proofErr w:type="spellEnd"/>
      <w:r>
        <w:t xml:space="preserve"> verkocht voor vijvers en aquaria. Dat is de bron voor verspreiding in het wild.</w:t>
      </w:r>
    </w:p>
    <w:p w:rsidR="00D924EE" w:rsidRDefault="00D924EE" w:rsidP="00D924EE">
      <w:pPr>
        <w:pStyle w:val="Vraag"/>
        <w:ind w:firstLine="0"/>
      </w:pPr>
      <w:r>
        <w:t xml:space="preserve">In de Veldgids invasieve waterplanten in Nederland (uitgave NVWA, april 2011, zie ook </w:t>
      </w:r>
      <w:hyperlink r:id="rId25" w:history="1">
        <w:r w:rsidRPr="00193145">
          <w:rPr>
            <w:rStyle w:val="Hyperlink"/>
            <w:rFonts w:eastAsiaTheme="majorEastAsia"/>
          </w:rPr>
          <w:t>http://www.buwa.nl/veldgids_invasieve_waterplanten.html</w:t>
        </w:r>
      </w:hyperlink>
      <w:r>
        <w:t>) wordt de plant niet als een bedreiging op lange termijn gekenschetst omdat hij niet winterhard is.</w:t>
      </w:r>
    </w:p>
    <w:p w:rsidR="00D924EE" w:rsidRDefault="00D924EE" w:rsidP="00D924EE">
      <w:pPr>
        <w:pStyle w:val="Vraag"/>
        <w:ind w:firstLine="0"/>
      </w:pPr>
    </w:p>
    <w:p w:rsidR="00D924EE" w:rsidRDefault="00D924EE" w:rsidP="00D924EE">
      <w:pPr>
        <w:pStyle w:val="Vraag"/>
        <w:ind w:firstLine="0"/>
      </w:pPr>
      <w:r>
        <w:t xml:space="preserve">Zie voor een verspreidingskaart </w:t>
      </w:r>
      <w:hyperlink r:id="rId26" w:history="1">
        <w:r w:rsidRPr="00193145">
          <w:rPr>
            <w:rStyle w:val="Hyperlink"/>
            <w:rFonts w:eastAsiaTheme="majorEastAsia"/>
          </w:rPr>
          <w:t>https://www.verspreidingsatlas.nl/5274#</w:t>
        </w:r>
      </w:hyperlink>
      <w:r>
        <w:t xml:space="preserve"> </w:t>
      </w:r>
    </w:p>
    <w:p w:rsidR="00D924EE" w:rsidRDefault="00D924EE" w:rsidP="00D924EE">
      <w:pPr>
        <w:pStyle w:val="Vraag"/>
        <w:ind w:firstLine="0"/>
      </w:pPr>
    </w:p>
    <w:p w:rsidR="00D924EE" w:rsidRDefault="00D924EE" w:rsidP="00D924EE">
      <w:pPr>
        <w:pStyle w:val="Vraag"/>
        <w:ind w:firstLine="0"/>
      </w:pPr>
    </w:p>
    <w:p w:rsidR="00D924EE" w:rsidRDefault="00D924EE" w:rsidP="00D924EE">
      <w:pPr>
        <w:pStyle w:val="Vraag"/>
        <w:ind w:firstLine="0"/>
      </w:pPr>
      <w:r>
        <w:t xml:space="preserve">De Europese verwant heet </w:t>
      </w:r>
      <w:proofErr w:type="spellStart"/>
      <w:r w:rsidRPr="00D14A78">
        <w:rPr>
          <w:i/>
        </w:rPr>
        <w:t>Salvinia</w:t>
      </w:r>
      <w:proofErr w:type="spellEnd"/>
      <w:r w:rsidRPr="00D14A78">
        <w:rPr>
          <w:i/>
        </w:rPr>
        <w:t xml:space="preserve"> </w:t>
      </w:r>
      <w:proofErr w:type="spellStart"/>
      <w:r w:rsidRPr="00D14A78">
        <w:rPr>
          <w:i/>
        </w:rPr>
        <w:t>natans</w:t>
      </w:r>
      <w:proofErr w:type="spellEnd"/>
      <w:r>
        <w:t xml:space="preserve"> – kleine vlotvaren. </w:t>
      </w:r>
    </w:p>
    <w:p w:rsidR="004C6C69" w:rsidRDefault="004C6C69">
      <w:bookmarkStart w:id="0" w:name="_GoBack"/>
      <w:bookmarkEnd w:id="0"/>
    </w:p>
    <w:sectPr w:rsidR="004C6C69" w:rsidSect="00D924EE">
      <w:pgSz w:w="11906" w:h="16838" w:code="9"/>
      <w:pgMar w:top="1276" w:right="1134" w:bottom="1134" w:left="1701" w:header="851" w:footer="1191"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4EE"/>
    <w:rsid w:val="000F2666"/>
    <w:rsid w:val="0022430D"/>
    <w:rsid w:val="002C5C39"/>
    <w:rsid w:val="002F5855"/>
    <w:rsid w:val="004C6C69"/>
    <w:rsid w:val="004E6720"/>
    <w:rsid w:val="005207CA"/>
    <w:rsid w:val="00691581"/>
    <w:rsid w:val="00CA1C5E"/>
    <w:rsid w:val="00D924EE"/>
    <w:rsid w:val="00E40344"/>
    <w:rsid w:val="00EF4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924EE"/>
    <w:rPr>
      <w:rFonts w:ascii="Tahoma" w:eastAsia="Times New Roman" w:hAnsi="Tahoma"/>
      <w:sz w:val="20"/>
      <w:szCs w:val="20"/>
      <w:lang w:eastAsia="nl-NL"/>
    </w:rPr>
  </w:style>
  <w:style w:type="paragraph" w:styleId="Kop1">
    <w:name w:val="heading 1"/>
    <w:basedOn w:val="Standaard"/>
    <w:next w:val="Standaard"/>
    <w:link w:val="Kop1Char"/>
    <w:uiPriority w:val="9"/>
    <w:qFormat/>
    <w:rsid w:val="000F2666"/>
    <w:pPr>
      <w:keepNext/>
      <w:spacing w:before="240" w:after="60"/>
      <w:outlineLvl w:val="0"/>
    </w:pPr>
    <w:rPr>
      <w:rFonts w:asciiTheme="majorHAnsi" w:eastAsiaTheme="majorEastAsia" w:hAnsiTheme="majorHAnsi" w:cs="Tahoma"/>
      <w:b/>
      <w:bCs/>
      <w:kern w:val="32"/>
      <w:sz w:val="32"/>
      <w:szCs w:val="32"/>
      <w:lang w:eastAsia="en-US"/>
    </w:rPr>
  </w:style>
  <w:style w:type="paragraph" w:styleId="Kop2">
    <w:name w:val="heading 2"/>
    <w:basedOn w:val="Standaard"/>
    <w:next w:val="Standaard"/>
    <w:link w:val="Kop2Char"/>
    <w:uiPriority w:val="9"/>
    <w:unhideWhenUsed/>
    <w:qFormat/>
    <w:rsid w:val="000F2666"/>
    <w:pPr>
      <w:keepNext/>
      <w:spacing w:before="240" w:after="60"/>
      <w:outlineLvl w:val="1"/>
    </w:pPr>
    <w:rPr>
      <w:rFonts w:asciiTheme="majorHAnsi" w:eastAsiaTheme="majorEastAsia" w:hAnsiTheme="majorHAnsi" w:cstheme="majorBidi"/>
      <w:b/>
      <w:bCs/>
      <w:i/>
      <w:iCs/>
      <w:sz w:val="28"/>
      <w:szCs w:val="28"/>
      <w:lang w:eastAsia="en-US"/>
    </w:rPr>
  </w:style>
  <w:style w:type="paragraph" w:styleId="Kop3">
    <w:name w:val="heading 3"/>
    <w:basedOn w:val="Standaard"/>
    <w:next w:val="Standaard"/>
    <w:link w:val="Kop3Char"/>
    <w:uiPriority w:val="9"/>
    <w:unhideWhenUsed/>
    <w:qFormat/>
    <w:rsid w:val="000F2666"/>
    <w:pPr>
      <w:keepNext/>
      <w:spacing w:before="240" w:after="60"/>
      <w:outlineLvl w:val="2"/>
    </w:pPr>
    <w:rPr>
      <w:rFonts w:asciiTheme="majorHAnsi" w:eastAsiaTheme="majorEastAsia" w:hAnsiTheme="majorHAnsi" w:cs="Tahoma"/>
      <w:b/>
      <w:bCs/>
      <w:sz w:val="26"/>
      <w:szCs w:val="26"/>
      <w:lang w:eastAsia="en-US"/>
    </w:rPr>
  </w:style>
  <w:style w:type="paragraph" w:styleId="Kop4">
    <w:name w:val="heading 4"/>
    <w:basedOn w:val="Standaard"/>
    <w:next w:val="Standaard"/>
    <w:link w:val="Kop4Char"/>
    <w:uiPriority w:val="9"/>
    <w:unhideWhenUsed/>
    <w:qFormat/>
    <w:rsid w:val="000F2666"/>
    <w:pPr>
      <w:keepNext/>
      <w:spacing w:before="240" w:after="60"/>
      <w:outlineLvl w:val="3"/>
    </w:pPr>
    <w:rPr>
      <w:rFonts w:asciiTheme="minorHAnsi" w:eastAsiaTheme="minorHAnsi" w:hAnsiTheme="minorHAnsi" w:cstheme="majorBidi"/>
      <w:b/>
      <w:bCs/>
      <w:sz w:val="28"/>
      <w:szCs w:val="28"/>
      <w:lang w:eastAsia="en-US"/>
    </w:rPr>
  </w:style>
  <w:style w:type="paragraph" w:styleId="Kop5">
    <w:name w:val="heading 5"/>
    <w:basedOn w:val="Standaard"/>
    <w:next w:val="Standaard"/>
    <w:link w:val="Kop5Char"/>
    <w:uiPriority w:val="9"/>
    <w:semiHidden/>
    <w:unhideWhenUsed/>
    <w:qFormat/>
    <w:rsid w:val="000F2666"/>
    <w:pPr>
      <w:spacing w:before="240" w:after="60"/>
      <w:outlineLvl w:val="4"/>
    </w:pPr>
    <w:rPr>
      <w:rFonts w:asciiTheme="minorHAnsi" w:eastAsiaTheme="minorHAnsi" w:hAnsiTheme="minorHAnsi" w:cstheme="majorBidi"/>
      <w:b/>
      <w:bCs/>
      <w:i/>
      <w:iCs/>
      <w:sz w:val="26"/>
      <w:szCs w:val="26"/>
      <w:lang w:eastAsia="en-US"/>
    </w:rPr>
  </w:style>
  <w:style w:type="paragraph" w:styleId="Kop6">
    <w:name w:val="heading 6"/>
    <w:basedOn w:val="Standaard"/>
    <w:next w:val="Standaard"/>
    <w:link w:val="Kop6Char"/>
    <w:uiPriority w:val="9"/>
    <w:semiHidden/>
    <w:unhideWhenUsed/>
    <w:qFormat/>
    <w:rsid w:val="000F2666"/>
    <w:pPr>
      <w:spacing w:before="240" w:after="60"/>
      <w:outlineLvl w:val="5"/>
    </w:pPr>
    <w:rPr>
      <w:rFonts w:asciiTheme="minorHAnsi" w:eastAsiaTheme="minorHAnsi" w:hAnsiTheme="minorHAnsi" w:cstheme="majorBidi"/>
      <w:b/>
      <w:bCs/>
      <w:sz w:val="22"/>
      <w:szCs w:val="22"/>
      <w:lang w:eastAsia="en-US"/>
    </w:rPr>
  </w:style>
  <w:style w:type="paragraph" w:styleId="Kop7">
    <w:name w:val="heading 7"/>
    <w:basedOn w:val="Standaard"/>
    <w:next w:val="Standaard"/>
    <w:link w:val="Kop7Char"/>
    <w:uiPriority w:val="9"/>
    <w:semiHidden/>
    <w:unhideWhenUsed/>
    <w:qFormat/>
    <w:rsid w:val="000F2666"/>
    <w:pPr>
      <w:spacing w:before="240" w:after="60"/>
      <w:outlineLvl w:val="6"/>
    </w:pPr>
    <w:rPr>
      <w:rFonts w:asciiTheme="minorHAnsi" w:eastAsiaTheme="minorHAnsi" w:hAnsiTheme="minorHAnsi" w:cstheme="majorBidi"/>
      <w:sz w:val="24"/>
      <w:szCs w:val="24"/>
      <w:lang w:eastAsia="en-US"/>
    </w:rPr>
  </w:style>
  <w:style w:type="paragraph" w:styleId="Kop8">
    <w:name w:val="heading 8"/>
    <w:basedOn w:val="Standaard"/>
    <w:next w:val="Standaard"/>
    <w:link w:val="Kop8Char"/>
    <w:uiPriority w:val="9"/>
    <w:semiHidden/>
    <w:unhideWhenUsed/>
    <w:qFormat/>
    <w:rsid w:val="000F2666"/>
    <w:pPr>
      <w:spacing w:before="240" w:after="60"/>
      <w:outlineLvl w:val="7"/>
    </w:pPr>
    <w:rPr>
      <w:rFonts w:asciiTheme="minorHAnsi" w:eastAsiaTheme="minorHAnsi" w:hAnsiTheme="minorHAnsi" w:cstheme="majorBidi"/>
      <w:i/>
      <w:iCs/>
      <w:sz w:val="24"/>
      <w:szCs w:val="24"/>
      <w:lang w:eastAsia="en-US"/>
    </w:rPr>
  </w:style>
  <w:style w:type="paragraph" w:styleId="Kop9">
    <w:name w:val="heading 9"/>
    <w:basedOn w:val="Standaard"/>
    <w:next w:val="Standaard"/>
    <w:link w:val="Kop9Char"/>
    <w:uiPriority w:val="9"/>
    <w:semiHidden/>
    <w:unhideWhenUsed/>
    <w:qFormat/>
    <w:rsid w:val="000F2666"/>
    <w:pPr>
      <w:spacing w:before="240" w:after="60"/>
      <w:outlineLvl w:val="8"/>
    </w:pPr>
    <w:rPr>
      <w:rFonts w:asciiTheme="majorHAnsi" w:eastAsiaTheme="majorEastAsia" w:hAnsiTheme="majorHAnsi" w:cstheme="majorBid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F2666"/>
    <w:rPr>
      <w:rFonts w:asciiTheme="majorHAnsi" w:eastAsiaTheme="majorEastAsia" w:hAnsiTheme="majorHAnsi" w:cs="Tahoma"/>
      <w:b/>
      <w:bCs/>
      <w:kern w:val="32"/>
      <w:sz w:val="32"/>
      <w:szCs w:val="32"/>
    </w:rPr>
  </w:style>
  <w:style w:type="character" w:customStyle="1" w:styleId="Kop2Char">
    <w:name w:val="Kop 2 Char"/>
    <w:basedOn w:val="Standaardalinea-lettertype"/>
    <w:link w:val="Kop2"/>
    <w:uiPriority w:val="9"/>
    <w:rsid w:val="000F2666"/>
    <w:rPr>
      <w:rFonts w:asciiTheme="majorHAnsi" w:eastAsiaTheme="majorEastAsia" w:hAnsiTheme="majorHAnsi" w:cstheme="majorBidi"/>
      <w:b/>
      <w:bCs/>
      <w:i/>
      <w:iCs/>
      <w:sz w:val="28"/>
      <w:szCs w:val="28"/>
    </w:rPr>
  </w:style>
  <w:style w:type="character" w:customStyle="1" w:styleId="Kop3Char">
    <w:name w:val="Kop 3 Char"/>
    <w:basedOn w:val="Standaardalinea-lettertype"/>
    <w:link w:val="Kop3"/>
    <w:uiPriority w:val="9"/>
    <w:rsid w:val="000F2666"/>
    <w:rPr>
      <w:rFonts w:asciiTheme="majorHAnsi" w:eastAsiaTheme="majorEastAsia" w:hAnsiTheme="majorHAnsi" w:cs="Tahoma"/>
      <w:b/>
      <w:bCs/>
      <w:sz w:val="26"/>
      <w:szCs w:val="26"/>
    </w:rPr>
  </w:style>
  <w:style w:type="character" w:customStyle="1" w:styleId="Kop4Char">
    <w:name w:val="Kop 4 Char"/>
    <w:basedOn w:val="Standaardalinea-lettertype"/>
    <w:link w:val="Kop4"/>
    <w:uiPriority w:val="9"/>
    <w:rsid w:val="000F2666"/>
    <w:rPr>
      <w:rFonts w:cstheme="majorBidi"/>
      <w:b/>
      <w:bCs/>
      <w:sz w:val="28"/>
      <w:szCs w:val="28"/>
    </w:rPr>
  </w:style>
  <w:style w:type="character" w:customStyle="1" w:styleId="Kop5Char">
    <w:name w:val="Kop 5 Char"/>
    <w:basedOn w:val="Standaardalinea-lettertype"/>
    <w:link w:val="Kop5"/>
    <w:uiPriority w:val="9"/>
    <w:semiHidden/>
    <w:rsid w:val="000F2666"/>
    <w:rPr>
      <w:rFonts w:cstheme="majorBidi"/>
      <w:b/>
      <w:bCs/>
      <w:i/>
      <w:iCs/>
      <w:sz w:val="26"/>
      <w:szCs w:val="26"/>
    </w:rPr>
  </w:style>
  <w:style w:type="character" w:customStyle="1" w:styleId="Kop6Char">
    <w:name w:val="Kop 6 Char"/>
    <w:basedOn w:val="Standaardalinea-lettertype"/>
    <w:link w:val="Kop6"/>
    <w:uiPriority w:val="9"/>
    <w:semiHidden/>
    <w:rsid w:val="000F2666"/>
    <w:rPr>
      <w:rFonts w:cstheme="majorBidi"/>
      <w:b/>
      <w:bCs/>
    </w:rPr>
  </w:style>
  <w:style w:type="character" w:customStyle="1" w:styleId="Kop7Char">
    <w:name w:val="Kop 7 Char"/>
    <w:basedOn w:val="Standaardalinea-lettertype"/>
    <w:link w:val="Kop7"/>
    <w:uiPriority w:val="9"/>
    <w:semiHidden/>
    <w:rsid w:val="000F2666"/>
    <w:rPr>
      <w:rFonts w:cstheme="majorBidi"/>
      <w:sz w:val="24"/>
      <w:szCs w:val="24"/>
    </w:rPr>
  </w:style>
  <w:style w:type="character" w:customStyle="1" w:styleId="Kop8Char">
    <w:name w:val="Kop 8 Char"/>
    <w:basedOn w:val="Standaardalinea-lettertype"/>
    <w:link w:val="Kop8"/>
    <w:uiPriority w:val="9"/>
    <w:semiHidden/>
    <w:rsid w:val="000F2666"/>
    <w:rPr>
      <w:rFonts w:cstheme="majorBidi"/>
      <w:i/>
      <w:iCs/>
      <w:sz w:val="24"/>
      <w:szCs w:val="24"/>
    </w:rPr>
  </w:style>
  <w:style w:type="character" w:customStyle="1" w:styleId="Kop9Char">
    <w:name w:val="Kop 9 Char"/>
    <w:basedOn w:val="Standaardalinea-lettertype"/>
    <w:link w:val="Kop9"/>
    <w:uiPriority w:val="9"/>
    <w:semiHidden/>
    <w:rsid w:val="000F2666"/>
    <w:rPr>
      <w:rFonts w:asciiTheme="majorHAnsi" w:eastAsiaTheme="majorEastAsia" w:hAnsiTheme="majorHAnsi" w:cstheme="majorBidi"/>
    </w:rPr>
  </w:style>
  <w:style w:type="paragraph" w:styleId="Titel">
    <w:name w:val="Title"/>
    <w:basedOn w:val="Standaard"/>
    <w:next w:val="Standaard"/>
    <w:link w:val="TitelChar"/>
    <w:uiPriority w:val="10"/>
    <w:qFormat/>
    <w:rsid w:val="000F2666"/>
    <w:pPr>
      <w:spacing w:before="240" w:after="60"/>
      <w:jc w:val="center"/>
      <w:outlineLvl w:val="0"/>
    </w:pPr>
    <w:rPr>
      <w:rFonts w:asciiTheme="majorHAnsi" w:eastAsiaTheme="majorEastAsia" w:hAnsiTheme="majorHAnsi" w:cstheme="majorBidi"/>
      <w:b/>
      <w:bCs/>
      <w:kern w:val="28"/>
      <w:sz w:val="32"/>
      <w:szCs w:val="32"/>
      <w:lang w:eastAsia="en-US"/>
    </w:rPr>
  </w:style>
  <w:style w:type="character" w:customStyle="1" w:styleId="TitelChar">
    <w:name w:val="Titel Char"/>
    <w:basedOn w:val="Standaardalinea-lettertype"/>
    <w:link w:val="Titel"/>
    <w:uiPriority w:val="10"/>
    <w:rsid w:val="000F2666"/>
    <w:rPr>
      <w:rFonts w:asciiTheme="majorHAnsi" w:eastAsiaTheme="majorEastAsia" w:hAnsiTheme="majorHAnsi" w:cstheme="majorBidi"/>
      <w:b/>
      <w:bCs/>
      <w:kern w:val="28"/>
      <w:sz w:val="32"/>
      <w:szCs w:val="32"/>
    </w:rPr>
  </w:style>
  <w:style w:type="paragraph" w:styleId="Ondertitel">
    <w:name w:val="Subtitle"/>
    <w:basedOn w:val="Standaard"/>
    <w:next w:val="Standaard"/>
    <w:link w:val="OndertitelChar"/>
    <w:uiPriority w:val="11"/>
    <w:qFormat/>
    <w:rsid w:val="000F2666"/>
    <w:pPr>
      <w:spacing w:after="60"/>
      <w:jc w:val="center"/>
      <w:outlineLvl w:val="1"/>
    </w:pPr>
    <w:rPr>
      <w:rFonts w:asciiTheme="majorHAnsi" w:eastAsiaTheme="majorEastAsia" w:hAnsiTheme="majorHAnsi" w:cstheme="majorBidi"/>
      <w:sz w:val="24"/>
      <w:szCs w:val="24"/>
      <w:lang w:eastAsia="en-US"/>
    </w:rPr>
  </w:style>
  <w:style w:type="character" w:customStyle="1" w:styleId="OndertitelChar">
    <w:name w:val="Ondertitel Char"/>
    <w:basedOn w:val="Standaardalinea-lettertype"/>
    <w:link w:val="Ondertitel"/>
    <w:uiPriority w:val="11"/>
    <w:rsid w:val="000F2666"/>
    <w:rPr>
      <w:rFonts w:asciiTheme="majorHAnsi" w:eastAsiaTheme="majorEastAsia" w:hAnsiTheme="majorHAnsi" w:cstheme="majorBidi"/>
      <w:sz w:val="24"/>
      <w:szCs w:val="24"/>
    </w:rPr>
  </w:style>
  <w:style w:type="character" w:styleId="Zwaar">
    <w:name w:val="Strong"/>
    <w:basedOn w:val="Standaardalinea-lettertype"/>
    <w:uiPriority w:val="22"/>
    <w:qFormat/>
    <w:rsid w:val="000F2666"/>
    <w:rPr>
      <w:b/>
      <w:bCs/>
    </w:rPr>
  </w:style>
  <w:style w:type="character" w:styleId="Nadruk">
    <w:name w:val="Emphasis"/>
    <w:basedOn w:val="Standaardalinea-lettertype"/>
    <w:uiPriority w:val="20"/>
    <w:qFormat/>
    <w:rsid w:val="000F2666"/>
    <w:rPr>
      <w:rFonts w:asciiTheme="minorHAnsi" w:hAnsiTheme="minorHAnsi"/>
      <w:b/>
      <w:i/>
      <w:iCs/>
    </w:rPr>
  </w:style>
  <w:style w:type="paragraph" w:styleId="Geenafstand">
    <w:name w:val="No Spacing"/>
    <w:basedOn w:val="Standaard"/>
    <w:uiPriority w:val="1"/>
    <w:qFormat/>
    <w:rsid w:val="000F2666"/>
    <w:rPr>
      <w:rFonts w:asciiTheme="minorHAnsi" w:eastAsiaTheme="minorHAnsi" w:hAnsiTheme="minorHAnsi" w:cs="Tahoma"/>
      <w:sz w:val="24"/>
      <w:szCs w:val="32"/>
      <w:lang w:eastAsia="en-US"/>
    </w:rPr>
  </w:style>
  <w:style w:type="paragraph" w:styleId="Lijstalinea">
    <w:name w:val="List Paragraph"/>
    <w:basedOn w:val="Standaard"/>
    <w:uiPriority w:val="34"/>
    <w:qFormat/>
    <w:rsid w:val="000F2666"/>
    <w:pPr>
      <w:ind w:left="720"/>
      <w:contextualSpacing/>
    </w:pPr>
    <w:rPr>
      <w:rFonts w:asciiTheme="minorHAnsi" w:eastAsiaTheme="minorHAnsi" w:hAnsiTheme="minorHAnsi" w:cs="Tahoma"/>
      <w:sz w:val="24"/>
      <w:szCs w:val="24"/>
      <w:lang w:eastAsia="en-US"/>
    </w:rPr>
  </w:style>
  <w:style w:type="paragraph" w:styleId="Citaat">
    <w:name w:val="Quote"/>
    <w:basedOn w:val="Standaard"/>
    <w:next w:val="Standaard"/>
    <w:link w:val="CitaatChar"/>
    <w:uiPriority w:val="29"/>
    <w:qFormat/>
    <w:rsid w:val="000F2666"/>
    <w:rPr>
      <w:rFonts w:asciiTheme="minorHAnsi" w:eastAsiaTheme="minorHAnsi" w:hAnsiTheme="minorHAnsi" w:cs="Tahoma"/>
      <w:i/>
      <w:sz w:val="24"/>
      <w:szCs w:val="24"/>
      <w:lang w:eastAsia="en-US"/>
    </w:rPr>
  </w:style>
  <w:style w:type="character" w:customStyle="1" w:styleId="CitaatChar">
    <w:name w:val="Citaat Char"/>
    <w:basedOn w:val="Standaardalinea-lettertype"/>
    <w:link w:val="Citaat"/>
    <w:uiPriority w:val="29"/>
    <w:rsid w:val="000F2666"/>
    <w:rPr>
      <w:rFonts w:cs="Tahoma"/>
      <w:i/>
      <w:sz w:val="24"/>
      <w:szCs w:val="24"/>
    </w:rPr>
  </w:style>
  <w:style w:type="paragraph" w:styleId="Duidelijkcitaat">
    <w:name w:val="Intense Quote"/>
    <w:basedOn w:val="Standaard"/>
    <w:next w:val="Standaard"/>
    <w:link w:val="DuidelijkcitaatChar"/>
    <w:uiPriority w:val="30"/>
    <w:qFormat/>
    <w:rsid w:val="000F2666"/>
    <w:pPr>
      <w:ind w:left="720" w:right="720"/>
    </w:pPr>
    <w:rPr>
      <w:rFonts w:asciiTheme="minorHAnsi" w:eastAsiaTheme="minorHAnsi" w:hAnsiTheme="minorHAnsi" w:cs="Tahoma"/>
      <w:b/>
      <w:i/>
      <w:sz w:val="24"/>
      <w:szCs w:val="22"/>
      <w:lang w:eastAsia="en-US"/>
    </w:rPr>
  </w:style>
  <w:style w:type="character" w:customStyle="1" w:styleId="DuidelijkcitaatChar">
    <w:name w:val="Duidelijk citaat Char"/>
    <w:basedOn w:val="Standaardalinea-lettertype"/>
    <w:link w:val="Duidelijkcitaat"/>
    <w:uiPriority w:val="30"/>
    <w:rsid w:val="000F2666"/>
    <w:rPr>
      <w:rFonts w:cs="Tahoma"/>
      <w:b/>
      <w:i/>
      <w:sz w:val="24"/>
    </w:rPr>
  </w:style>
  <w:style w:type="character" w:styleId="Subtielebenadrukking">
    <w:name w:val="Subtle Emphasis"/>
    <w:uiPriority w:val="19"/>
    <w:qFormat/>
    <w:rsid w:val="000F2666"/>
    <w:rPr>
      <w:i/>
      <w:color w:val="5A5A5A" w:themeColor="text1" w:themeTint="A5"/>
    </w:rPr>
  </w:style>
  <w:style w:type="character" w:styleId="Intensievebenadrukking">
    <w:name w:val="Intense Emphasis"/>
    <w:basedOn w:val="Standaardalinea-lettertype"/>
    <w:uiPriority w:val="21"/>
    <w:qFormat/>
    <w:rsid w:val="000F2666"/>
    <w:rPr>
      <w:b/>
      <w:i/>
      <w:sz w:val="24"/>
      <w:szCs w:val="24"/>
      <w:u w:val="single"/>
    </w:rPr>
  </w:style>
  <w:style w:type="character" w:styleId="Subtieleverwijzing">
    <w:name w:val="Subtle Reference"/>
    <w:basedOn w:val="Standaardalinea-lettertype"/>
    <w:uiPriority w:val="31"/>
    <w:qFormat/>
    <w:rsid w:val="000F2666"/>
    <w:rPr>
      <w:sz w:val="24"/>
      <w:szCs w:val="24"/>
      <w:u w:val="single"/>
    </w:rPr>
  </w:style>
  <w:style w:type="character" w:styleId="Intensieveverwijzing">
    <w:name w:val="Intense Reference"/>
    <w:basedOn w:val="Standaardalinea-lettertype"/>
    <w:uiPriority w:val="32"/>
    <w:qFormat/>
    <w:rsid w:val="000F2666"/>
    <w:rPr>
      <w:b/>
      <w:sz w:val="24"/>
      <w:u w:val="single"/>
    </w:rPr>
  </w:style>
  <w:style w:type="character" w:styleId="Titelvanboek">
    <w:name w:val="Book Title"/>
    <w:basedOn w:val="Standaardalinea-lettertype"/>
    <w:uiPriority w:val="33"/>
    <w:qFormat/>
    <w:rsid w:val="000F2666"/>
    <w:rPr>
      <w:rFonts w:asciiTheme="majorHAnsi" w:eastAsiaTheme="majorEastAsia" w:hAnsiTheme="majorHAnsi"/>
      <w:b/>
      <w:i/>
      <w:sz w:val="24"/>
      <w:szCs w:val="24"/>
    </w:rPr>
  </w:style>
  <w:style w:type="paragraph" w:styleId="Kopvaninhoudsopgave">
    <w:name w:val="TOC Heading"/>
    <w:basedOn w:val="Kop1"/>
    <w:next w:val="Standaard"/>
    <w:uiPriority w:val="39"/>
    <w:semiHidden/>
    <w:unhideWhenUsed/>
    <w:qFormat/>
    <w:rsid w:val="000F2666"/>
    <w:pPr>
      <w:outlineLvl w:val="9"/>
    </w:pPr>
    <w:rPr>
      <w:rFonts w:cstheme="majorBidi"/>
    </w:rPr>
  </w:style>
  <w:style w:type="character" w:styleId="Hyperlink">
    <w:name w:val="Hyperlink"/>
    <w:basedOn w:val="Standaardalinea-lettertype"/>
    <w:rsid w:val="00D924EE"/>
    <w:rPr>
      <w:color w:val="0000FF"/>
      <w:u w:val="single"/>
    </w:rPr>
  </w:style>
  <w:style w:type="paragraph" w:customStyle="1" w:styleId="Vraag">
    <w:name w:val="Vraag"/>
    <w:basedOn w:val="Standaard"/>
    <w:rsid w:val="00D924EE"/>
    <w:pPr>
      <w:widowControl w:val="0"/>
      <w:tabs>
        <w:tab w:val="right" w:pos="-397"/>
        <w:tab w:val="left" w:pos="-284"/>
        <w:tab w:val="left" w:pos="0"/>
        <w:tab w:val="left" w:pos="255"/>
        <w:tab w:val="left" w:pos="510"/>
        <w:tab w:val="left" w:pos="658"/>
        <w:tab w:val="left" w:pos="1021"/>
        <w:tab w:val="left" w:pos="1531"/>
        <w:tab w:val="left" w:pos="2325"/>
        <w:tab w:val="left" w:pos="3362"/>
        <w:tab w:val="left" w:pos="4530"/>
      </w:tabs>
      <w:suppressAutoHyphens/>
      <w:spacing w:line="232" w:lineRule="atLeast"/>
      <w:ind w:hanging="907"/>
    </w:pPr>
  </w:style>
  <w:style w:type="paragraph" w:styleId="Normaalweb">
    <w:name w:val="Normal (Web)"/>
    <w:basedOn w:val="Standaard"/>
    <w:uiPriority w:val="99"/>
    <w:rsid w:val="00D924EE"/>
    <w:pPr>
      <w:tabs>
        <w:tab w:val="left" w:pos="255"/>
        <w:tab w:val="left" w:pos="658"/>
        <w:tab w:val="left" w:pos="1021"/>
        <w:tab w:val="left" w:pos="1531"/>
        <w:tab w:val="left" w:pos="2325"/>
        <w:tab w:val="left" w:pos="3362"/>
        <w:tab w:val="left" w:pos="4530"/>
      </w:tabs>
      <w:suppressAutoHyphens/>
      <w:spacing w:line="232" w:lineRule="atLeast"/>
    </w:pPr>
    <w:rPr>
      <w:rFonts w:ascii="Times New Roman" w:hAnsi="Times New Roman"/>
      <w:sz w:val="24"/>
      <w:szCs w:val="24"/>
    </w:rPr>
  </w:style>
  <w:style w:type="paragraph" w:styleId="Ballontekst">
    <w:name w:val="Balloon Text"/>
    <w:basedOn w:val="Standaard"/>
    <w:link w:val="BallontekstChar"/>
    <w:uiPriority w:val="99"/>
    <w:semiHidden/>
    <w:unhideWhenUsed/>
    <w:rsid w:val="00D924EE"/>
    <w:rPr>
      <w:rFonts w:cs="Tahoma"/>
      <w:sz w:val="16"/>
      <w:szCs w:val="16"/>
    </w:rPr>
  </w:style>
  <w:style w:type="character" w:customStyle="1" w:styleId="BallontekstChar">
    <w:name w:val="Ballontekst Char"/>
    <w:basedOn w:val="Standaardalinea-lettertype"/>
    <w:link w:val="Ballontekst"/>
    <w:uiPriority w:val="99"/>
    <w:semiHidden/>
    <w:rsid w:val="00D924EE"/>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924EE"/>
    <w:rPr>
      <w:rFonts w:ascii="Tahoma" w:eastAsia="Times New Roman" w:hAnsi="Tahoma"/>
      <w:sz w:val="20"/>
      <w:szCs w:val="20"/>
      <w:lang w:eastAsia="nl-NL"/>
    </w:rPr>
  </w:style>
  <w:style w:type="paragraph" w:styleId="Kop1">
    <w:name w:val="heading 1"/>
    <w:basedOn w:val="Standaard"/>
    <w:next w:val="Standaard"/>
    <w:link w:val="Kop1Char"/>
    <w:uiPriority w:val="9"/>
    <w:qFormat/>
    <w:rsid w:val="000F2666"/>
    <w:pPr>
      <w:keepNext/>
      <w:spacing w:before="240" w:after="60"/>
      <w:outlineLvl w:val="0"/>
    </w:pPr>
    <w:rPr>
      <w:rFonts w:asciiTheme="majorHAnsi" w:eastAsiaTheme="majorEastAsia" w:hAnsiTheme="majorHAnsi" w:cs="Tahoma"/>
      <w:b/>
      <w:bCs/>
      <w:kern w:val="32"/>
      <w:sz w:val="32"/>
      <w:szCs w:val="32"/>
      <w:lang w:eastAsia="en-US"/>
    </w:rPr>
  </w:style>
  <w:style w:type="paragraph" w:styleId="Kop2">
    <w:name w:val="heading 2"/>
    <w:basedOn w:val="Standaard"/>
    <w:next w:val="Standaard"/>
    <w:link w:val="Kop2Char"/>
    <w:uiPriority w:val="9"/>
    <w:unhideWhenUsed/>
    <w:qFormat/>
    <w:rsid w:val="000F2666"/>
    <w:pPr>
      <w:keepNext/>
      <w:spacing w:before="240" w:after="60"/>
      <w:outlineLvl w:val="1"/>
    </w:pPr>
    <w:rPr>
      <w:rFonts w:asciiTheme="majorHAnsi" w:eastAsiaTheme="majorEastAsia" w:hAnsiTheme="majorHAnsi" w:cstheme="majorBidi"/>
      <w:b/>
      <w:bCs/>
      <w:i/>
      <w:iCs/>
      <w:sz w:val="28"/>
      <w:szCs w:val="28"/>
      <w:lang w:eastAsia="en-US"/>
    </w:rPr>
  </w:style>
  <w:style w:type="paragraph" w:styleId="Kop3">
    <w:name w:val="heading 3"/>
    <w:basedOn w:val="Standaard"/>
    <w:next w:val="Standaard"/>
    <w:link w:val="Kop3Char"/>
    <w:uiPriority w:val="9"/>
    <w:unhideWhenUsed/>
    <w:qFormat/>
    <w:rsid w:val="000F2666"/>
    <w:pPr>
      <w:keepNext/>
      <w:spacing w:before="240" w:after="60"/>
      <w:outlineLvl w:val="2"/>
    </w:pPr>
    <w:rPr>
      <w:rFonts w:asciiTheme="majorHAnsi" w:eastAsiaTheme="majorEastAsia" w:hAnsiTheme="majorHAnsi" w:cs="Tahoma"/>
      <w:b/>
      <w:bCs/>
      <w:sz w:val="26"/>
      <w:szCs w:val="26"/>
      <w:lang w:eastAsia="en-US"/>
    </w:rPr>
  </w:style>
  <w:style w:type="paragraph" w:styleId="Kop4">
    <w:name w:val="heading 4"/>
    <w:basedOn w:val="Standaard"/>
    <w:next w:val="Standaard"/>
    <w:link w:val="Kop4Char"/>
    <w:uiPriority w:val="9"/>
    <w:unhideWhenUsed/>
    <w:qFormat/>
    <w:rsid w:val="000F2666"/>
    <w:pPr>
      <w:keepNext/>
      <w:spacing w:before="240" w:after="60"/>
      <w:outlineLvl w:val="3"/>
    </w:pPr>
    <w:rPr>
      <w:rFonts w:asciiTheme="minorHAnsi" w:eastAsiaTheme="minorHAnsi" w:hAnsiTheme="minorHAnsi" w:cstheme="majorBidi"/>
      <w:b/>
      <w:bCs/>
      <w:sz w:val="28"/>
      <w:szCs w:val="28"/>
      <w:lang w:eastAsia="en-US"/>
    </w:rPr>
  </w:style>
  <w:style w:type="paragraph" w:styleId="Kop5">
    <w:name w:val="heading 5"/>
    <w:basedOn w:val="Standaard"/>
    <w:next w:val="Standaard"/>
    <w:link w:val="Kop5Char"/>
    <w:uiPriority w:val="9"/>
    <w:semiHidden/>
    <w:unhideWhenUsed/>
    <w:qFormat/>
    <w:rsid w:val="000F2666"/>
    <w:pPr>
      <w:spacing w:before="240" w:after="60"/>
      <w:outlineLvl w:val="4"/>
    </w:pPr>
    <w:rPr>
      <w:rFonts w:asciiTheme="minorHAnsi" w:eastAsiaTheme="minorHAnsi" w:hAnsiTheme="minorHAnsi" w:cstheme="majorBidi"/>
      <w:b/>
      <w:bCs/>
      <w:i/>
      <w:iCs/>
      <w:sz w:val="26"/>
      <w:szCs w:val="26"/>
      <w:lang w:eastAsia="en-US"/>
    </w:rPr>
  </w:style>
  <w:style w:type="paragraph" w:styleId="Kop6">
    <w:name w:val="heading 6"/>
    <w:basedOn w:val="Standaard"/>
    <w:next w:val="Standaard"/>
    <w:link w:val="Kop6Char"/>
    <w:uiPriority w:val="9"/>
    <w:semiHidden/>
    <w:unhideWhenUsed/>
    <w:qFormat/>
    <w:rsid w:val="000F2666"/>
    <w:pPr>
      <w:spacing w:before="240" w:after="60"/>
      <w:outlineLvl w:val="5"/>
    </w:pPr>
    <w:rPr>
      <w:rFonts w:asciiTheme="minorHAnsi" w:eastAsiaTheme="minorHAnsi" w:hAnsiTheme="minorHAnsi" w:cstheme="majorBidi"/>
      <w:b/>
      <w:bCs/>
      <w:sz w:val="22"/>
      <w:szCs w:val="22"/>
      <w:lang w:eastAsia="en-US"/>
    </w:rPr>
  </w:style>
  <w:style w:type="paragraph" w:styleId="Kop7">
    <w:name w:val="heading 7"/>
    <w:basedOn w:val="Standaard"/>
    <w:next w:val="Standaard"/>
    <w:link w:val="Kop7Char"/>
    <w:uiPriority w:val="9"/>
    <w:semiHidden/>
    <w:unhideWhenUsed/>
    <w:qFormat/>
    <w:rsid w:val="000F2666"/>
    <w:pPr>
      <w:spacing w:before="240" w:after="60"/>
      <w:outlineLvl w:val="6"/>
    </w:pPr>
    <w:rPr>
      <w:rFonts w:asciiTheme="minorHAnsi" w:eastAsiaTheme="minorHAnsi" w:hAnsiTheme="minorHAnsi" w:cstheme="majorBidi"/>
      <w:sz w:val="24"/>
      <w:szCs w:val="24"/>
      <w:lang w:eastAsia="en-US"/>
    </w:rPr>
  </w:style>
  <w:style w:type="paragraph" w:styleId="Kop8">
    <w:name w:val="heading 8"/>
    <w:basedOn w:val="Standaard"/>
    <w:next w:val="Standaard"/>
    <w:link w:val="Kop8Char"/>
    <w:uiPriority w:val="9"/>
    <w:semiHidden/>
    <w:unhideWhenUsed/>
    <w:qFormat/>
    <w:rsid w:val="000F2666"/>
    <w:pPr>
      <w:spacing w:before="240" w:after="60"/>
      <w:outlineLvl w:val="7"/>
    </w:pPr>
    <w:rPr>
      <w:rFonts w:asciiTheme="minorHAnsi" w:eastAsiaTheme="minorHAnsi" w:hAnsiTheme="minorHAnsi" w:cstheme="majorBidi"/>
      <w:i/>
      <w:iCs/>
      <w:sz w:val="24"/>
      <w:szCs w:val="24"/>
      <w:lang w:eastAsia="en-US"/>
    </w:rPr>
  </w:style>
  <w:style w:type="paragraph" w:styleId="Kop9">
    <w:name w:val="heading 9"/>
    <w:basedOn w:val="Standaard"/>
    <w:next w:val="Standaard"/>
    <w:link w:val="Kop9Char"/>
    <w:uiPriority w:val="9"/>
    <w:semiHidden/>
    <w:unhideWhenUsed/>
    <w:qFormat/>
    <w:rsid w:val="000F2666"/>
    <w:pPr>
      <w:spacing w:before="240" w:after="60"/>
      <w:outlineLvl w:val="8"/>
    </w:pPr>
    <w:rPr>
      <w:rFonts w:asciiTheme="majorHAnsi" w:eastAsiaTheme="majorEastAsia" w:hAnsiTheme="majorHAnsi" w:cstheme="majorBid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F2666"/>
    <w:rPr>
      <w:rFonts w:asciiTheme="majorHAnsi" w:eastAsiaTheme="majorEastAsia" w:hAnsiTheme="majorHAnsi" w:cs="Tahoma"/>
      <w:b/>
      <w:bCs/>
      <w:kern w:val="32"/>
      <w:sz w:val="32"/>
      <w:szCs w:val="32"/>
    </w:rPr>
  </w:style>
  <w:style w:type="character" w:customStyle="1" w:styleId="Kop2Char">
    <w:name w:val="Kop 2 Char"/>
    <w:basedOn w:val="Standaardalinea-lettertype"/>
    <w:link w:val="Kop2"/>
    <w:uiPriority w:val="9"/>
    <w:rsid w:val="000F2666"/>
    <w:rPr>
      <w:rFonts w:asciiTheme="majorHAnsi" w:eastAsiaTheme="majorEastAsia" w:hAnsiTheme="majorHAnsi" w:cstheme="majorBidi"/>
      <w:b/>
      <w:bCs/>
      <w:i/>
      <w:iCs/>
      <w:sz w:val="28"/>
      <w:szCs w:val="28"/>
    </w:rPr>
  </w:style>
  <w:style w:type="character" w:customStyle="1" w:styleId="Kop3Char">
    <w:name w:val="Kop 3 Char"/>
    <w:basedOn w:val="Standaardalinea-lettertype"/>
    <w:link w:val="Kop3"/>
    <w:uiPriority w:val="9"/>
    <w:rsid w:val="000F2666"/>
    <w:rPr>
      <w:rFonts w:asciiTheme="majorHAnsi" w:eastAsiaTheme="majorEastAsia" w:hAnsiTheme="majorHAnsi" w:cs="Tahoma"/>
      <w:b/>
      <w:bCs/>
      <w:sz w:val="26"/>
      <w:szCs w:val="26"/>
    </w:rPr>
  </w:style>
  <w:style w:type="character" w:customStyle="1" w:styleId="Kop4Char">
    <w:name w:val="Kop 4 Char"/>
    <w:basedOn w:val="Standaardalinea-lettertype"/>
    <w:link w:val="Kop4"/>
    <w:uiPriority w:val="9"/>
    <w:rsid w:val="000F2666"/>
    <w:rPr>
      <w:rFonts w:cstheme="majorBidi"/>
      <w:b/>
      <w:bCs/>
      <w:sz w:val="28"/>
      <w:szCs w:val="28"/>
    </w:rPr>
  </w:style>
  <w:style w:type="character" w:customStyle="1" w:styleId="Kop5Char">
    <w:name w:val="Kop 5 Char"/>
    <w:basedOn w:val="Standaardalinea-lettertype"/>
    <w:link w:val="Kop5"/>
    <w:uiPriority w:val="9"/>
    <w:semiHidden/>
    <w:rsid w:val="000F2666"/>
    <w:rPr>
      <w:rFonts w:cstheme="majorBidi"/>
      <w:b/>
      <w:bCs/>
      <w:i/>
      <w:iCs/>
      <w:sz w:val="26"/>
      <w:szCs w:val="26"/>
    </w:rPr>
  </w:style>
  <w:style w:type="character" w:customStyle="1" w:styleId="Kop6Char">
    <w:name w:val="Kop 6 Char"/>
    <w:basedOn w:val="Standaardalinea-lettertype"/>
    <w:link w:val="Kop6"/>
    <w:uiPriority w:val="9"/>
    <w:semiHidden/>
    <w:rsid w:val="000F2666"/>
    <w:rPr>
      <w:rFonts w:cstheme="majorBidi"/>
      <w:b/>
      <w:bCs/>
    </w:rPr>
  </w:style>
  <w:style w:type="character" w:customStyle="1" w:styleId="Kop7Char">
    <w:name w:val="Kop 7 Char"/>
    <w:basedOn w:val="Standaardalinea-lettertype"/>
    <w:link w:val="Kop7"/>
    <w:uiPriority w:val="9"/>
    <w:semiHidden/>
    <w:rsid w:val="000F2666"/>
    <w:rPr>
      <w:rFonts w:cstheme="majorBidi"/>
      <w:sz w:val="24"/>
      <w:szCs w:val="24"/>
    </w:rPr>
  </w:style>
  <w:style w:type="character" w:customStyle="1" w:styleId="Kop8Char">
    <w:name w:val="Kop 8 Char"/>
    <w:basedOn w:val="Standaardalinea-lettertype"/>
    <w:link w:val="Kop8"/>
    <w:uiPriority w:val="9"/>
    <w:semiHidden/>
    <w:rsid w:val="000F2666"/>
    <w:rPr>
      <w:rFonts w:cstheme="majorBidi"/>
      <w:i/>
      <w:iCs/>
      <w:sz w:val="24"/>
      <w:szCs w:val="24"/>
    </w:rPr>
  </w:style>
  <w:style w:type="character" w:customStyle="1" w:styleId="Kop9Char">
    <w:name w:val="Kop 9 Char"/>
    <w:basedOn w:val="Standaardalinea-lettertype"/>
    <w:link w:val="Kop9"/>
    <w:uiPriority w:val="9"/>
    <w:semiHidden/>
    <w:rsid w:val="000F2666"/>
    <w:rPr>
      <w:rFonts w:asciiTheme="majorHAnsi" w:eastAsiaTheme="majorEastAsia" w:hAnsiTheme="majorHAnsi" w:cstheme="majorBidi"/>
    </w:rPr>
  </w:style>
  <w:style w:type="paragraph" w:styleId="Titel">
    <w:name w:val="Title"/>
    <w:basedOn w:val="Standaard"/>
    <w:next w:val="Standaard"/>
    <w:link w:val="TitelChar"/>
    <w:uiPriority w:val="10"/>
    <w:qFormat/>
    <w:rsid w:val="000F2666"/>
    <w:pPr>
      <w:spacing w:before="240" w:after="60"/>
      <w:jc w:val="center"/>
      <w:outlineLvl w:val="0"/>
    </w:pPr>
    <w:rPr>
      <w:rFonts w:asciiTheme="majorHAnsi" w:eastAsiaTheme="majorEastAsia" w:hAnsiTheme="majorHAnsi" w:cstheme="majorBidi"/>
      <w:b/>
      <w:bCs/>
      <w:kern w:val="28"/>
      <w:sz w:val="32"/>
      <w:szCs w:val="32"/>
      <w:lang w:eastAsia="en-US"/>
    </w:rPr>
  </w:style>
  <w:style w:type="character" w:customStyle="1" w:styleId="TitelChar">
    <w:name w:val="Titel Char"/>
    <w:basedOn w:val="Standaardalinea-lettertype"/>
    <w:link w:val="Titel"/>
    <w:uiPriority w:val="10"/>
    <w:rsid w:val="000F2666"/>
    <w:rPr>
      <w:rFonts w:asciiTheme="majorHAnsi" w:eastAsiaTheme="majorEastAsia" w:hAnsiTheme="majorHAnsi" w:cstheme="majorBidi"/>
      <w:b/>
      <w:bCs/>
      <w:kern w:val="28"/>
      <w:sz w:val="32"/>
      <w:szCs w:val="32"/>
    </w:rPr>
  </w:style>
  <w:style w:type="paragraph" w:styleId="Ondertitel">
    <w:name w:val="Subtitle"/>
    <w:basedOn w:val="Standaard"/>
    <w:next w:val="Standaard"/>
    <w:link w:val="OndertitelChar"/>
    <w:uiPriority w:val="11"/>
    <w:qFormat/>
    <w:rsid w:val="000F2666"/>
    <w:pPr>
      <w:spacing w:after="60"/>
      <w:jc w:val="center"/>
      <w:outlineLvl w:val="1"/>
    </w:pPr>
    <w:rPr>
      <w:rFonts w:asciiTheme="majorHAnsi" w:eastAsiaTheme="majorEastAsia" w:hAnsiTheme="majorHAnsi" w:cstheme="majorBidi"/>
      <w:sz w:val="24"/>
      <w:szCs w:val="24"/>
      <w:lang w:eastAsia="en-US"/>
    </w:rPr>
  </w:style>
  <w:style w:type="character" w:customStyle="1" w:styleId="OndertitelChar">
    <w:name w:val="Ondertitel Char"/>
    <w:basedOn w:val="Standaardalinea-lettertype"/>
    <w:link w:val="Ondertitel"/>
    <w:uiPriority w:val="11"/>
    <w:rsid w:val="000F2666"/>
    <w:rPr>
      <w:rFonts w:asciiTheme="majorHAnsi" w:eastAsiaTheme="majorEastAsia" w:hAnsiTheme="majorHAnsi" w:cstheme="majorBidi"/>
      <w:sz w:val="24"/>
      <w:szCs w:val="24"/>
    </w:rPr>
  </w:style>
  <w:style w:type="character" w:styleId="Zwaar">
    <w:name w:val="Strong"/>
    <w:basedOn w:val="Standaardalinea-lettertype"/>
    <w:uiPriority w:val="22"/>
    <w:qFormat/>
    <w:rsid w:val="000F2666"/>
    <w:rPr>
      <w:b/>
      <w:bCs/>
    </w:rPr>
  </w:style>
  <w:style w:type="character" w:styleId="Nadruk">
    <w:name w:val="Emphasis"/>
    <w:basedOn w:val="Standaardalinea-lettertype"/>
    <w:uiPriority w:val="20"/>
    <w:qFormat/>
    <w:rsid w:val="000F2666"/>
    <w:rPr>
      <w:rFonts w:asciiTheme="minorHAnsi" w:hAnsiTheme="minorHAnsi"/>
      <w:b/>
      <w:i/>
      <w:iCs/>
    </w:rPr>
  </w:style>
  <w:style w:type="paragraph" w:styleId="Geenafstand">
    <w:name w:val="No Spacing"/>
    <w:basedOn w:val="Standaard"/>
    <w:uiPriority w:val="1"/>
    <w:qFormat/>
    <w:rsid w:val="000F2666"/>
    <w:rPr>
      <w:rFonts w:asciiTheme="minorHAnsi" w:eastAsiaTheme="minorHAnsi" w:hAnsiTheme="minorHAnsi" w:cs="Tahoma"/>
      <w:sz w:val="24"/>
      <w:szCs w:val="32"/>
      <w:lang w:eastAsia="en-US"/>
    </w:rPr>
  </w:style>
  <w:style w:type="paragraph" w:styleId="Lijstalinea">
    <w:name w:val="List Paragraph"/>
    <w:basedOn w:val="Standaard"/>
    <w:uiPriority w:val="34"/>
    <w:qFormat/>
    <w:rsid w:val="000F2666"/>
    <w:pPr>
      <w:ind w:left="720"/>
      <w:contextualSpacing/>
    </w:pPr>
    <w:rPr>
      <w:rFonts w:asciiTheme="minorHAnsi" w:eastAsiaTheme="minorHAnsi" w:hAnsiTheme="minorHAnsi" w:cs="Tahoma"/>
      <w:sz w:val="24"/>
      <w:szCs w:val="24"/>
      <w:lang w:eastAsia="en-US"/>
    </w:rPr>
  </w:style>
  <w:style w:type="paragraph" w:styleId="Citaat">
    <w:name w:val="Quote"/>
    <w:basedOn w:val="Standaard"/>
    <w:next w:val="Standaard"/>
    <w:link w:val="CitaatChar"/>
    <w:uiPriority w:val="29"/>
    <w:qFormat/>
    <w:rsid w:val="000F2666"/>
    <w:rPr>
      <w:rFonts w:asciiTheme="minorHAnsi" w:eastAsiaTheme="minorHAnsi" w:hAnsiTheme="minorHAnsi" w:cs="Tahoma"/>
      <w:i/>
      <w:sz w:val="24"/>
      <w:szCs w:val="24"/>
      <w:lang w:eastAsia="en-US"/>
    </w:rPr>
  </w:style>
  <w:style w:type="character" w:customStyle="1" w:styleId="CitaatChar">
    <w:name w:val="Citaat Char"/>
    <w:basedOn w:val="Standaardalinea-lettertype"/>
    <w:link w:val="Citaat"/>
    <w:uiPriority w:val="29"/>
    <w:rsid w:val="000F2666"/>
    <w:rPr>
      <w:rFonts w:cs="Tahoma"/>
      <w:i/>
      <w:sz w:val="24"/>
      <w:szCs w:val="24"/>
    </w:rPr>
  </w:style>
  <w:style w:type="paragraph" w:styleId="Duidelijkcitaat">
    <w:name w:val="Intense Quote"/>
    <w:basedOn w:val="Standaard"/>
    <w:next w:val="Standaard"/>
    <w:link w:val="DuidelijkcitaatChar"/>
    <w:uiPriority w:val="30"/>
    <w:qFormat/>
    <w:rsid w:val="000F2666"/>
    <w:pPr>
      <w:ind w:left="720" w:right="720"/>
    </w:pPr>
    <w:rPr>
      <w:rFonts w:asciiTheme="minorHAnsi" w:eastAsiaTheme="minorHAnsi" w:hAnsiTheme="minorHAnsi" w:cs="Tahoma"/>
      <w:b/>
      <w:i/>
      <w:sz w:val="24"/>
      <w:szCs w:val="22"/>
      <w:lang w:eastAsia="en-US"/>
    </w:rPr>
  </w:style>
  <w:style w:type="character" w:customStyle="1" w:styleId="DuidelijkcitaatChar">
    <w:name w:val="Duidelijk citaat Char"/>
    <w:basedOn w:val="Standaardalinea-lettertype"/>
    <w:link w:val="Duidelijkcitaat"/>
    <w:uiPriority w:val="30"/>
    <w:rsid w:val="000F2666"/>
    <w:rPr>
      <w:rFonts w:cs="Tahoma"/>
      <w:b/>
      <w:i/>
      <w:sz w:val="24"/>
    </w:rPr>
  </w:style>
  <w:style w:type="character" w:styleId="Subtielebenadrukking">
    <w:name w:val="Subtle Emphasis"/>
    <w:uiPriority w:val="19"/>
    <w:qFormat/>
    <w:rsid w:val="000F2666"/>
    <w:rPr>
      <w:i/>
      <w:color w:val="5A5A5A" w:themeColor="text1" w:themeTint="A5"/>
    </w:rPr>
  </w:style>
  <w:style w:type="character" w:styleId="Intensievebenadrukking">
    <w:name w:val="Intense Emphasis"/>
    <w:basedOn w:val="Standaardalinea-lettertype"/>
    <w:uiPriority w:val="21"/>
    <w:qFormat/>
    <w:rsid w:val="000F2666"/>
    <w:rPr>
      <w:b/>
      <w:i/>
      <w:sz w:val="24"/>
      <w:szCs w:val="24"/>
      <w:u w:val="single"/>
    </w:rPr>
  </w:style>
  <w:style w:type="character" w:styleId="Subtieleverwijzing">
    <w:name w:val="Subtle Reference"/>
    <w:basedOn w:val="Standaardalinea-lettertype"/>
    <w:uiPriority w:val="31"/>
    <w:qFormat/>
    <w:rsid w:val="000F2666"/>
    <w:rPr>
      <w:sz w:val="24"/>
      <w:szCs w:val="24"/>
      <w:u w:val="single"/>
    </w:rPr>
  </w:style>
  <w:style w:type="character" w:styleId="Intensieveverwijzing">
    <w:name w:val="Intense Reference"/>
    <w:basedOn w:val="Standaardalinea-lettertype"/>
    <w:uiPriority w:val="32"/>
    <w:qFormat/>
    <w:rsid w:val="000F2666"/>
    <w:rPr>
      <w:b/>
      <w:sz w:val="24"/>
      <w:u w:val="single"/>
    </w:rPr>
  </w:style>
  <w:style w:type="character" w:styleId="Titelvanboek">
    <w:name w:val="Book Title"/>
    <w:basedOn w:val="Standaardalinea-lettertype"/>
    <w:uiPriority w:val="33"/>
    <w:qFormat/>
    <w:rsid w:val="000F2666"/>
    <w:rPr>
      <w:rFonts w:asciiTheme="majorHAnsi" w:eastAsiaTheme="majorEastAsia" w:hAnsiTheme="majorHAnsi"/>
      <w:b/>
      <w:i/>
      <w:sz w:val="24"/>
      <w:szCs w:val="24"/>
    </w:rPr>
  </w:style>
  <w:style w:type="paragraph" w:styleId="Kopvaninhoudsopgave">
    <w:name w:val="TOC Heading"/>
    <w:basedOn w:val="Kop1"/>
    <w:next w:val="Standaard"/>
    <w:uiPriority w:val="39"/>
    <w:semiHidden/>
    <w:unhideWhenUsed/>
    <w:qFormat/>
    <w:rsid w:val="000F2666"/>
    <w:pPr>
      <w:outlineLvl w:val="9"/>
    </w:pPr>
    <w:rPr>
      <w:rFonts w:cstheme="majorBidi"/>
    </w:rPr>
  </w:style>
  <w:style w:type="character" w:styleId="Hyperlink">
    <w:name w:val="Hyperlink"/>
    <w:basedOn w:val="Standaardalinea-lettertype"/>
    <w:rsid w:val="00D924EE"/>
    <w:rPr>
      <w:color w:val="0000FF"/>
      <w:u w:val="single"/>
    </w:rPr>
  </w:style>
  <w:style w:type="paragraph" w:customStyle="1" w:styleId="Vraag">
    <w:name w:val="Vraag"/>
    <w:basedOn w:val="Standaard"/>
    <w:rsid w:val="00D924EE"/>
    <w:pPr>
      <w:widowControl w:val="0"/>
      <w:tabs>
        <w:tab w:val="right" w:pos="-397"/>
        <w:tab w:val="left" w:pos="-284"/>
        <w:tab w:val="left" w:pos="0"/>
        <w:tab w:val="left" w:pos="255"/>
        <w:tab w:val="left" w:pos="510"/>
        <w:tab w:val="left" w:pos="658"/>
        <w:tab w:val="left" w:pos="1021"/>
        <w:tab w:val="left" w:pos="1531"/>
        <w:tab w:val="left" w:pos="2325"/>
        <w:tab w:val="left" w:pos="3362"/>
        <w:tab w:val="left" w:pos="4530"/>
      </w:tabs>
      <w:suppressAutoHyphens/>
      <w:spacing w:line="232" w:lineRule="atLeast"/>
      <w:ind w:hanging="907"/>
    </w:pPr>
  </w:style>
  <w:style w:type="paragraph" w:styleId="Normaalweb">
    <w:name w:val="Normal (Web)"/>
    <w:basedOn w:val="Standaard"/>
    <w:uiPriority w:val="99"/>
    <w:rsid w:val="00D924EE"/>
    <w:pPr>
      <w:tabs>
        <w:tab w:val="left" w:pos="255"/>
        <w:tab w:val="left" w:pos="658"/>
        <w:tab w:val="left" w:pos="1021"/>
        <w:tab w:val="left" w:pos="1531"/>
        <w:tab w:val="left" w:pos="2325"/>
        <w:tab w:val="left" w:pos="3362"/>
        <w:tab w:val="left" w:pos="4530"/>
      </w:tabs>
      <w:suppressAutoHyphens/>
      <w:spacing w:line="232" w:lineRule="atLeast"/>
    </w:pPr>
    <w:rPr>
      <w:rFonts w:ascii="Times New Roman" w:hAnsi="Times New Roman"/>
      <w:sz w:val="24"/>
      <w:szCs w:val="24"/>
    </w:rPr>
  </w:style>
  <w:style w:type="paragraph" w:styleId="Ballontekst">
    <w:name w:val="Balloon Text"/>
    <w:basedOn w:val="Standaard"/>
    <w:link w:val="BallontekstChar"/>
    <w:uiPriority w:val="99"/>
    <w:semiHidden/>
    <w:unhideWhenUsed/>
    <w:rsid w:val="00D924EE"/>
    <w:rPr>
      <w:rFonts w:cs="Tahoma"/>
      <w:sz w:val="16"/>
      <w:szCs w:val="16"/>
    </w:rPr>
  </w:style>
  <w:style w:type="character" w:customStyle="1" w:styleId="BallontekstChar">
    <w:name w:val="Ballontekst Char"/>
    <w:basedOn w:val="Standaardalinea-lettertype"/>
    <w:link w:val="Ballontekst"/>
    <w:uiPriority w:val="99"/>
    <w:semiHidden/>
    <w:rsid w:val="00D924EE"/>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s.rsc.org/en/content/articlelanding/2012/jm/c1jm14327a" TargetMode="External"/><Relationship Id="rId13" Type="http://schemas.openxmlformats.org/officeDocument/2006/relationships/hyperlink" Target="https://www.nps.gov/plants/alien/pubs/midatlantic/samo.htm" TargetMode="External"/><Relationship Id="rId18" Type="http://schemas.openxmlformats.org/officeDocument/2006/relationships/hyperlink" Target="https://en.wikipedia.org/wiki/Trichome" TargetMode="External"/><Relationship Id="rId26" Type="http://schemas.openxmlformats.org/officeDocument/2006/relationships/hyperlink" Target="https://www.verspreidingsatlas.nl/5274" TargetMode="External"/><Relationship Id="rId3" Type="http://schemas.openxmlformats.org/officeDocument/2006/relationships/settings" Target="settings.xml"/><Relationship Id="rId21" Type="http://schemas.openxmlformats.org/officeDocument/2006/relationships/hyperlink" Target="http://dekennisvannu.nl/site/artikel/Hoe-je-olie-goedkoop-kan-opruimen/8397" TargetMode="External"/><Relationship Id="rId7" Type="http://schemas.openxmlformats.org/officeDocument/2006/relationships/image" Target="media/image2.png"/><Relationship Id="rId12" Type="http://schemas.openxmlformats.org/officeDocument/2006/relationships/image" Target="media/image6.jpeg"/><Relationship Id="rId17" Type="http://schemas.openxmlformats.org/officeDocument/2006/relationships/hyperlink" Target="https://en.wikipedia.org/wiki/Pupa" TargetMode="External"/><Relationship Id="rId25" Type="http://schemas.openxmlformats.org/officeDocument/2006/relationships/hyperlink" Target="http://www.buwa.nl/veldgids_invasieve_waterplanten.html" TargetMode="External"/><Relationship Id="rId2" Type="http://schemas.microsoft.com/office/2007/relationships/stylesWithEffects" Target="stylesWithEffects.xml"/><Relationship Id="rId16" Type="http://schemas.openxmlformats.org/officeDocument/2006/relationships/hyperlink" Target="https://en.wikipedia.org/wiki/Larva" TargetMode="External"/><Relationship Id="rId20" Type="http://schemas.openxmlformats.org/officeDocument/2006/relationships/hyperlink" Target="http://www.beilstein-journals.org/bjnano/single/articleFullText.htm?publicId=2190-4286-6-2"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jpeg"/><Relationship Id="rId24" Type="http://schemas.openxmlformats.org/officeDocument/2006/relationships/hyperlink" Target="https://www.dropbox.com/s/1qy10eez5fklnzx/MVI_9097.MOV?dl=0" TargetMode="External"/><Relationship Id="rId5" Type="http://schemas.openxmlformats.org/officeDocument/2006/relationships/hyperlink" Target="https://nl.wikipedia.org/wiki/Salvinia" TargetMode="External"/><Relationship Id="rId15" Type="http://schemas.openxmlformats.org/officeDocument/2006/relationships/hyperlink" Target="https://en.wikipedia.org/wiki/Rhizome" TargetMode="External"/><Relationship Id="rId23" Type="http://schemas.openxmlformats.org/officeDocument/2006/relationships/hyperlink" Target="http://iopscience.iop.org/article/10.1088/1748-3190/11/5/056003" TargetMode="Externa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s://en.wikipedia.org/wiki/Cyrtobagous_salvinia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8.jpeg"/><Relationship Id="rId27"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779</Words>
  <Characters>4286</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 van Duin</dc:creator>
  <cp:lastModifiedBy>Gee van Duin</cp:lastModifiedBy>
  <cp:revision>1</cp:revision>
  <dcterms:created xsi:type="dcterms:W3CDTF">2017-01-15T10:46:00Z</dcterms:created>
  <dcterms:modified xsi:type="dcterms:W3CDTF">2017-01-15T10:47:00Z</dcterms:modified>
</cp:coreProperties>
</file>