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B1BC4" w14:paraId="2E650B14" w14:textId="77777777" w:rsidTr="007369E1">
        <w:trPr>
          <w:trHeight w:val="141"/>
        </w:trPr>
        <w:tc>
          <w:tcPr>
            <w:tcW w:w="9212" w:type="dxa"/>
            <w:shd w:val="clear" w:color="auto" w:fill="000000" w:themeFill="text1"/>
          </w:tcPr>
          <w:p w14:paraId="146CD647" w14:textId="77777777" w:rsidR="005B1BC4" w:rsidRDefault="005B1BC4" w:rsidP="007369E1">
            <w:pPr>
              <w:jc w:val="center"/>
              <w:rPr>
                <w:lang w:val="nl-NL"/>
              </w:rPr>
            </w:pPr>
            <w:r w:rsidRPr="00067ACC">
              <w:rPr>
                <w:b/>
                <w:color w:val="FFFFFF" w:themeColor="background1"/>
                <w:sz w:val="28"/>
                <w:lang w:val="nl-NL"/>
              </w:rPr>
              <w:t>De structuur van eiwitten: bouwstenen van je bouwstenen</w:t>
            </w:r>
          </w:p>
        </w:tc>
      </w:tr>
    </w:tbl>
    <w:p w14:paraId="7566DB53" w14:textId="77777777" w:rsidR="005B1BC4" w:rsidRDefault="005B1BC4" w:rsidP="005B1BC4">
      <w:pPr>
        <w:rPr>
          <w:lang w:val="nl-NL"/>
        </w:rPr>
      </w:pPr>
    </w:p>
    <w:p w14:paraId="05F8EFEC" w14:textId="77777777" w:rsidR="005B1BC4" w:rsidRDefault="005B1BC4" w:rsidP="005B1BC4">
      <w:pPr>
        <w:rPr>
          <w:lang w:val="nl-NL"/>
        </w:rPr>
      </w:pPr>
      <w:r w:rsidRPr="000F22E1">
        <w:rPr>
          <w:lang w:val="nl-NL"/>
        </w:rPr>
        <w:t>Eiwitten, zonder deze belangrijke structuren zouden wij niet bestaan. Maar hoe zit dat ook al</w:t>
      </w:r>
      <w:r>
        <w:rPr>
          <w:lang w:val="nl-NL"/>
        </w:rPr>
        <w:t>weer met de opbouw van eiwitten? In deze opdracht ga je dat in 3D bekijken.</w:t>
      </w:r>
    </w:p>
    <w:p w14:paraId="3A18F272" w14:textId="77777777" w:rsidR="00542F0C" w:rsidRDefault="00542F0C" w:rsidP="005B1BC4">
      <w:pPr>
        <w:rPr>
          <w:lang w:val="nl-NL"/>
        </w:rPr>
      </w:pPr>
    </w:p>
    <w:p w14:paraId="6A19E4B7" w14:textId="1D7BBB37" w:rsidR="005B1BC4" w:rsidRPr="00542F0C" w:rsidRDefault="005B1BC4" w:rsidP="00542F0C">
      <w:pPr>
        <w:pStyle w:val="Lijstalinea"/>
        <w:numPr>
          <w:ilvl w:val="0"/>
          <w:numId w:val="5"/>
        </w:numPr>
        <w:rPr>
          <w:lang w:val="nl-NL"/>
        </w:rPr>
      </w:pPr>
      <w:r w:rsidRPr="00542F0C">
        <w:rPr>
          <w:lang w:val="nl-NL"/>
        </w:rPr>
        <w:t>Pak je BINAS erbij en bestudeer de tabel “Aminozuren en eiwitten”</w:t>
      </w:r>
      <w:r w:rsidR="00E655ED" w:rsidRPr="00542F0C">
        <w:rPr>
          <w:noProof/>
          <w:lang w:val="nl-NL" w:eastAsia="nl-NL"/>
        </w:rPr>
        <w:t xml:space="preserve"> </w:t>
      </w:r>
      <w:r w:rsidR="007369E1">
        <w:rPr>
          <w:noProof/>
          <w:lang w:val="nl-NL" w:eastAsia="nl-NL"/>
        </w:rPr>
        <w:t>(Binas 67H)</w:t>
      </w:r>
    </w:p>
    <w:p w14:paraId="7E68307F" w14:textId="77777777" w:rsidR="005B1BC4" w:rsidRDefault="005B1BC4" w:rsidP="005B1BC4">
      <w:pPr>
        <w:rPr>
          <w:lang w:val="nl-NL"/>
        </w:rPr>
      </w:pPr>
    </w:p>
    <w:p w14:paraId="7E19672D" w14:textId="77777777" w:rsidR="005B1BC4" w:rsidRPr="008615A2" w:rsidRDefault="005B1BC4" w:rsidP="005B1BC4">
      <w:pPr>
        <w:rPr>
          <w:b/>
          <w:lang w:val="nl-NL"/>
        </w:rPr>
      </w:pPr>
      <w:r w:rsidRPr="008615A2">
        <w:rPr>
          <w:b/>
          <w:lang w:val="nl-NL"/>
        </w:rPr>
        <w:t>Wat valt je op</w:t>
      </w:r>
      <w:r w:rsidR="00542F0C">
        <w:rPr>
          <w:b/>
          <w:lang w:val="nl-NL"/>
        </w:rPr>
        <w:t xml:space="preserve"> als je naar de groen gearceerde stukken van alle aminozuren kijkt</w:t>
      </w:r>
      <w:r w:rsidRPr="008615A2">
        <w:rPr>
          <w:b/>
          <w:lang w:val="nl-NL"/>
        </w:rPr>
        <w:t>?</w:t>
      </w:r>
    </w:p>
    <w:p w14:paraId="2F98310B" w14:textId="77777777" w:rsidR="005B1BC4" w:rsidRDefault="005B1BC4" w:rsidP="005B1BC4">
      <w:pPr>
        <w:rPr>
          <w:lang w:val="nl-NL"/>
        </w:rPr>
      </w:pPr>
    </w:p>
    <w:p w14:paraId="7C9E4B09" w14:textId="77777777" w:rsidR="005B1BC4" w:rsidRDefault="005B1BC4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…………………………………………………………………………………………………………………………………………………………...</w:t>
      </w:r>
    </w:p>
    <w:p w14:paraId="5FB18284" w14:textId="77777777" w:rsidR="005B1BC4" w:rsidRDefault="00542F0C" w:rsidP="005B1BC4">
      <w:pPr>
        <w:rPr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8240" behindDoc="0" locked="0" layoutInCell="1" allowOverlap="1" wp14:anchorId="0C56F55D" wp14:editId="7F0FA874">
            <wp:simplePos x="0" y="0"/>
            <wp:positionH relativeFrom="margin">
              <wp:posOffset>4345940</wp:posOffset>
            </wp:positionH>
            <wp:positionV relativeFrom="paragraph">
              <wp:posOffset>153035</wp:posOffset>
            </wp:positionV>
            <wp:extent cx="1333500" cy="752475"/>
            <wp:effectExtent l="0" t="0" r="0" b="9525"/>
            <wp:wrapSquare wrapText="bothSides"/>
            <wp:docPr id="1" name="Afbeelding 1" descr="C:\Users\kalisvaart\AppData\Local\Microsoft\Windows\INetCacheContent.Word\Afbeelding Begrijp BINAS be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lisvaart\AppData\Local\Microsoft\Windows\INetCacheContent.Word\Afbeelding Begrijp BINAS beter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01" t="7107" r="47751" b="70432"/>
                    <a:stretch/>
                  </pic:blipFill>
                  <pic:spPr bwMode="auto">
                    <a:xfrm>
                      <a:off x="0" y="0"/>
                      <a:ext cx="1333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980F0E" w14:textId="59331533" w:rsidR="00684183" w:rsidRDefault="00596C18" w:rsidP="00596C18">
      <w:pPr>
        <w:rPr>
          <w:lang w:val="nl-NL"/>
        </w:rPr>
      </w:pPr>
      <w:r>
        <w:rPr>
          <w:lang w:val="nl-NL"/>
        </w:rPr>
        <w:t>Op tafel ligt</w:t>
      </w:r>
      <w:r w:rsidR="00C34E09">
        <w:rPr>
          <w:lang w:val="nl-NL"/>
        </w:rPr>
        <w:t xml:space="preserve"> een structuur v</w:t>
      </w:r>
      <w:r w:rsidRPr="00596C18">
        <w:rPr>
          <w:lang w:val="nl-NL"/>
        </w:rPr>
        <w:t>an K’NEX</w:t>
      </w:r>
      <w:r w:rsidR="00C34E09">
        <w:rPr>
          <w:lang w:val="nl-NL"/>
        </w:rPr>
        <w:t>, dit is één aminozuur.</w:t>
      </w:r>
    </w:p>
    <w:p w14:paraId="68D9948B" w14:textId="77777777" w:rsidR="00684183" w:rsidRPr="00596C18" w:rsidRDefault="00684183" w:rsidP="00596C18">
      <w:pPr>
        <w:rPr>
          <w:lang w:val="nl-NL"/>
        </w:rPr>
      </w:pPr>
    </w:p>
    <w:p w14:paraId="61B3C655" w14:textId="77777777" w:rsidR="005B1BC4" w:rsidRPr="008615A2" w:rsidRDefault="00596C18" w:rsidP="005B1BC4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 xml:space="preserve">Maak deze vorm na. </w:t>
      </w:r>
      <w:r w:rsidR="005B1BC4" w:rsidRPr="008615A2">
        <w:rPr>
          <w:lang w:val="nl-NL"/>
        </w:rPr>
        <w:t xml:space="preserve">Kijk goed in je </w:t>
      </w:r>
      <w:r w:rsidR="005B1BC4">
        <w:rPr>
          <w:lang w:val="nl-NL"/>
        </w:rPr>
        <w:t>BINAS</w:t>
      </w:r>
      <w:r w:rsidR="005B1BC4" w:rsidRPr="008615A2">
        <w:rPr>
          <w:lang w:val="nl-NL"/>
        </w:rPr>
        <w:t xml:space="preserve"> en </w:t>
      </w:r>
      <w:r w:rsidR="00542F0C">
        <w:rPr>
          <w:lang w:val="nl-NL"/>
        </w:rPr>
        <w:t>bepaald welk K’NEX onderdeel hoort bij welk element (koolstof, zuurstof etc.)</w:t>
      </w:r>
    </w:p>
    <w:p w14:paraId="48CC99D9" w14:textId="77777777" w:rsidR="005B1BC4" w:rsidRDefault="005B1BC4" w:rsidP="005B1BC4">
      <w:pPr>
        <w:rPr>
          <w:lang w:val="nl-NL"/>
        </w:rPr>
      </w:pPr>
    </w:p>
    <w:p w14:paraId="6C36F40B" w14:textId="77777777" w:rsidR="00987D87" w:rsidRDefault="005B1BC4" w:rsidP="005B1BC4">
      <w:pPr>
        <w:rPr>
          <w:lang w:val="nl-NL"/>
        </w:rPr>
      </w:pPr>
      <w:r w:rsidRPr="008615A2">
        <w:rPr>
          <w:b/>
          <w:lang w:val="nl-NL"/>
        </w:rPr>
        <w:t xml:space="preserve">Welk aminozuur heb je nu </w:t>
      </w:r>
      <w:r w:rsidR="00542F0C">
        <w:rPr>
          <w:b/>
          <w:lang w:val="nl-NL"/>
        </w:rPr>
        <w:t xml:space="preserve">dus </w:t>
      </w:r>
      <w:r w:rsidRPr="008615A2">
        <w:rPr>
          <w:b/>
          <w:lang w:val="nl-NL"/>
        </w:rPr>
        <w:t>in je handen</w:t>
      </w:r>
      <w:r w:rsidRPr="0012286A">
        <w:rPr>
          <w:lang w:val="nl-NL"/>
        </w:rPr>
        <w:t>?</w:t>
      </w:r>
    </w:p>
    <w:p w14:paraId="133D3E83" w14:textId="77777777" w:rsidR="005B1BC4" w:rsidRPr="0012286A" w:rsidRDefault="00542F0C" w:rsidP="005B1BC4">
      <w:pPr>
        <w:rPr>
          <w:lang w:val="nl-NL"/>
        </w:rPr>
      </w:pPr>
      <w:r>
        <w:rPr>
          <w:lang w:val="nl-NL"/>
        </w:rPr>
        <w:t xml:space="preserve"> ….</w:t>
      </w:r>
      <w:r w:rsidR="005B1BC4">
        <w:rPr>
          <w:lang w:val="nl-NL"/>
        </w:rPr>
        <w:t>...............................</w:t>
      </w:r>
      <w:r>
        <w:rPr>
          <w:lang w:val="nl-NL"/>
        </w:rPr>
        <w:t>........................</w:t>
      </w:r>
      <w:r w:rsidR="00596C18">
        <w:rPr>
          <w:lang w:val="nl-NL"/>
        </w:rPr>
        <w:t>.....................</w:t>
      </w:r>
      <w:r>
        <w:rPr>
          <w:lang w:val="nl-NL"/>
        </w:rPr>
        <w:t>.......</w:t>
      </w:r>
    </w:p>
    <w:p w14:paraId="2F93EC73" w14:textId="77777777" w:rsidR="005B1BC4" w:rsidRDefault="005B1BC4" w:rsidP="005B1BC4">
      <w:pPr>
        <w:rPr>
          <w:lang w:val="nl-NL"/>
        </w:rPr>
      </w:pPr>
    </w:p>
    <w:p w14:paraId="58E2CED8" w14:textId="77777777" w:rsidR="005B1BC4" w:rsidRDefault="005B1BC4" w:rsidP="005B1BC4">
      <w:pPr>
        <w:pStyle w:val="Lijstalinea"/>
        <w:numPr>
          <w:ilvl w:val="0"/>
          <w:numId w:val="1"/>
        </w:numPr>
        <w:rPr>
          <w:lang w:val="nl-NL"/>
        </w:rPr>
      </w:pPr>
      <w:r w:rsidRPr="008615A2">
        <w:rPr>
          <w:lang w:val="nl-NL"/>
        </w:rPr>
        <w:t>Maak nu zelf op dezelfde manier de volgende aminozuren</w:t>
      </w:r>
      <w:r w:rsidR="005F6EC0">
        <w:rPr>
          <w:lang w:val="nl-NL"/>
        </w:rPr>
        <w:t xml:space="preserve"> en bewaar ze goed voor de volgende opdracht</w:t>
      </w:r>
      <w:r w:rsidRPr="008615A2">
        <w:rPr>
          <w:lang w:val="nl-NL"/>
        </w:rPr>
        <w:t xml:space="preserve">: </w:t>
      </w:r>
    </w:p>
    <w:p w14:paraId="102610DC" w14:textId="77777777" w:rsidR="00542F0C" w:rsidRDefault="00542F0C" w:rsidP="005B1BC4">
      <w:pPr>
        <w:pStyle w:val="Lijstalinea"/>
        <w:numPr>
          <w:ilvl w:val="1"/>
          <w:numId w:val="1"/>
        </w:numPr>
        <w:rPr>
          <w:lang w:val="nl-NL"/>
        </w:rPr>
      </w:pPr>
      <w:proofErr w:type="spellStart"/>
      <w:r>
        <w:rPr>
          <w:lang w:val="nl-NL"/>
        </w:rPr>
        <w:t>Tyrosine</w:t>
      </w:r>
      <w:proofErr w:type="spellEnd"/>
    </w:p>
    <w:p w14:paraId="1F6179FA" w14:textId="77777777" w:rsidR="00542F0C" w:rsidRDefault="00542F0C" w:rsidP="005B1BC4">
      <w:pPr>
        <w:pStyle w:val="Lijstalinea"/>
        <w:numPr>
          <w:ilvl w:val="1"/>
          <w:numId w:val="1"/>
        </w:numPr>
        <w:rPr>
          <w:lang w:val="nl-NL"/>
        </w:rPr>
      </w:pPr>
      <w:r w:rsidRPr="008615A2">
        <w:rPr>
          <w:lang w:val="nl-NL"/>
        </w:rPr>
        <w:t>A</w:t>
      </w:r>
      <w:r w:rsidR="005B1BC4" w:rsidRPr="008615A2">
        <w:rPr>
          <w:lang w:val="nl-NL"/>
        </w:rPr>
        <w:t>sparaginezuur</w:t>
      </w:r>
    </w:p>
    <w:p w14:paraId="79912C2E" w14:textId="77777777" w:rsidR="00542F0C" w:rsidRDefault="00542F0C" w:rsidP="005B1BC4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G</w:t>
      </w:r>
      <w:r w:rsidR="005B1BC4" w:rsidRPr="008615A2">
        <w:rPr>
          <w:lang w:val="nl-NL"/>
        </w:rPr>
        <w:t xml:space="preserve">lycine </w:t>
      </w:r>
    </w:p>
    <w:p w14:paraId="5158E209" w14:textId="77777777" w:rsidR="005B1BC4" w:rsidRDefault="00542F0C" w:rsidP="005B1BC4">
      <w:pPr>
        <w:pStyle w:val="Lijstalinea"/>
        <w:numPr>
          <w:ilvl w:val="1"/>
          <w:numId w:val="1"/>
        </w:numPr>
        <w:rPr>
          <w:lang w:val="nl-NL"/>
        </w:rPr>
      </w:pPr>
      <w:r>
        <w:rPr>
          <w:lang w:val="nl-NL"/>
        </w:rPr>
        <w:t>C</w:t>
      </w:r>
      <w:r w:rsidRPr="008615A2">
        <w:rPr>
          <w:lang w:val="nl-NL"/>
        </w:rPr>
        <w:t>ysteïne</w:t>
      </w:r>
      <w:r w:rsidR="005B1BC4" w:rsidRPr="008615A2">
        <w:rPr>
          <w:lang w:val="nl-NL"/>
        </w:rPr>
        <w:t xml:space="preserve"> </w:t>
      </w:r>
    </w:p>
    <w:p w14:paraId="59E460E3" w14:textId="77777777" w:rsidR="00542F0C" w:rsidRPr="008615A2" w:rsidRDefault="00542F0C" w:rsidP="00542F0C">
      <w:pPr>
        <w:pStyle w:val="Lijstalinea"/>
        <w:ind w:left="1440"/>
        <w:rPr>
          <w:lang w:val="nl-NL"/>
        </w:rPr>
      </w:pPr>
    </w:p>
    <w:p w14:paraId="2965DAB4" w14:textId="77777777" w:rsidR="005B1BC4" w:rsidRDefault="00542F0C" w:rsidP="005B1BC4">
      <w:pPr>
        <w:rPr>
          <w:lang w:val="nl-NL"/>
        </w:rPr>
      </w:pPr>
      <w:r>
        <w:rPr>
          <w:lang w:val="nl-NL"/>
        </w:rPr>
        <w:t>Twee aminozuren kunnen aan elkaar gekoppeld worden</w:t>
      </w:r>
      <w:r w:rsidR="00596C18">
        <w:rPr>
          <w:lang w:val="nl-NL"/>
        </w:rPr>
        <w:t>. Hierbij komt water vrij en er ontstaat een dipeptide (di =twee) . In onderstaande afbeelding is weergegeven hoe zo’n binding tot stand komt.</w:t>
      </w:r>
    </w:p>
    <w:p w14:paraId="4383F6FE" w14:textId="77777777" w:rsidR="00542F0C" w:rsidRDefault="00542F0C" w:rsidP="005B1BC4">
      <w:pPr>
        <w:rPr>
          <w:lang w:val="nl-NL"/>
        </w:rPr>
      </w:pPr>
      <w:r w:rsidRPr="00542F0C">
        <w:rPr>
          <w:noProof/>
          <w:lang w:val="nl-NL" w:eastAsia="nl-NL"/>
        </w:rPr>
        <w:drawing>
          <wp:inline distT="0" distB="0" distL="0" distR="0" wp14:anchorId="16BE68C6" wp14:editId="21C62682">
            <wp:extent cx="5760720" cy="1619250"/>
            <wp:effectExtent l="19050" t="19050" r="11430" b="19050"/>
            <wp:docPr id="4506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62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192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8A752AE" w14:textId="77777777" w:rsidR="00542F0C" w:rsidRDefault="00542F0C" w:rsidP="005B1BC4">
      <w:pPr>
        <w:rPr>
          <w:lang w:val="nl-NL"/>
        </w:rPr>
      </w:pPr>
    </w:p>
    <w:p w14:paraId="061B9FFA" w14:textId="69E547E6" w:rsidR="00596C18" w:rsidRDefault="00596C18" w:rsidP="005B1BC4">
      <w:pPr>
        <w:rPr>
          <w:lang w:val="nl-NL"/>
        </w:rPr>
      </w:pPr>
      <w:r>
        <w:rPr>
          <w:lang w:val="nl-NL"/>
        </w:rPr>
        <w:t>Een eiwit bestaat uit veel verschillende aminozuren en is daarom een polypeptide (poly = veel). Door de vorm van de verschillende aminozuren ontstaat bij binding van meer aminozuren acht</w:t>
      </w:r>
      <w:r w:rsidR="001857CD">
        <w:rPr>
          <w:lang w:val="nl-NL"/>
        </w:rPr>
        <w:t xml:space="preserve">er elkaar een nieuwe structuur: </w:t>
      </w:r>
      <w:r w:rsidR="00C34E09">
        <w:rPr>
          <w:lang w:val="nl-NL"/>
        </w:rPr>
        <w:t>de zogenaamde primair</w:t>
      </w:r>
      <w:r>
        <w:rPr>
          <w:lang w:val="nl-NL"/>
        </w:rPr>
        <w:t>e structuur</w:t>
      </w:r>
      <w:r w:rsidR="001857CD">
        <w:rPr>
          <w:lang w:val="nl-NL"/>
        </w:rPr>
        <w:t>.</w:t>
      </w:r>
    </w:p>
    <w:p w14:paraId="6CD4E739" w14:textId="77777777" w:rsidR="00596C18" w:rsidRDefault="00596C18" w:rsidP="005B1BC4">
      <w:pPr>
        <w:rPr>
          <w:lang w:val="nl-NL"/>
        </w:rPr>
      </w:pPr>
    </w:p>
    <w:p w14:paraId="3EB778C2" w14:textId="0A97B919" w:rsidR="005B1BC4" w:rsidRDefault="005B1BC4" w:rsidP="005B1BC4">
      <w:pPr>
        <w:pStyle w:val="Lijstalinea"/>
        <w:numPr>
          <w:ilvl w:val="0"/>
          <w:numId w:val="1"/>
        </w:numPr>
        <w:rPr>
          <w:lang w:val="nl-NL"/>
        </w:rPr>
      </w:pPr>
      <w:r w:rsidRPr="008615A2">
        <w:rPr>
          <w:lang w:val="nl-NL"/>
        </w:rPr>
        <w:t xml:space="preserve">Kijk </w:t>
      </w:r>
      <w:r w:rsidR="00596C18">
        <w:rPr>
          <w:lang w:val="nl-NL"/>
        </w:rPr>
        <w:t xml:space="preserve">naar de afbeelding hierboven en naar </w:t>
      </w:r>
      <w:r w:rsidRPr="008615A2">
        <w:rPr>
          <w:lang w:val="nl-NL"/>
        </w:rPr>
        <w:t xml:space="preserve">de volgende tabel van BINAS en </w:t>
      </w:r>
      <w:r w:rsidR="00596C18">
        <w:rPr>
          <w:lang w:val="nl-NL"/>
        </w:rPr>
        <w:t xml:space="preserve">maak een </w:t>
      </w:r>
      <w:r w:rsidR="00C34E09">
        <w:rPr>
          <w:lang w:val="nl-NL"/>
        </w:rPr>
        <w:t>primair</w:t>
      </w:r>
      <w:r w:rsidRPr="008615A2">
        <w:rPr>
          <w:lang w:val="nl-NL"/>
        </w:rPr>
        <w:t xml:space="preserve">e structuur van je </w:t>
      </w:r>
      <w:r w:rsidR="001857CD">
        <w:rPr>
          <w:lang w:val="nl-NL"/>
        </w:rPr>
        <w:t>hiervoor gemaakte aminozuren</w:t>
      </w:r>
      <w:r w:rsidRPr="008615A2">
        <w:rPr>
          <w:lang w:val="nl-NL"/>
        </w:rPr>
        <w:t>.</w:t>
      </w:r>
    </w:p>
    <w:p w14:paraId="1FA0787B" w14:textId="77777777" w:rsidR="005B1BC4" w:rsidRPr="008615A2" w:rsidRDefault="005B1BC4" w:rsidP="005B1BC4">
      <w:pPr>
        <w:pStyle w:val="Lijstalinea"/>
        <w:rPr>
          <w:b/>
          <w:lang w:val="nl-NL"/>
        </w:rPr>
      </w:pPr>
    </w:p>
    <w:p w14:paraId="6A3ABD87" w14:textId="77777777" w:rsidR="005B1BC4" w:rsidRDefault="005B1BC4" w:rsidP="005B1BC4">
      <w:pPr>
        <w:rPr>
          <w:lang w:val="nl-NL"/>
        </w:rPr>
      </w:pPr>
    </w:p>
    <w:p w14:paraId="6A85E2BF" w14:textId="77777777" w:rsidR="00596C18" w:rsidRDefault="00596C18" w:rsidP="005B1BC4">
      <w:pPr>
        <w:rPr>
          <w:b/>
          <w:lang w:val="nl-NL"/>
        </w:rPr>
      </w:pPr>
    </w:p>
    <w:p w14:paraId="2D589926" w14:textId="77777777" w:rsidR="00596C18" w:rsidRDefault="00596C18" w:rsidP="005B1BC4">
      <w:pPr>
        <w:rPr>
          <w:b/>
          <w:lang w:val="nl-NL"/>
        </w:rPr>
      </w:pPr>
    </w:p>
    <w:p w14:paraId="3AF7FF87" w14:textId="54E81F24" w:rsidR="00596C18" w:rsidRPr="00596C18" w:rsidRDefault="00596C18" w:rsidP="005B1BC4">
      <w:pPr>
        <w:rPr>
          <w:lang w:val="nl-NL"/>
        </w:rPr>
      </w:pPr>
      <w:r>
        <w:rPr>
          <w:lang w:val="nl-NL"/>
        </w:rPr>
        <w:t>Naast een primaire structuur bestaat er ook nog een</w:t>
      </w:r>
      <w:r w:rsidR="00C34E09">
        <w:rPr>
          <w:lang w:val="nl-NL"/>
        </w:rPr>
        <w:t xml:space="preserve"> secundarie,</w:t>
      </w:r>
      <w:bookmarkStart w:id="0" w:name="_GoBack"/>
      <w:bookmarkEnd w:id="0"/>
      <w:r>
        <w:rPr>
          <w:lang w:val="nl-NL"/>
        </w:rPr>
        <w:t xml:space="preserve"> tertiaire en quaternaire structuur</w:t>
      </w:r>
      <w:r w:rsidR="00CE0280">
        <w:rPr>
          <w:lang w:val="nl-NL"/>
        </w:rPr>
        <w:t xml:space="preserve"> van een eiwit.</w:t>
      </w:r>
    </w:p>
    <w:p w14:paraId="5712A4C6" w14:textId="77777777" w:rsidR="00596C18" w:rsidRDefault="00596C18" w:rsidP="005B1BC4">
      <w:pPr>
        <w:rPr>
          <w:b/>
          <w:lang w:val="nl-NL"/>
        </w:rPr>
      </w:pPr>
    </w:p>
    <w:p w14:paraId="01482BC1" w14:textId="4DEFD5D6" w:rsidR="005B1BC4" w:rsidRDefault="00596C18" w:rsidP="005B1BC4">
      <w:pPr>
        <w:rPr>
          <w:b/>
          <w:lang w:val="nl-NL"/>
        </w:rPr>
      </w:pPr>
      <w:r>
        <w:rPr>
          <w:b/>
          <w:lang w:val="nl-NL"/>
        </w:rPr>
        <w:t xml:space="preserve">Leg hieronder in je eigen woorden uit hoe deze </w:t>
      </w:r>
      <w:r w:rsidR="00C34E09">
        <w:rPr>
          <w:b/>
          <w:lang w:val="nl-NL"/>
        </w:rPr>
        <w:t xml:space="preserve">secundaire, </w:t>
      </w:r>
      <w:r w:rsidR="00CE0280">
        <w:rPr>
          <w:b/>
          <w:lang w:val="nl-NL"/>
        </w:rPr>
        <w:t>tertiaire</w:t>
      </w:r>
      <w:r>
        <w:rPr>
          <w:b/>
          <w:lang w:val="nl-NL"/>
        </w:rPr>
        <w:t xml:space="preserve"> en quaternaire structuur on</w:t>
      </w:r>
      <w:r w:rsidR="00CE0280">
        <w:rPr>
          <w:b/>
          <w:lang w:val="nl-NL"/>
        </w:rPr>
        <w:t>t</w:t>
      </w:r>
      <w:r>
        <w:rPr>
          <w:b/>
          <w:lang w:val="nl-NL"/>
        </w:rPr>
        <w:t>staan.</w:t>
      </w:r>
      <w:r w:rsidR="00D2215C">
        <w:rPr>
          <w:b/>
          <w:lang w:val="nl-NL"/>
        </w:rPr>
        <w:t xml:space="preserve"> Gebru</w:t>
      </w:r>
      <w:r w:rsidR="001857CD">
        <w:rPr>
          <w:b/>
          <w:lang w:val="nl-NL"/>
        </w:rPr>
        <w:t>ik hiervoor je boek en de BINAS</w:t>
      </w:r>
      <w:r w:rsidR="00D2215C">
        <w:rPr>
          <w:b/>
          <w:lang w:val="nl-NL"/>
        </w:rPr>
        <w:t>.</w:t>
      </w:r>
      <w:r w:rsidR="00C34E09">
        <w:rPr>
          <w:b/>
          <w:lang w:val="nl-NL"/>
        </w:rPr>
        <w:t xml:space="preserve"> Probeer deze ook eens te maken van K’NEX!</w:t>
      </w:r>
    </w:p>
    <w:p w14:paraId="48C34D33" w14:textId="77777777" w:rsidR="005B1BC4" w:rsidRDefault="005B1BC4" w:rsidP="005B1BC4">
      <w:pPr>
        <w:rPr>
          <w:b/>
          <w:lang w:val="nl-NL"/>
        </w:rPr>
      </w:pPr>
    </w:p>
    <w:p w14:paraId="07757F50" w14:textId="77777777" w:rsidR="005B1BC4" w:rsidRDefault="005B1BC4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</w:t>
      </w:r>
      <w:r w:rsidR="00CE0280">
        <w:rPr>
          <w:lang w:val="nl-NL"/>
        </w:rPr>
        <w:t>…</w:t>
      </w:r>
    </w:p>
    <w:p w14:paraId="41A1E093" w14:textId="77777777" w:rsidR="00CE0280" w:rsidRDefault="00CE0280" w:rsidP="005B1BC4">
      <w:pPr>
        <w:rPr>
          <w:lang w:val="nl-NL"/>
        </w:rPr>
      </w:pPr>
    </w:p>
    <w:p w14:paraId="7A31504C" w14:textId="77777777" w:rsidR="00CE0280" w:rsidRDefault="00CE0280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</w:t>
      </w:r>
    </w:p>
    <w:p w14:paraId="50E27F33" w14:textId="77777777" w:rsidR="00CE0280" w:rsidRDefault="00CE0280" w:rsidP="005B1BC4">
      <w:pPr>
        <w:rPr>
          <w:lang w:val="nl-NL"/>
        </w:rPr>
      </w:pPr>
    </w:p>
    <w:p w14:paraId="1C36B0A7" w14:textId="77777777" w:rsidR="005B1BC4" w:rsidRDefault="00CE0280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……………………………………………………………………………………………………………………………………………………………</w:t>
      </w:r>
    </w:p>
    <w:p w14:paraId="7923CA6F" w14:textId="77777777" w:rsidR="00CE0280" w:rsidRDefault="00CE0280" w:rsidP="005B1BC4">
      <w:pPr>
        <w:rPr>
          <w:lang w:val="nl-NL"/>
        </w:rPr>
      </w:pPr>
    </w:p>
    <w:p w14:paraId="6D1A075F" w14:textId="77777777" w:rsidR="00CE0280" w:rsidRDefault="005E2ADC" w:rsidP="005B1BC4">
      <w:pPr>
        <w:rPr>
          <w:lang w:val="nl-NL"/>
        </w:rPr>
      </w:pPr>
      <w:r>
        <w:rPr>
          <w:b/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49C01401" wp14:editId="68CC4ED7">
            <wp:simplePos x="0" y="0"/>
            <wp:positionH relativeFrom="margin">
              <wp:posOffset>-195580</wp:posOffset>
            </wp:positionH>
            <wp:positionV relativeFrom="paragraph">
              <wp:posOffset>208280</wp:posOffset>
            </wp:positionV>
            <wp:extent cx="1797685" cy="2343150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99BBE1" w14:textId="77777777" w:rsidR="005B1BC4" w:rsidRPr="00CE0280" w:rsidRDefault="005B1BC4" w:rsidP="00CE0280">
      <w:pPr>
        <w:rPr>
          <w:lang w:val="nl-NL"/>
        </w:rPr>
      </w:pPr>
      <w:r w:rsidRPr="00CE0280">
        <w:rPr>
          <w:lang w:val="nl-NL"/>
        </w:rPr>
        <w:t xml:space="preserve">Wanneer </w:t>
      </w:r>
      <w:r w:rsidR="00CE0280">
        <w:rPr>
          <w:lang w:val="nl-NL"/>
        </w:rPr>
        <w:t xml:space="preserve">een eiwit opgegeten wordt, komt </w:t>
      </w:r>
      <w:r w:rsidRPr="00CE0280">
        <w:rPr>
          <w:lang w:val="nl-NL"/>
        </w:rPr>
        <w:t>het in aanraking met enzymen in het spijsverteringskanaal.</w:t>
      </w:r>
    </w:p>
    <w:p w14:paraId="16C95DAA" w14:textId="77777777" w:rsidR="00CE0280" w:rsidRPr="008615A2" w:rsidRDefault="00CE0280" w:rsidP="00CE0280">
      <w:pPr>
        <w:pStyle w:val="Lijstalinea"/>
        <w:rPr>
          <w:lang w:val="nl-NL"/>
        </w:rPr>
      </w:pPr>
    </w:p>
    <w:p w14:paraId="461AFBB4" w14:textId="77777777" w:rsidR="005E2ADC" w:rsidRDefault="005B1BC4" w:rsidP="005B1BC4">
      <w:pPr>
        <w:rPr>
          <w:b/>
          <w:lang w:val="nl-NL"/>
        </w:rPr>
      </w:pPr>
      <w:r w:rsidRPr="008615A2">
        <w:rPr>
          <w:b/>
          <w:lang w:val="nl-NL"/>
        </w:rPr>
        <w:t xml:space="preserve">Welke enzymen zijn allemaal in staat om eiwitten te verteren? </w:t>
      </w:r>
      <w:r>
        <w:rPr>
          <w:b/>
          <w:lang w:val="nl-NL"/>
        </w:rPr>
        <w:t xml:space="preserve">Waar vind je deze enzymen? </w:t>
      </w:r>
    </w:p>
    <w:p w14:paraId="14370408" w14:textId="77777777" w:rsidR="005E2ADC" w:rsidRDefault="005E2ADC" w:rsidP="005B1BC4">
      <w:pPr>
        <w:rPr>
          <w:b/>
          <w:lang w:val="nl-NL"/>
        </w:rPr>
      </w:pPr>
    </w:p>
    <w:p w14:paraId="1DA26001" w14:textId="77777777" w:rsidR="005B1BC4" w:rsidRDefault="005B1BC4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</w:t>
      </w:r>
      <w:r w:rsidR="005E2ADC">
        <w:rPr>
          <w:lang w:val="nl-NL"/>
        </w:rPr>
        <w:t>……………………………………</w:t>
      </w:r>
      <w:r>
        <w:rPr>
          <w:lang w:val="nl-NL"/>
        </w:rPr>
        <w:t>.</w:t>
      </w:r>
    </w:p>
    <w:p w14:paraId="7949C992" w14:textId="77777777" w:rsidR="005E2ADC" w:rsidRPr="005E2ADC" w:rsidRDefault="005E2ADC" w:rsidP="005B1BC4">
      <w:pPr>
        <w:rPr>
          <w:b/>
          <w:lang w:val="nl-NL"/>
        </w:rPr>
      </w:pPr>
    </w:p>
    <w:p w14:paraId="1EC6E39F" w14:textId="77777777" w:rsidR="00CE0280" w:rsidRDefault="00CE0280" w:rsidP="00CE0280">
      <w:pPr>
        <w:rPr>
          <w:lang w:val="nl-NL"/>
        </w:rPr>
      </w:pPr>
      <w:r>
        <w:rPr>
          <w:lang w:val="nl-NL"/>
        </w:rPr>
        <w:t>…………………………………………</w:t>
      </w:r>
      <w:r w:rsidR="005E2ADC">
        <w:rPr>
          <w:lang w:val="nl-NL"/>
        </w:rPr>
        <w:t>…………………………………………………………………</w:t>
      </w:r>
    </w:p>
    <w:p w14:paraId="4F170EB9" w14:textId="77777777" w:rsidR="00CE0280" w:rsidRDefault="00CE0280" w:rsidP="005B1BC4">
      <w:pPr>
        <w:rPr>
          <w:lang w:val="nl-NL"/>
        </w:rPr>
      </w:pPr>
    </w:p>
    <w:p w14:paraId="429C9F61" w14:textId="77777777" w:rsidR="00CE0280" w:rsidRDefault="00CE0280" w:rsidP="005B1BC4">
      <w:pPr>
        <w:rPr>
          <w:b/>
          <w:lang w:val="nl-NL"/>
        </w:rPr>
      </w:pPr>
      <w:r>
        <w:rPr>
          <w:b/>
          <w:lang w:val="nl-NL"/>
        </w:rPr>
        <w:t>Welke bindingen worden bij vertering van eiwitten kapot gemaakt?</w:t>
      </w:r>
    </w:p>
    <w:p w14:paraId="0D9B33B8" w14:textId="77777777" w:rsidR="00CE0280" w:rsidRDefault="00CE0280" w:rsidP="00CE0280">
      <w:pPr>
        <w:rPr>
          <w:lang w:val="nl-NL"/>
        </w:rPr>
      </w:pPr>
    </w:p>
    <w:p w14:paraId="161BC767" w14:textId="77777777" w:rsidR="00CE0280" w:rsidRDefault="00CE0280" w:rsidP="00CE0280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…………………………………………………………………………………………………………..</w:t>
      </w:r>
    </w:p>
    <w:p w14:paraId="42BD7EAE" w14:textId="77777777" w:rsidR="00CE0280" w:rsidRPr="00CE0280" w:rsidRDefault="00CE0280" w:rsidP="005B1BC4">
      <w:pPr>
        <w:rPr>
          <w:b/>
          <w:lang w:val="nl-NL"/>
        </w:rPr>
      </w:pPr>
    </w:p>
    <w:p w14:paraId="7AB19EE4" w14:textId="77777777" w:rsidR="005B1BC4" w:rsidRPr="00CE0280" w:rsidRDefault="005B1BC4" w:rsidP="00CE0280">
      <w:pPr>
        <w:rPr>
          <w:b/>
          <w:lang w:val="nl-NL"/>
        </w:rPr>
      </w:pPr>
      <w:r w:rsidRPr="00CE0280">
        <w:rPr>
          <w:lang w:val="nl-NL"/>
        </w:rPr>
        <w:t>Je lichaam kan met behulp van voorgezette assimilatie aminozuren ombouwen in andere aminozuren. Sommige aminozuren zijn echter essentieel en moeten in je voedsel zitten.</w:t>
      </w:r>
    </w:p>
    <w:p w14:paraId="0B298E30" w14:textId="77777777" w:rsidR="00CE0280" w:rsidRDefault="00CE0280" w:rsidP="005B1BC4">
      <w:pPr>
        <w:rPr>
          <w:b/>
          <w:lang w:val="nl-NL"/>
        </w:rPr>
      </w:pPr>
    </w:p>
    <w:p w14:paraId="10EFDFC6" w14:textId="7BBCB918" w:rsidR="001857CD" w:rsidRPr="008615A2" w:rsidRDefault="005B1BC4" w:rsidP="005B1BC4">
      <w:pPr>
        <w:rPr>
          <w:b/>
          <w:lang w:val="nl-NL"/>
        </w:rPr>
      </w:pPr>
      <w:r w:rsidRPr="008615A2">
        <w:rPr>
          <w:b/>
          <w:lang w:val="nl-NL"/>
        </w:rPr>
        <w:t xml:space="preserve">Welke </w:t>
      </w:r>
      <w:r w:rsidR="00ED5835">
        <w:rPr>
          <w:b/>
          <w:lang w:val="nl-NL"/>
        </w:rPr>
        <w:t>aminozuren</w:t>
      </w:r>
      <w:r w:rsidR="00D2215C">
        <w:rPr>
          <w:b/>
          <w:lang w:val="nl-NL"/>
        </w:rPr>
        <w:t xml:space="preserve"> uit tabel 67H</w:t>
      </w:r>
      <w:r w:rsidR="00ED5835">
        <w:rPr>
          <w:b/>
          <w:lang w:val="nl-NL"/>
        </w:rPr>
        <w:t xml:space="preserve"> moet je per se via je voedsel binnenkrijgen</w:t>
      </w:r>
      <w:r w:rsidR="00D2215C">
        <w:rPr>
          <w:b/>
          <w:lang w:val="nl-NL"/>
        </w:rPr>
        <w:t>?</w:t>
      </w:r>
    </w:p>
    <w:p w14:paraId="48117C2E" w14:textId="77777777" w:rsidR="00CE0280" w:rsidRDefault="00CE0280" w:rsidP="005B1BC4">
      <w:pPr>
        <w:rPr>
          <w:lang w:val="nl-NL"/>
        </w:rPr>
      </w:pPr>
    </w:p>
    <w:p w14:paraId="61D5D2F1" w14:textId="77777777" w:rsidR="005B1BC4" w:rsidRDefault="005B1BC4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…………………………………………………………………………………………………………………………………………………………...</w:t>
      </w:r>
    </w:p>
    <w:p w14:paraId="630A4668" w14:textId="77777777" w:rsidR="005B1BC4" w:rsidRDefault="005B1BC4" w:rsidP="005B1BC4">
      <w:pPr>
        <w:rPr>
          <w:lang w:val="nl-NL"/>
        </w:rPr>
      </w:pPr>
    </w:p>
    <w:p w14:paraId="1C3C0256" w14:textId="77777777" w:rsidR="005B1BC4" w:rsidRDefault="005B1BC4" w:rsidP="005B1BC4">
      <w:pPr>
        <w:rPr>
          <w:lang w:val="nl-NL"/>
        </w:rPr>
      </w:pPr>
      <w:r>
        <w:rPr>
          <w:lang w:val="nl-NL"/>
        </w:rPr>
        <w:t>…………………………………………………………………………………………………………………………………………………………...</w:t>
      </w:r>
    </w:p>
    <w:p w14:paraId="45326F10" w14:textId="77777777" w:rsidR="005B1BC4" w:rsidRDefault="005B1BC4" w:rsidP="005B1BC4">
      <w:pPr>
        <w:rPr>
          <w:lang w:val="nl-NL"/>
        </w:rPr>
      </w:pPr>
    </w:p>
    <w:p w14:paraId="3ADBA024" w14:textId="5E699F75" w:rsidR="00CE0280" w:rsidRDefault="005B1BC4" w:rsidP="00CE0280">
      <w:pPr>
        <w:rPr>
          <w:lang w:val="nl-NL"/>
        </w:rPr>
      </w:pPr>
      <w:r w:rsidRPr="00CE0280">
        <w:rPr>
          <w:lang w:val="nl-NL"/>
        </w:rPr>
        <w:t>Handig: Als je energie tekort komt en wel eiwitten hebt gegeten, kun je ook glucose maken van de aminozuren</w:t>
      </w:r>
      <w:r w:rsidR="00D2215C">
        <w:rPr>
          <w:lang w:val="nl-NL"/>
        </w:rPr>
        <w:t xml:space="preserve"> uit deze </w:t>
      </w:r>
      <w:r w:rsidR="001857CD">
        <w:rPr>
          <w:lang w:val="nl-NL"/>
        </w:rPr>
        <w:t>eiwitten</w:t>
      </w:r>
      <w:r w:rsidR="00D2215C">
        <w:rPr>
          <w:lang w:val="nl-NL"/>
        </w:rPr>
        <w:t>.</w:t>
      </w:r>
      <w:r w:rsidRPr="00CE0280">
        <w:rPr>
          <w:lang w:val="nl-NL"/>
        </w:rPr>
        <w:t xml:space="preserve">.  </w:t>
      </w:r>
    </w:p>
    <w:p w14:paraId="169B4B10" w14:textId="77777777" w:rsidR="00CE0280" w:rsidRPr="00CE0280" w:rsidRDefault="00CE0280" w:rsidP="00CE0280"/>
    <w:p w14:paraId="5E9B7150" w14:textId="48C793E9" w:rsidR="007369E1" w:rsidRDefault="005B1BC4" w:rsidP="007369E1">
      <w:pPr>
        <w:pStyle w:val="Lijstalinea"/>
        <w:numPr>
          <w:ilvl w:val="0"/>
          <w:numId w:val="2"/>
        </w:numPr>
      </w:pPr>
      <w:r w:rsidRPr="005B1BC4">
        <w:rPr>
          <w:lang w:val="nl-NL"/>
        </w:rPr>
        <w:t xml:space="preserve">Gebruik je BINAS </w:t>
      </w:r>
      <w:r w:rsidR="001857CD">
        <w:rPr>
          <w:lang w:val="nl-NL"/>
        </w:rPr>
        <w:t xml:space="preserve">om een van de aminozuren van </w:t>
      </w:r>
      <w:r w:rsidRPr="005B1BC4">
        <w:rPr>
          <w:lang w:val="nl-NL"/>
        </w:rPr>
        <w:t>KNEX</w:t>
      </w:r>
      <w:r w:rsidR="001857CD">
        <w:rPr>
          <w:lang w:val="nl-NL"/>
        </w:rPr>
        <w:t xml:space="preserve"> om te bouwen in een glucosemolecuul.</w:t>
      </w:r>
    </w:p>
    <w:sectPr w:rsidR="0073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2547D"/>
    <w:multiLevelType w:val="hybridMultilevel"/>
    <w:tmpl w:val="055CE8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D064C"/>
    <w:multiLevelType w:val="hybridMultilevel"/>
    <w:tmpl w:val="74FC8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D2AEF"/>
    <w:multiLevelType w:val="hybridMultilevel"/>
    <w:tmpl w:val="A4887A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56792"/>
    <w:multiLevelType w:val="hybridMultilevel"/>
    <w:tmpl w:val="24AE6E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763CD"/>
    <w:multiLevelType w:val="hybridMultilevel"/>
    <w:tmpl w:val="99327A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BC4"/>
    <w:rsid w:val="00067ACC"/>
    <w:rsid w:val="0016306C"/>
    <w:rsid w:val="001857CD"/>
    <w:rsid w:val="003B169D"/>
    <w:rsid w:val="00542F0C"/>
    <w:rsid w:val="00596C18"/>
    <w:rsid w:val="005B1BC4"/>
    <w:rsid w:val="005E2ADC"/>
    <w:rsid w:val="005F6EC0"/>
    <w:rsid w:val="00684183"/>
    <w:rsid w:val="006E4C7D"/>
    <w:rsid w:val="007369E1"/>
    <w:rsid w:val="00987D87"/>
    <w:rsid w:val="00A41AEC"/>
    <w:rsid w:val="00C34E09"/>
    <w:rsid w:val="00CE0280"/>
    <w:rsid w:val="00D2215C"/>
    <w:rsid w:val="00E655ED"/>
    <w:rsid w:val="00ED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151A4A"/>
  <w15:docId w15:val="{AB455278-F69C-4394-94E9-603F5577B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1BC4"/>
    <w:pPr>
      <w:spacing w:after="0" w:line="276" w:lineRule="auto"/>
    </w:pPr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B1BC4"/>
    <w:pPr>
      <w:ind w:left="720"/>
      <w:contextualSpacing/>
    </w:pPr>
  </w:style>
  <w:style w:type="table" w:styleId="Tabelraster">
    <w:name w:val="Table Grid"/>
    <w:basedOn w:val="Standaardtabel"/>
    <w:uiPriority w:val="59"/>
    <w:rsid w:val="005B1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369E1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69E1"/>
    <w:rPr>
      <w:rFonts w:ascii="Lucida Grande" w:hAnsi="Lucida Grande" w:cs="Lucida Grande"/>
      <w:sz w:val="18"/>
      <w:szCs w:val="18"/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87D87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87D87"/>
    <w:pPr>
      <w:spacing w:line="240" w:lineRule="auto"/>
    </w:pPr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987D87"/>
    <w:rPr>
      <w:sz w:val="24"/>
      <w:szCs w:val="24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87D87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87D87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 Kalisvaart</dc:creator>
  <cp:keywords/>
  <dc:description/>
  <cp:lastModifiedBy>Martine Kalisvaart</cp:lastModifiedBy>
  <cp:revision>4</cp:revision>
  <cp:lastPrinted>2016-12-12T08:56:00Z</cp:lastPrinted>
  <dcterms:created xsi:type="dcterms:W3CDTF">2016-10-24T12:21:00Z</dcterms:created>
  <dcterms:modified xsi:type="dcterms:W3CDTF">2017-01-16T08:39:00Z</dcterms:modified>
</cp:coreProperties>
</file>