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A3" w:rsidRPr="00316766" w:rsidRDefault="0095543B" w:rsidP="00F91AAD">
      <w:pPr>
        <w:spacing w:before="120" w:after="120" w:line="240" w:lineRule="auto"/>
        <w:rPr>
          <w:rFonts w:ascii="Lucida Sans" w:eastAsia="Adobe Kaiti Std R" w:hAnsi="Lucida Sans" w:cs="Aharoni"/>
          <w:b/>
          <w:color w:val="4F81BD" w:themeColor="accent1"/>
          <w:sz w:val="56"/>
          <w:szCs w:val="56"/>
        </w:rPr>
      </w:pPr>
      <w:r>
        <w:rPr>
          <w:rFonts w:ascii="Lucida Sans" w:eastAsia="Adobe Kaiti Std R" w:hAnsi="Lucida Sans" w:cs="Aharoni"/>
          <w:b/>
          <w:color w:val="4F81BD" w:themeColor="accent1"/>
          <w:sz w:val="96"/>
          <w:szCs w:val="56"/>
        </w:rPr>
        <w:t>EVOLUTIE</w:t>
      </w:r>
    </w:p>
    <w:p w:rsidR="00B039B7" w:rsidRPr="00316766" w:rsidRDefault="0095543B" w:rsidP="00706D8B">
      <w:pPr>
        <w:spacing w:before="120" w:after="120" w:line="240" w:lineRule="auto"/>
        <w:rPr>
          <w:rFonts w:ascii="Lucida Sans" w:eastAsia="Adobe Kaiti Std R" w:hAnsi="Lucida Sans" w:cs="Aharoni"/>
          <w:color w:val="4F81BD" w:themeColor="accent1"/>
          <w:sz w:val="56"/>
          <w:szCs w:val="56"/>
        </w:rPr>
      </w:pPr>
      <w:r>
        <w:rPr>
          <w:rFonts w:ascii="Lucida Sans" w:eastAsia="Adobe Kaiti Std R" w:hAnsi="Lucida Sans" w:cs="Aharoni"/>
          <w:color w:val="4F81BD" w:themeColor="accent1"/>
          <w:sz w:val="56"/>
          <w:szCs w:val="56"/>
        </w:rPr>
        <w:t>UITBEELD</w:t>
      </w:r>
      <w:r w:rsidR="00B039B7" w:rsidRPr="00316766">
        <w:rPr>
          <w:rFonts w:ascii="Lucida Sans" w:eastAsia="Adobe Kaiti Std R" w:hAnsi="Lucida Sans" w:cs="Aharoni"/>
          <w:color w:val="4F81BD" w:themeColor="accent1"/>
          <w:sz w:val="56"/>
          <w:szCs w:val="56"/>
        </w:rPr>
        <w:t>EN IN DE KLAS</w:t>
      </w:r>
    </w:p>
    <w:p w:rsidR="00B039B7" w:rsidRPr="00EC444E" w:rsidRDefault="00B039B7" w:rsidP="00706D8B">
      <w:pPr>
        <w:spacing w:before="120" w:after="120" w:line="240" w:lineRule="auto"/>
        <w:jc w:val="both"/>
        <w:rPr>
          <w:rFonts w:ascii="Palatino Linotype" w:hAnsi="Palatino Linotype"/>
          <w:color w:val="00B050"/>
          <w:sz w:val="24"/>
        </w:rPr>
      </w:pPr>
    </w:p>
    <w:p w:rsidR="0098404A" w:rsidRPr="00EC444E" w:rsidRDefault="0098404A" w:rsidP="00706D8B">
      <w:pPr>
        <w:spacing w:before="120" w:after="120" w:line="240" w:lineRule="auto"/>
        <w:jc w:val="both"/>
        <w:rPr>
          <w:rFonts w:ascii="Palatino Linotype" w:hAnsi="Palatino Linotype"/>
          <w:color w:val="00B050"/>
          <w:sz w:val="24"/>
        </w:rPr>
      </w:pPr>
    </w:p>
    <w:p w:rsidR="008505E1" w:rsidRPr="00EC444E" w:rsidRDefault="008505E1" w:rsidP="008505E1">
      <w:pPr>
        <w:rPr>
          <w:rFonts w:ascii="Palatino Linotype" w:eastAsia="Adobe Kaiti Std R" w:hAnsi="Palatino Linotype"/>
        </w:rPr>
      </w:pPr>
      <w:r w:rsidRPr="00EC444E">
        <w:rPr>
          <w:rFonts w:ascii="Palatino Linotype" w:eastAsia="Adobe Kaiti Std R" w:hAnsi="Palatino Linotype"/>
        </w:rPr>
        <w:t>Beste docent,</w:t>
      </w:r>
    </w:p>
    <w:p w:rsidR="008505E1" w:rsidRPr="00EC444E" w:rsidRDefault="009659E2" w:rsidP="00121A3F">
      <w:pPr>
        <w:spacing w:before="120" w:after="120" w:line="240" w:lineRule="auto"/>
        <w:rPr>
          <w:rFonts w:ascii="Palatino Linotype" w:eastAsia="Adobe Kaiti Std R" w:hAnsi="Palatino Linotype"/>
        </w:rPr>
      </w:pPr>
      <w:r w:rsidRPr="00EC444E">
        <w:rPr>
          <w:rFonts w:ascii="Palatino Linotype" w:eastAsia="Adobe Kaiti Std R" w:hAnsi="Palatino Linotype"/>
        </w:rPr>
        <w:t xml:space="preserve">Welkom bij de workshop </w:t>
      </w:r>
      <w:r w:rsidR="0095543B">
        <w:rPr>
          <w:rFonts w:ascii="Palatino Linotype" w:eastAsia="Adobe Kaiti Std R" w:hAnsi="Palatino Linotype"/>
          <w:i/>
        </w:rPr>
        <w:t>Evolutie uitbeelden in de klas</w:t>
      </w:r>
      <w:r w:rsidR="008505E1" w:rsidRPr="00EC444E">
        <w:rPr>
          <w:rFonts w:ascii="Palatino Linotype" w:eastAsia="Adobe Kaiti Std R" w:hAnsi="Palatino Linotype"/>
        </w:rPr>
        <w:t xml:space="preserve">. </w:t>
      </w:r>
      <w:r w:rsidR="0095543B" w:rsidRPr="00EC444E">
        <w:rPr>
          <w:rFonts w:ascii="Palatino Linotype" w:eastAsia="Adobe Kaiti Std R" w:hAnsi="Palatino Linotype"/>
        </w:rPr>
        <w:t xml:space="preserve">We willen jullie kennis laten maken met een aantal activerende werkvormen rondom </w:t>
      </w:r>
      <w:r w:rsidR="0095543B">
        <w:rPr>
          <w:rFonts w:ascii="Palatino Linotype" w:eastAsia="Adobe Kaiti Std R" w:hAnsi="Palatino Linotype"/>
        </w:rPr>
        <w:t>evolutie</w:t>
      </w:r>
      <w:r w:rsidR="0095543B" w:rsidRPr="00EC444E">
        <w:rPr>
          <w:rFonts w:ascii="Palatino Linotype" w:eastAsia="Adobe Kaiti Std R" w:hAnsi="Palatino Linotype"/>
        </w:rPr>
        <w:t>.</w:t>
      </w:r>
      <w:r w:rsidR="0095543B">
        <w:rPr>
          <w:rFonts w:ascii="Palatino Linotype" w:eastAsia="Adobe Kaiti Std R" w:hAnsi="Palatino Linotype"/>
        </w:rPr>
        <w:t xml:space="preserve"> </w:t>
      </w:r>
      <w:r w:rsidR="008505E1" w:rsidRPr="00EC444E">
        <w:rPr>
          <w:rFonts w:ascii="Palatino Linotype" w:eastAsia="Adobe Kaiti Std R" w:hAnsi="Palatino Linotype"/>
        </w:rPr>
        <w:t xml:space="preserve">We gaan </w:t>
      </w:r>
      <w:r w:rsidRPr="00EC444E">
        <w:rPr>
          <w:rFonts w:ascii="Palatino Linotype" w:eastAsia="Adobe Kaiti Std R" w:hAnsi="Palatino Linotype"/>
        </w:rPr>
        <w:t xml:space="preserve">de komende vijf kwartier </w:t>
      </w:r>
      <w:r w:rsidR="008505E1" w:rsidRPr="00EC444E">
        <w:rPr>
          <w:rFonts w:ascii="Palatino Linotype" w:eastAsia="Adobe Kaiti Std R" w:hAnsi="Palatino Linotype"/>
        </w:rPr>
        <w:t xml:space="preserve">vooral veel </w:t>
      </w:r>
      <w:r w:rsidR="008505E1" w:rsidRPr="00EC444E">
        <w:rPr>
          <w:rFonts w:ascii="Palatino Linotype" w:eastAsia="Adobe Kaiti Std R" w:hAnsi="Palatino Linotype"/>
          <w:i/>
        </w:rPr>
        <w:t>doen</w:t>
      </w:r>
      <w:r w:rsidR="008505E1" w:rsidRPr="00EC444E">
        <w:rPr>
          <w:rFonts w:ascii="Palatino Linotype" w:eastAsia="Adobe Kaiti Std R" w:hAnsi="Palatino Linotype"/>
        </w:rPr>
        <w:t xml:space="preserve">. Jullie </w:t>
      </w:r>
      <w:r w:rsidR="0095543B">
        <w:rPr>
          <w:rFonts w:ascii="Palatino Linotype" w:eastAsia="Adobe Kaiti Std R" w:hAnsi="Palatino Linotype"/>
        </w:rPr>
        <w:t xml:space="preserve">kunnen alvast beginnen met de eerste activiteit: </w:t>
      </w:r>
      <w:r w:rsidR="0095543B" w:rsidRPr="0095543B">
        <w:rPr>
          <w:rFonts w:ascii="Palatino Linotype" w:eastAsia="Adobe Kaiti Std R" w:hAnsi="Palatino Linotype"/>
          <w:i/>
        </w:rPr>
        <w:t>natuurlijke selectie uitbeelden met kralen</w:t>
      </w:r>
      <w:r w:rsidR="00F04F03" w:rsidRPr="00EC444E">
        <w:rPr>
          <w:rFonts w:ascii="Palatino Linotype" w:eastAsia="Adobe Kaiti Std R" w:hAnsi="Palatino Linotype"/>
        </w:rPr>
        <w:t>.</w:t>
      </w:r>
    </w:p>
    <w:p w:rsidR="008505E1" w:rsidRPr="00EC444E" w:rsidRDefault="008505E1" w:rsidP="008505E1">
      <w:pPr>
        <w:spacing w:before="120" w:after="120" w:line="240" w:lineRule="auto"/>
        <w:jc w:val="both"/>
        <w:rPr>
          <w:rFonts w:ascii="Palatino Linotype" w:eastAsia="Adobe Kaiti Std R" w:hAnsi="Palatino Linotype"/>
        </w:rPr>
      </w:pPr>
      <w:r w:rsidRPr="00EC444E">
        <w:rPr>
          <w:rFonts w:ascii="Palatino Linotype" w:eastAsia="Adobe Kaiti Std R" w:hAnsi="Palatino Linotype"/>
        </w:rPr>
        <w:t>Veel plezier!</w:t>
      </w:r>
      <w:r w:rsidRPr="00EC444E">
        <w:rPr>
          <w:rFonts w:ascii="Palatino Linotype" w:eastAsia="Adobe Kaiti Std R" w:hAnsi="Palatino Linotype"/>
          <w:noProof/>
        </w:rPr>
        <w:t xml:space="preserve"> </w:t>
      </w:r>
    </w:p>
    <w:p w:rsidR="008505E1" w:rsidRDefault="008505E1" w:rsidP="008505E1">
      <w:pPr>
        <w:spacing w:before="120" w:after="120" w:line="240" w:lineRule="auto"/>
        <w:jc w:val="both"/>
        <w:rPr>
          <w:rFonts w:ascii="Palatino Linotype" w:eastAsia="Adobe Kaiti Std R" w:hAnsi="Palatino Linotype"/>
        </w:rPr>
      </w:pPr>
      <w:r w:rsidRPr="00EC444E">
        <w:rPr>
          <w:rFonts w:ascii="Palatino Linotype" w:eastAsia="Adobe Kaiti Std R" w:hAnsi="Palatino Linotype"/>
        </w:rPr>
        <w:t>Caspar Geraedts en Ingeborg van der Neut</w:t>
      </w:r>
    </w:p>
    <w:p w:rsidR="008505E1" w:rsidRPr="00EC444E" w:rsidRDefault="008505E1" w:rsidP="0098404A">
      <w:pPr>
        <w:spacing w:before="120" w:after="120" w:line="240" w:lineRule="auto"/>
        <w:jc w:val="both"/>
        <w:rPr>
          <w:rFonts w:ascii="Palatino Linotype" w:hAnsi="Palatino Linotype" w:cs="TTE1EC4338t00"/>
          <w:color w:val="000000"/>
        </w:rPr>
      </w:pPr>
    </w:p>
    <w:p w:rsidR="004839F1" w:rsidRDefault="001979F4">
      <w:pPr>
        <w:rPr>
          <w:rFonts w:ascii="Palatino Linotype" w:hAnsi="Palatino Linotype" w:cs="TTE1EC4338t00"/>
          <w:color w:val="000000"/>
          <w:sz w:val="18"/>
          <w:szCs w:val="18"/>
        </w:rPr>
      </w:pPr>
      <w:r w:rsidRPr="001979F4">
        <w:rPr>
          <w:rFonts w:ascii="Palatino Linotype" w:hAnsi="Palatino Linotype"/>
          <w:noProof/>
          <w:color w:val="00B050"/>
          <w:sz w:val="24"/>
        </w:rPr>
        <w:drawing>
          <wp:inline distT="0" distB="0" distL="0" distR="0" wp14:anchorId="3D265FD9" wp14:editId="0437DA55">
            <wp:extent cx="3205417" cy="2800350"/>
            <wp:effectExtent l="0" t="0" r="0" b="0"/>
            <wp:docPr id="3" name="Picture 3" descr="U:\VU\9. NIBI\NIBI 2019 evolutie in actie\stukjes\Evolutie uitbeelden in de klas - Geraedts &amp; van der Neut plaa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U\9. NIBI\NIBI 2019 evolutie in actie\stukjes\Evolutie uitbeelden in de klas - Geraedts &amp; van der Neut plaatj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1566" cy="2814458"/>
                    </a:xfrm>
                    <a:prstGeom prst="rect">
                      <a:avLst/>
                    </a:prstGeom>
                    <a:noFill/>
                    <a:ln>
                      <a:noFill/>
                    </a:ln>
                  </pic:spPr>
                </pic:pic>
              </a:graphicData>
            </a:graphic>
          </wp:inline>
        </w:drawing>
      </w:r>
    </w:p>
    <w:p w:rsidR="008505E1" w:rsidRPr="00EC444E" w:rsidRDefault="009659E2">
      <w:pPr>
        <w:rPr>
          <w:rFonts w:ascii="Palatino Linotype" w:hAnsi="Palatino Linotype" w:cs="TTE1EC4338t00"/>
          <w:color w:val="000000"/>
          <w:sz w:val="18"/>
          <w:szCs w:val="18"/>
        </w:rPr>
      </w:pPr>
      <w:r w:rsidRPr="00EC444E">
        <w:rPr>
          <w:rFonts w:ascii="Palatino Linotype" w:hAnsi="Palatino Linotype"/>
          <w:noProof/>
        </w:rPr>
        <w:drawing>
          <wp:anchor distT="0" distB="0" distL="114300" distR="114300" simplePos="0" relativeHeight="251675648" behindDoc="0" locked="0" layoutInCell="1" allowOverlap="1" wp14:anchorId="7B678307" wp14:editId="4D1AAE89">
            <wp:simplePos x="0" y="0"/>
            <wp:positionH relativeFrom="column">
              <wp:posOffset>3077210</wp:posOffset>
            </wp:positionH>
            <wp:positionV relativeFrom="paragraph">
              <wp:posOffset>24130</wp:posOffset>
            </wp:positionV>
            <wp:extent cx="2218690" cy="1476375"/>
            <wp:effectExtent l="0" t="0" r="0" b="9525"/>
            <wp:wrapNone/>
            <wp:docPr id="14" name="Afbeelding 14" descr="Afbeeldingsresultaat voor ludge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ludger colle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869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44E">
        <w:rPr>
          <w:rFonts w:ascii="Palatino Linotype" w:hAnsi="Palatino Linotype"/>
          <w:noProof/>
        </w:rPr>
        <w:drawing>
          <wp:anchor distT="0" distB="0" distL="114300" distR="114300" simplePos="0" relativeHeight="251674624" behindDoc="0" locked="0" layoutInCell="1" allowOverlap="1" wp14:anchorId="13A69583" wp14:editId="78C290F6">
            <wp:simplePos x="0" y="0"/>
            <wp:positionH relativeFrom="column">
              <wp:posOffset>-59690</wp:posOffset>
            </wp:positionH>
            <wp:positionV relativeFrom="paragraph">
              <wp:posOffset>256858</wp:posOffset>
            </wp:positionV>
            <wp:extent cx="2476500" cy="736600"/>
            <wp:effectExtent l="0" t="0" r="0" b="6350"/>
            <wp:wrapNone/>
            <wp:docPr id="13" name="Afbeelding 13" descr="http://www.vu.nl/nl/Images/VUlogo_NL_Wit_HR_RGB_tcm9-201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u.nl/nl/Images/VUlogo_NL_Wit_HR_RGB_tcm9-20137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736600"/>
                    </a:xfrm>
                    <a:prstGeom prst="rect">
                      <a:avLst/>
                    </a:prstGeom>
                    <a:noFill/>
                    <a:ln>
                      <a:noFill/>
                    </a:ln>
                  </pic:spPr>
                </pic:pic>
              </a:graphicData>
            </a:graphic>
          </wp:anchor>
        </w:drawing>
      </w:r>
    </w:p>
    <w:p w:rsidR="004839F1" w:rsidRPr="00EC444E" w:rsidRDefault="004839F1">
      <w:pPr>
        <w:rPr>
          <w:rFonts w:ascii="Palatino Linotype" w:hAnsi="Palatino Linotype" w:cs="TTE1EC4338t00"/>
          <w:color w:val="000000"/>
          <w:sz w:val="18"/>
          <w:szCs w:val="18"/>
        </w:rPr>
      </w:pPr>
    </w:p>
    <w:p w:rsidR="004839F1" w:rsidRPr="00EC444E" w:rsidRDefault="004839F1">
      <w:pPr>
        <w:rPr>
          <w:rFonts w:ascii="Palatino Linotype" w:hAnsi="Palatino Linotype" w:cs="TTE1EC4338t00"/>
          <w:color w:val="000000"/>
          <w:sz w:val="18"/>
          <w:szCs w:val="18"/>
        </w:rPr>
      </w:pPr>
    </w:p>
    <w:p w:rsidR="004839F1" w:rsidRPr="00EC444E" w:rsidRDefault="004839F1">
      <w:pPr>
        <w:rPr>
          <w:rFonts w:ascii="Palatino Linotype" w:hAnsi="Palatino Linotype" w:cs="TTE1EC4338t00"/>
          <w:color w:val="000000"/>
          <w:sz w:val="18"/>
          <w:szCs w:val="18"/>
        </w:rPr>
      </w:pPr>
    </w:p>
    <w:p w:rsidR="00F04F03" w:rsidRPr="00EC444E" w:rsidRDefault="00F04F03">
      <w:pPr>
        <w:rPr>
          <w:rFonts w:ascii="Palatino Linotype" w:hAnsi="Palatino Linotype" w:cs="TTE1EC4338t00"/>
          <w:color w:val="000000"/>
          <w:sz w:val="18"/>
          <w:szCs w:val="18"/>
        </w:rPr>
      </w:pPr>
    </w:p>
    <w:p w:rsidR="00F04F03" w:rsidRPr="00EC444E" w:rsidRDefault="00F04F03">
      <w:pPr>
        <w:rPr>
          <w:rFonts w:ascii="Palatino Linotype" w:hAnsi="Palatino Linotype" w:cs="TTE1EC4338t00"/>
          <w:color w:val="000000"/>
          <w:sz w:val="18"/>
          <w:szCs w:val="18"/>
        </w:rPr>
      </w:pPr>
    </w:p>
    <w:p w:rsidR="00F91AAD" w:rsidRPr="00315226" w:rsidRDefault="00121A3F" w:rsidP="006B3FFE">
      <w:pPr>
        <w:pStyle w:val="Heading1"/>
        <w:spacing w:before="0"/>
        <w:rPr>
          <w:rFonts w:ascii="Lucida Sans" w:eastAsiaTheme="minorEastAsia" w:hAnsi="Lucida Sans" w:cs="TTE1EC4338t00"/>
          <w:bCs w:val="0"/>
          <w:color w:val="4F81BD" w:themeColor="accent1"/>
          <w:sz w:val="22"/>
          <w:szCs w:val="18"/>
        </w:rPr>
      </w:pPr>
      <w:r>
        <w:rPr>
          <w:rFonts w:ascii="Lucida Sans" w:hAnsi="Lucida Sans"/>
          <w:color w:val="4F81BD" w:themeColor="accent1"/>
          <w:sz w:val="48"/>
        </w:rPr>
        <w:lastRenderedPageBreak/>
        <w:t>N</w:t>
      </w:r>
      <w:r w:rsidR="002225D5">
        <w:rPr>
          <w:rFonts w:ascii="Lucida Sans" w:hAnsi="Lucida Sans"/>
          <w:color w:val="4F81BD" w:themeColor="accent1"/>
          <w:sz w:val="48"/>
        </w:rPr>
        <w:t xml:space="preserve">AT. </w:t>
      </w:r>
      <w:r w:rsidR="00EB2DBC">
        <w:rPr>
          <w:rFonts w:ascii="Lucida Sans" w:hAnsi="Lucida Sans"/>
          <w:color w:val="4F81BD" w:themeColor="accent1"/>
          <w:sz w:val="48"/>
        </w:rPr>
        <w:t>SELECTIE MET KRALEN</w:t>
      </w:r>
    </w:p>
    <w:p w:rsidR="00121A3F" w:rsidRDefault="00121A3F" w:rsidP="002225D5">
      <w:pPr>
        <w:rPr>
          <w:rFonts w:ascii="Palatino Linotype" w:eastAsia="Adobe Kaiti Std R" w:hAnsi="Palatino Linotype" w:cs="TTE1EC4338t00"/>
          <w:color w:val="000000"/>
        </w:rPr>
      </w:pPr>
    </w:p>
    <w:p w:rsidR="002225D5" w:rsidRPr="002225D5" w:rsidRDefault="002225D5" w:rsidP="002225D5">
      <w:pPr>
        <w:rPr>
          <w:rFonts w:ascii="Palatino Linotype" w:eastAsia="Adobe Kaiti Std R" w:hAnsi="Palatino Linotype" w:cs="TTE1EC4338t00"/>
          <w:color w:val="000000"/>
        </w:rPr>
      </w:pPr>
      <w:r w:rsidRPr="002225D5">
        <w:rPr>
          <w:rFonts w:ascii="Palatino Linotype" w:eastAsia="Adobe Kaiti Std R" w:hAnsi="Palatino Linotype" w:cs="TTE1EC4338t00"/>
          <w:color w:val="000000"/>
        </w:rPr>
        <w:t>Natuurlijke selectie </w:t>
      </w:r>
      <w:r w:rsidR="00121A3F">
        <w:rPr>
          <w:rFonts w:ascii="Palatino Linotype" w:eastAsia="Adobe Kaiti Std R" w:hAnsi="Palatino Linotype" w:cs="TTE1EC4338t00"/>
          <w:color w:val="000000"/>
        </w:rPr>
        <w:t>gaat uit van het</w:t>
      </w:r>
      <w:r w:rsidRPr="002225D5">
        <w:rPr>
          <w:rFonts w:ascii="Palatino Linotype" w:eastAsia="Adobe Kaiti Std R" w:hAnsi="Palatino Linotype" w:cs="TTE1EC4338t00"/>
          <w:color w:val="000000"/>
        </w:rPr>
        <w:t xml:space="preserve"> </w:t>
      </w:r>
      <w:r w:rsidR="00121A3F">
        <w:rPr>
          <w:rFonts w:ascii="Palatino Linotype" w:eastAsia="Adobe Kaiti Std R" w:hAnsi="Palatino Linotype" w:cs="TTE1EC4338t00"/>
          <w:color w:val="000000"/>
        </w:rPr>
        <w:t xml:space="preserve">idee </w:t>
      </w:r>
      <w:r w:rsidRPr="002225D5">
        <w:rPr>
          <w:rFonts w:ascii="Palatino Linotype" w:eastAsia="Adobe Kaiti Std R" w:hAnsi="Palatino Linotype" w:cs="TTE1EC4338t00"/>
          <w:color w:val="000000"/>
        </w:rPr>
        <w:t xml:space="preserve">dat organismen die beter </w:t>
      </w:r>
      <w:r>
        <w:rPr>
          <w:rFonts w:ascii="Palatino Linotype" w:eastAsia="Adobe Kaiti Std R" w:hAnsi="Palatino Linotype" w:cs="TTE1EC4338t00"/>
          <w:color w:val="000000"/>
        </w:rPr>
        <w:t xml:space="preserve">aangepast zijn aan </w:t>
      </w:r>
      <w:r w:rsidRPr="002225D5">
        <w:rPr>
          <w:rFonts w:ascii="Palatino Linotype" w:eastAsia="Adobe Kaiti Std R" w:hAnsi="Palatino Linotype" w:cs="TTE1EC4338t00"/>
          <w:color w:val="000000"/>
        </w:rPr>
        <w:t>hun omgeving</w:t>
      </w:r>
      <w:r w:rsidR="0089084E">
        <w:rPr>
          <w:rFonts w:ascii="Palatino Linotype" w:eastAsia="Adobe Kaiti Std R" w:hAnsi="Palatino Linotype" w:cs="TTE1EC4338t00"/>
          <w:color w:val="000000"/>
        </w:rPr>
        <w:t xml:space="preserve"> </w:t>
      </w:r>
      <w:r w:rsidR="00121A3F">
        <w:rPr>
          <w:rFonts w:ascii="Palatino Linotype" w:eastAsia="Adobe Kaiti Std R" w:hAnsi="Palatino Linotype" w:cs="TTE1EC4338t00"/>
          <w:color w:val="000000"/>
        </w:rPr>
        <w:t>(</w:t>
      </w:r>
      <w:r w:rsidR="0089084E">
        <w:rPr>
          <w:rFonts w:ascii="Palatino Linotype" w:eastAsia="Adobe Kaiti Std R" w:hAnsi="Palatino Linotype" w:cs="TTE1EC4338t00"/>
          <w:color w:val="000000"/>
        </w:rPr>
        <w:t>dan hun soortgenoten in dezelfde populatie</w:t>
      </w:r>
      <w:r w:rsidR="00121A3F">
        <w:rPr>
          <w:rFonts w:ascii="Palatino Linotype" w:eastAsia="Adobe Kaiti Std R" w:hAnsi="Palatino Linotype" w:cs="TTE1EC4338t00"/>
          <w:color w:val="000000"/>
        </w:rPr>
        <w:t>)</w:t>
      </w:r>
      <w:r w:rsidRPr="002225D5">
        <w:rPr>
          <w:rFonts w:ascii="Palatino Linotype" w:eastAsia="Adobe Kaiti Std R" w:hAnsi="Palatino Linotype" w:cs="TTE1EC4338t00"/>
          <w:color w:val="000000"/>
        </w:rPr>
        <w:t xml:space="preserve">, </w:t>
      </w:r>
      <w:r w:rsidR="0089084E">
        <w:rPr>
          <w:rFonts w:ascii="Palatino Linotype" w:eastAsia="Adobe Kaiti Std R" w:hAnsi="Palatino Linotype" w:cs="TTE1EC4338t00"/>
          <w:color w:val="000000"/>
        </w:rPr>
        <w:t>een hogere kans hebben om te overleven en nakomelingen te produceren</w:t>
      </w:r>
      <w:r w:rsidRPr="002225D5">
        <w:rPr>
          <w:rFonts w:ascii="Palatino Linotype" w:eastAsia="Adobe Kaiti Std R" w:hAnsi="Palatino Linotype" w:cs="TTE1EC4338t00"/>
          <w:color w:val="000000"/>
        </w:rPr>
        <w:t xml:space="preserve">. </w:t>
      </w:r>
      <w:r w:rsidR="0089084E">
        <w:rPr>
          <w:rFonts w:ascii="Palatino Linotype" w:eastAsia="Adobe Kaiti Std R" w:hAnsi="Palatino Linotype" w:cs="TTE1EC4338t00"/>
          <w:color w:val="000000"/>
        </w:rPr>
        <w:t>In deze opdracht wordt het mechanisme van natuurlijke selectie gesimuleerd met kralen</w:t>
      </w:r>
      <w:r w:rsidRPr="002225D5">
        <w:rPr>
          <w:rFonts w:ascii="Palatino Linotype" w:eastAsia="Adobe Kaiti Std R" w:hAnsi="Palatino Linotype" w:cs="TTE1EC4338t00"/>
          <w:color w:val="000000"/>
        </w:rPr>
        <w:t>.</w:t>
      </w:r>
    </w:p>
    <w:p w:rsidR="002225D5" w:rsidRPr="002225D5" w:rsidRDefault="002225D5" w:rsidP="002225D5">
      <w:pPr>
        <w:rPr>
          <w:rFonts w:ascii="Palatino Linotype" w:eastAsia="Adobe Kaiti Std R" w:hAnsi="Palatino Linotype" w:cs="TTE1EC4338t00"/>
          <w:b/>
          <w:color w:val="000000"/>
        </w:rPr>
      </w:pPr>
      <w:r w:rsidRPr="002225D5">
        <w:rPr>
          <w:rFonts w:ascii="Palatino Linotype" w:eastAsia="Adobe Kaiti Std R" w:hAnsi="Palatino Linotype" w:cs="TTE1EC4338t00"/>
          <w:b/>
          <w:color w:val="000000"/>
        </w:rPr>
        <w:t>uitvoering</w:t>
      </w:r>
    </w:p>
    <w:p w:rsidR="002225D5" w:rsidRPr="002225D5" w:rsidRDefault="002225D5" w:rsidP="002225D5">
      <w:pPr>
        <w:rPr>
          <w:rFonts w:ascii="Palatino Linotype" w:eastAsia="Adobe Kaiti Std R" w:hAnsi="Palatino Linotype" w:cs="TTE1EC4338t00"/>
          <w:color w:val="000000"/>
        </w:rPr>
      </w:pPr>
      <w:r>
        <w:rPr>
          <w:rFonts w:ascii="Palatino Linotype" w:eastAsia="Adobe Kaiti Std R" w:hAnsi="Palatino Linotype" w:cs="TTE1EC4338t00"/>
          <w:color w:val="000000"/>
        </w:rPr>
        <w:t xml:space="preserve">1. </w:t>
      </w:r>
      <w:r w:rsidRPr="002225D5">
        <w:rPr>
          <w:rFonts w:ascii="Palatino Linotype" w:eastAsia="Adobe Kaiti Std R" w:hAnsi="Palatino Linotype" w:cs="TTE1EC4338t00"/>
          <w:color w:val="000000"/>
        </w:rPr>
        <w:t xml:space="preserve">Per </w:t>
      </w:r>
      <w:r>
        <w:rPr>
          <w:rFonts w:ascii="Palatino Linotype" w:eastAsia="Adobe Kaiti Std R" w:hAnsi="Palatino Linotype" w:cs="TTE1EC4338t00"/>
          <w:color w:val="000000"/>
        </w:rPr>
        <w:t>tweetal</w:t>
      </w:r>
      <w:r w:rsidRPr="002225D5">
        <w:rPr>
          <w:rFonts w:ascii="Palatino Linotype" w:eastAsia="Adobe Kaiti Std R" w:hAnsi="Palatino Linotype" w:cs="TTE1EC4338t00"/>
          <w:color w:val="000000"/>
        </w:rPr>
        <w:t xml:space="preserve"> pak je één van de aanwezige lapjes</w:t>
      </w:r>
      <w:r w:rsidR="0089084E">
        <w:rPr>
          <w:rFonts w:ascii="Palatino Linotype" w:eastAsia="Adobe Kaiti Std R" w:hAnsi="Palatino Linotype" w:cs="TTE1EC4338t00"/>
          <w:color w:val="000000"/>
        </w:rPr>
        <w:t>,</w:t>
      </w:r>
      <w:r w:rsidRPr="002225D5">
        <w:rPr>
          <w:rFonts w:ascii="Palatino Linotype" w:eastAsia="Adobe Kaiti Std R" w:hAnsi="Palatino Linotype" w:cs="TTE1EC4338t00"/>
          <w:color w:val="000000"/>
        </w:rPr>
        <w:t xml:space="preserve"> en een potje met kralen. Controleer </w:t>
      </w:r>
      <w:r w:rsidR="0089084E">
        <w:rPr>
          <w:rFonts w:ascii="Palatino Linotype" w:eastAsia="Adobe Kaiti Std R" w:hAnsi="Palatino Linotype" w:cs="TTE1EC4338t00"/>
          <w:color w:val="000000"/>
        </w:rPr>
        <w:t>of</w:t>
      </w:r>
      <w:r w:rsidRPr="002225D5">
        <w:rPr>
          <w:rFonts w:ascii="Palatino Linotype" w:eastAsia="Adobe Kaiti Std R" w:hAnsi="Palatino Linotype" w:cs="TTE1EC4338t00"/>
          <w:color w:val="000000"/>
        </w:rPr>
        <w:t xml:space="preserve"> het p</w:t>
      </w:r>
      <w:r w:rsidR="0089084E">
        <w:rPr>
          <w:rFonts w:ascii="Palatino Linotype" w:eastAsia="Adobe Kaiti Std R" w:hAnsi="Palatino Linotype" w:cs="TTE1EC4338t00"/>
          <w:color w:val="000000"/>
        </w:rPr>
        <w:t>otje met kralen 80 kralen bevat (</w:t>
      </w:r>
      <w:r>
        <w:rPr>
          <w:rFonts w:ascii="Palatino Linotype" w:eastAsia="Adobe Kaiti Std R" w:hAnsi="Palatino Linotype" w:cs="TTE1EC4338t00"/>
          <w:color w:val="000000"/>
        </w:rPr>
        <w:t>20</w:t>
      </w:r>
      <w:r w:rsidRPr="002225D5">
        <w:rPr>
          <w:rFonts w:ascii="Palatino Linotype" w:eastAsia="Adobe Kaiti Std R" w:hAnsi="Palatino Linotype" w:cs="TTE1EC4338t00"/>
          <w:color w:val="000000"/>
        </w:rPr>
        <w:t xml:space="preserve"> van elke kleur</w:t>
      </w:r>
      <w:r w:rsidR="0089084E">
        <w:rPr>
          <w:rFonts w:ascii="Palatino Linotype" w:eastAsia="Adobe Kaiti Std R" w:hAnsi="Palatino Linotype" w:cs="TTE1EC4338t00"/>
          <w:color w:val="000000"/>
        </w:rPr>
        <w:t>)</w:t>
      </w:r>
      <w:r w:rsidRPr="002225D5">
        <w:rPr>
          <w:rFonts w:ascii="Palatino Linotype" w:eastAsia="Adobe Kaiti Std R" w:hAnsi="Palatino Linotype" w:cs="TTE1EC4338t00"/>
          <w:color w:val="000000"/>
        </w:rPr>
        <w:t>.</w:t>
      </w:r>
      <w:r w:rsidR="0089084E">
        <w:rPr>
          <w:rFonts w:ascii="Palatino Linotype" w:eastAsia="Adobe Kaiti Std R" w:hAnsi="Palatino Linotype" w:cs="TTE1EC4338t00"/>
          <w:color w:val="000000"/>
        </w:rPr>
        <w:t xml:space="preserve"> </w:t>
      </w:r>
    </w:p>
    <w:p w:rsidR="002225D5" w:rsidRPr="002225D5" w:rsidRDefault="002225D5" w:rsidP="002225D5">
      <w:pPr>
        <w:rPr>
          <w:rFonts w:ascii="Palatino Linotype" w:eastAsia="Adobe Kaiti Std R" w:hAnsi="Palatino Linotype" w:cs="TTE1EC4338t00"/>
          <w:color w:val="000000"/>
        </w:rPr>
      </w:pPr>
      <w:r>
        <w:rPr>
          <w:rFonts w:ascii="Palatino Linotype" w:eastAsia="Adobe Kaiti Std R" w:hAnsi="Palatino Linotype" w:cs="TTE1EC4338t00"/>
          <w:color w:val="000000"/>
        </w:rPr>
        <w:t xml:space="preserve">2. </w:t>
      </w:r>
      <w:r w:rsidR="0089084E">
        <w:rPr>
          <w:rFonts w:ascii="Palatino Linotype" w:eastAsia="Adobe Kaiti Std R" w:hAnsi="Palatino Linotype" w:cs="TTE1EC4338t00"/>
          <w:color w:val="000000"/>
        </w:rPr>
        <w:t>Persoon</w:t>
      </w:r>
      <w:r w:rsidRPr="002225D5">
        <w:rPr>
          <w:rFonts w:ascii="Palatino Linotype" w:eastAsia="Adobe Kaiti Std R" w:hAnsi="Palatino Linotype" w:cs="TTE1EC4338t00"/>
          <w:color w:val="000000"/>
        </w:rPr>
        <w:t xml:space="preserve"> A kijkt </w:t>
      </w:r>
      <w:r w:rsidR="0089084E">
        <w:rPr>
          <w:rFonts w:ascii="Palatino Linotype" w:eastAsia="Adobe Kaiti Std R" w:hAnsi="Palatino Linotype" w:cs="TTE1EC4338t00"/>
          <w:color w:val="000000"/>
        </w:rPr>
        <w:t xml:space="preserve">nu </w:t>
      </w:r>
      <w:r w:rsidRPr="002225D5">
        <w:rPr>
          <w:rFonts w:ascii="Palatino Linotype" w:eastAsia="Adobe Kaiti Std R" w:hAnsi="Palatino Linotype" w:cs="TTE1EC4338t00"/>
          <w:color w:val="000000"/>
        </w:rPr>
        <w:t>weg</w:t>
      </w:r>
      <w:r w:rsidR="0089084E">
        <w:rPr>
          <w:rFonts w:ascii="Palatino Linotype" w:eastAsia="Adobe Kaiti Std R" w:hAnsi="Palatino Linotype" w:cs="TTE1EC4338t00"/>
          <w:color w:val="000000"/>
        </w:rPr>
        <w:t xml:space="preserve">, </w:t>
      </w:r>
      <w:r w:rsidRPr="002225D5">
        <w:rPr>
          <w:rFonts w:ascii="Palatino Linotype" w:eastAsia="Adobe Kaiti Std R" w:hAnsi="Palatino Linotype" w:cs="TTE1EC4338t00"/>
          <w:color w:val="000000"/>
        </w:rPr>
        <w:t xml:space="preserve">terwijl </w:t>
      </w:r>
      <w:r w:rsidR="0089084E">
        <w:rPr>
          <w:rFonts w:ascii="Palatino Linotype" w:eastAsia="Adobe Kaiti Std R" w:hAnsi="Palatino Linotype" w:cs="TTE1EC4338t00"/>
          <w:color w:val="000000"/>
        </w:rPr>
        <w:t>persoon</w:t>
      </w:r>
      <w:r w:rsidRPr="002225D5">
        <w:rPr>
          <w:rFonts w:ascii="Palatino Linotype" w:eastAsia="Adobe Kaiti Std R" w:hAnsi="Palatino Linotype" w:cs="TTE1EC4338t00"/>
          <w:color w:val="000000"/>
        </w:rPr>
        <w:t xml:space="preserve"> B </w:t>
      </w:r>
      <w:r w:rsidR="0089084E">
        <w:rPr>
          <w:rFonts w:ascii="Palatino Linotype" w:eastAsia="Adobe Kaiti Std R" w:hAnsi="Palatino Linotype" w:cs="TTE1EC4338t00"/>
          <w:color w:val="000000"/>
        </w:rPr>
        <w:t>van elke kleur 5 kralen neemt en de 20</w:t>
      </w:r>
      <w:r w:rsidRPr="002225D5">
        <w:rPr>
          <w:rFonts w:ascii="Palatino Linotype" w:eastAsia="Adobe Kaiti Std R" w:hAnsi="Palatino Linotype" w:cs="TTE1EC4338t00"/>
          <w:color w:val="000000"/>
        </w:rPr>
        <w:t xml:space="preserve"> kralen </w:t>
      </w:r>
      <w:r w:rsidR="0089084E">
        <w:rPr>
          <w:rFonts w:ascii="Palatino Linotype" w:eastAsia="Adobe Kaiti Std R" w:hAnsi="Palatino Linotype" w:cs="TTE1EC4338t00"/>
          <w:color w:val="000000"/>
        </w:rPr>
        <w:t>willekeurig verspreidt</w:t>
      </w:r>
      <w:r w:rsidRPr="002225D5">
        <w:rPr>
          <w:rFonts w:ascii="Palatino Linotype" w:eastAsia="Adobe Kaiti Std R" w:hAnsi="Palatino Linotype" w:cs="TTE1EC4338t00"/>
          <w:color w:val="000000"/>
        </w:rPr>
        <w:t xml:space="preserve"> over de lap stof</w:t>
      </w:r>
      <w:r w:rsidR="0089084E">
        <w:rPr>
          <w:rFonts w:ascii="Palatino Linotype" w:eastAsia="Adobe Kaiti Std R" w:hAnsi="Palatino Linotype" w:cs="TTE1EC4338t00"/>
          <w:color w:val="000000"/>
        </w:rPr>
        <w:t xml:space="preserve">. </w:t>
      </w:r>
      <w:r w:rsidRPr="002225D5">
        <w:rPr>
          <w:rFonts w:ascii="Palatino Linotype" w:eastAsia="Adobe Kaiti Std R" w:hAnsi="Palatino Linotype" w:cs="TTE1EC4338t00"/>
          <w:color w:val="000000"/>
        </w:rPr>
        <w:t xml:space="preserve">Denk hier niet te veel </w:t>
      </w:r>
      <w:r w:rsidR="00CC0A36">
        <w:rPr>
          <w:rFonts w:ascii="Palatino Linotype" w:eastAsia="Adobe Kaiti Std R" w:hAnsi="Palatino Linotype" w:cs="TTE1EC4338t00"/>
          <w:color w:val="000000"/>
        </w:rPr>
        <w:t>bij</w:t>
      </w:r>
      <w:r w:rsidRPr="002225D5">
        <w:rPr>
          <w:rFonts w:ascii="Palatino Linotype" w:eastAsia="Adobe Kaiti Std R" w:hAnsi="Palatino Linotype" w:cs="TTE1EC4338t00"/>
          <w:color w:val="000000"/>
        </w:rPr>
        <w:t xml:space="preserve"> na</w:t>
      </w:r>
      <w:r w:rsidR="00CC0A36">
        <w:rPr>
          <w:rFonts w:ascii="Palatino Linotype" w:eastAsia="Adobe Kaiti Std R" w:hAnsi="Palatino Linotype" w:cs="TTE1EC4338t00"/>
          <w:color w:val="000000"/>
        </w:rPr>
        <w:t>,</w:t>
      </w:r>
      <w:r w:rsidRPr="002225D5">
        <w:rPr>
          <w:rFonts w:ascii="Palatino Linotype" w:eastAsia="Adobe Kaiti Std R" w:hAnsi="Palatino Linotype" w:cs="TTE1EC4338t00"/>
          <w:color w:val="000000"/>
        </w:rPr>
        <w:t xml:space="preserve"> maar verdeel </w:t>
      </w:r>
      <w:r w:rsidR="00CC0A36">
        <w:rPr>
          <w:rFonts w:ascii="Palatino Linotype" w:eastAsia="Adobe Kaiti Std R" w:hAnsi="Palatino Linotype" w:cs="TTE1EC4338t00"/>
          <w:color w:val="000000"/>
        </w:rPr>
        <w:t>de kralen</w:t>
      </w:r>
      <w:r w:rsidRPr="002225D5">
        <w:rPr>
          <w:rFonts w:ascii="Palatino Linotype" w:eastAsia="Adobe Kaiti Std R" w:hAnsi="Palatino Linotype" w:cs="TTE1EC4338t00"/>
          <w:color w:val="000000"/>
        </w:rPr>
        <w:t xml:space="preserve"> snel over de hele lap.</w:t>
      </w:r>
    </w:p>
    <w:p w:rsidR="002225D5" w:rsidRDefault="00CC0A36" w:rsidP="002225D5">
      <w:pPr>
        <w:rPr>
          <w:rFonts w:cs="Arial"/>
          <w:color w:val="222222"/>
          <w:shd w:val="clear" w:color="auto" w:fill="FFFFFF"/>
        </w:rPr>
      </w:pPr>
      <w:r>
        <w:rPr>
          <w:rFonts w:ascii="Palatino Linotype" w:eastAsia="Adobe Kaiti Std R" w:hAnsi="Palatino Linotype" w:cs="TTE1EC4338t00"/>
          <w:color w:val="000000"/>
        </w:rPr>
        <w:t>3. Op een teken van persoon</w:t>
      </w:r>
      <w:r w:rsidR="002225D5" w:rsidRPr="002225D5">
        <w:rPr>
          <w:rFonts w:ascii="Palatino Linotype" w:eastAsia="Adobe Kaiti Std R" w:hAnsi="Palatino Linotype" w:cs="TTE1EC4338t00"/>
          <w:color w:val="000000"/>
        </w:rPr>
        <w:t xml:space="preserve"> B draait </w:t>
      </w:r>
      <w:r>
        <w:rPr>
          <w:rFonts w:ascii="Palatino Linotype" w:eastAsia="Adobe Kaiti Std R" w:hAnsi="Palatino Linotype" w:cs="TTE1EC4338t00"/>
          <w:color w:val="000000"/>
        </w:rPr>
        <w:t>persoon</w:t>
      </w:r>
      <w:r w:rsidR="002225D5" w:rsidRPr="002225D5">
        <w:rPr>
          <w:rFonts w:ascii="Palatino Linotype" w:eastAsia="Adobe Kaiti Std R" w:hAnsi="Palatino Linotype" w:cs="TTE1EC4338t00"/>
          <w:color w:val="000000"/>
        </w:rPr>
        <w:t xml:space="preserve"> A zich om</w:t>
      </w:r>
      <w:r>
        <w:rPr>
          <w:rFonts w:ascii="Palatino Linotype" w:eastAsia="Adobe Kaiti Std R" w:hAnsi="Palatino Linotype" w:cs="TTE1EC4338t00"/>
          <w:color w:val="000000"/>
        </w:rPr>
        <w:t>,</w:t>
      </w:r>
      <w:r w:rsidR="002225D5" w:rsidRPr="002225D5">
        <w:rPr>
          <w:rFonts w:ascii="Palatino Linotype" w:eastAsia="Adobe Kaiti Std R" w:hAnsi="Palatino Linotype" w:cs="TTE1EC4338t00"/>
          <w:color w:val="000000"/>
        </w:rPr>
        <w:t xml:space="preserve"> en pakt </w:t>
      </w:r>
      <w:r w:rsidR="002225D5" w:rsidRPr="00CC0A36">
        <w:rPr>
          <w:rFonts w:ascii="Palatino Linotype" w:eastAsia="Adobe Kaiti Std R" w:hAnsi="Palatino Linotype" w:cs="TTE1EC4338t00"/>
          <w:i/>
          <w:color w:val="000000"/>
        </w:rPr>
        <w:t>zo snel mogelijk</w:t>
      </w:r>
      <w:r w:rsidR="002225D5" w:rsidRPr="002225D5">
        <w:rPr>
          <w:rFonts w:ascii="Palatino Linotype" w:eastAsia="Adobe Kaiti Std R" w:hAnsi="Palatino Linotype" w:cs="TTE1EC4338t00"/>
          <w:color w:val="000000"/>
        </w:rPr>
        <w:t xml:space="preserve"> </w:t>
      </w:r>
      <w:r>
        <w:rPr>
          <w:rFonts w:ascii="Palatino Linotype" w:eastAsia="Adobe Kaiti Std R" w:hAnsi="Palatino Linotype" w:cs="TTE1EC4338t00"/>
          <w:color w:val="000000"/>
        </w:rPr>
        <w:t>10</w:t>
      </w:r>
      <w:r w:rsidR="002225D5" w:rsidRPr="002225D5">
        <w:rPr>
          <w:rFonts w:ascii="Palatino Linotype" w:eastAsia="Adobe Kaiti Std R" w:hAnsi="Palatino Linotype" w:cs="TTE1EC4338t00"/>
          <w:color w:val="000000"/>
        </w:rPr>
        <w:t xml:space="preserve"> kralen. </w:t>
      </w:r>
      <w:r>
        <w:rPr>
          <w:rFonts w:ascii="Palatino Linotype" w:eastAsia="Adobe Kaiti Std R" w:hAnsi="Palatino Linotype" w:cs="TTE1EC4338t00"/>
          <w:color w:val="000000"/>
        </w:rPr>
        <w:t>Persoon</w:t>
      </w:r>
      <w:r w:rsidR="002225D5" w:rsidRPr="002225D5">
        <w:rPr>
          <w:rFonts w:ascii="Palatino Linotype" w:eastAsia="Adobe Kaiti Std R" w:hAnsi="Palatino Linotype" w:cs="TTE1EC4338t00"/>
          <w:color w:val="000000"/>
        </w:rPr>
        <w:t xml:space="preserve"> A </w:t>
      </w:r>
      <w:r>
        <w:rPr>
          <w:rFonts w:ascii="Palatino Linotype" w:eastAsia="Adobe Kaiti Std R" w:hAnsi="Palatino Linotype" w:cs="TTE1EC4338t00"/>
          <w:color w:val="000000"/>
        </w:rPr>
        <w:t xml:space="preserve">doet </w:t>
      </w:r>
      <w:r w:rsidR="002225D5" w:rsidRPr="002225D5">
        <w:rPr>
          <w:rFonts w:ascii="Palatino Linotype" w:eastAsia="Adobe Kaiti Std R" w:hAnsi="Palatino Linotype" w:cs="TTE1EC4338t00"/>
          <w:color w:val="000000"/>
        </w:rPr>
        <w:t xml:space="preserve">de </w:t>
      </w:r>
      <w:r>
        <w:rPr>
          <w:rFonts w:ascii="Palatino Linotype" w:eastAsia="Adobe Kaiti Std R" w:hAnsi="Palatino Linotype" w:cs="TTE1EC4338t00"/>
          <w:color w:val="000000"/>
        </w:rPr>
        <w:t xml:space="preserve">gepakte </w:t>
      </w:r>
      <w:r w:rsidR="002225D5" w:rsidRPr="002225D5">
        <w:rPr>
          <w:rFonts w:ascii="Palatino Linotype" w:eastAsia="Adobe Kaiti Std R" w:hAnsi="Palatino Linotype" w:cs="TTE1EC4338t00"/>
          <w:color w:val="000000"/>
        </w:rPr>
        <w:t xml:space="preserve">kralen </w:t>
      </w:r>
      <w:r>
        <w:rPr>
          <w:rFonts w:ascii="Palatino Linotype" w:eastAsia="Adobe Kaiti Std R" w:hAnsi="Palatino Linotype" w:cs="TTE1EC4338t00"/>
          <w:color w:val="000000"/>
        </w:rPr>
        <w:t xml:space="preserve">terug </w:t>
      </w:r>
      <w:r w:rsidR="002225D5" w:rsidRPr="002225D5">
        <w:rPr>
          <w:rFonts w:ascii="Palatino Linotype" w:eastAsia="Adobe Kaiti Std R" w:hAnsi="Palatino Linotype" w:cs="TTE1EC4338t00"/>
          <w:color w:val="000000"/>
        </w:rPr>
        <w:t xml:space="preserve">in het potje (zonder </w:t>
      </w:r>
      <w:r>
        <w:rPr>
          <w:rFonts w:ascii="Palatino Linotype" w:eastAsia="Adobe Kaiti Std R" w:hAnsi="Palatino Linotype" w:cs="TTE1EC4338t00"/>
          <w:color w:val="000000"/>
        </w:rPr>
        <w:t>ze</w:t>
      </w:r>
      <w:r w:rsidR="002225D5" w:rsidRPr="002225D5">
        <w:rPr>
          <w:rFonts w:ascii="Palatino Linotype" w:eastAsia="Adobe Kaiti Std R" w:hAnsi="Palatino Linotype" w:cs="TTE1EC4338t00"/>
          <w:color w:val="000000"/>
        </w:rPr>
        <w:t xml:space="preserve"> goed te bekijk</w:t>
      </w:r>
      <w:r w:rsidR="002225D5" w:rsidRPr="00CC0A36">
        <w:rPr>
          <w:rFonts w:ascii="Palatino Linotype" w:eastAsia="Adobe Kaiti Std R" w:hAnsi="Palatino Linotype" w:cs="TTE1EC4338t00"/>
          <w:color w:val="000000"/>
        </w:rPr>
        <w:t>en) en draait  zich weer om.</w:t>
      </w:r>
    </w:p>
    <w:p w:rsidR="00CC0A36" w:rsidRDefault="00CC0A36" w:rsidP="0089084E">
      <w:pPr>
        <w:rPr>
          <w:rFonts w:ascii="Palatino Linotype" w:eastAsia="Adobe Kaiti Std R" w:hAnsi="Palatino Linotype" w:cs="TTE1EC4338t00"/>
          <w:color w:val="000000"/>
        </w:rPr>
      </w:pPr>
      <w:r>
        <w:rPr>
          <w:rFonts w:ascii="Palatino Linotype" w:eastAsia="Adobe Kaiti Std R" w:hAnsi="Palatino Linotype" w:cs="TTE1EC4338t00"/>
          <w:color w:val="000000"/>
        </w:rPr>
        <w:t>4. Persoon</w:t>
      </w:r>
      <w:r w:rsidR="002225D5" w:rsidRPr="0089084E">
        <w:rPr>
          <w:rFonts w:ascii="Palatino Linotype" w:eastAsia="Adobe Kaiti Std R" w:hAnsi="Palatino Linotype" w:cs="TTE1EC4338t00"/>
          <w:color w:val="000000"/>
        </w:rPr>
        <w:t xml:space="preserve"> B </w:t>
      </w:r>
      <w:r>
        <w:rPr>
          <w:rFonts w:ascii="Palatino Linotype" w:eastAsia="Adobe Kaiti Std R" w:hAnsi="Palatino Linotype" w:cs="TTE1EC4338t00"/>
          <w:color w:val="000000"/>
        </w:rPr>
        <w:t>vult de</w:t>
      </w:r>
      <w:r w:rsidR="002225D5" w:rsidRPr="0089084E">
        <w:rPr>
          <w:rFonts w:ascii="Palatino Linotype" w:eastAsia="Adobe Kaiti Std R" w:hAnsi="Palatino Linotype" w:cs="TTE1EC4338t00"/>
          <w:color w:val="000000"/>
        </w:rPr>
        <w:t xml:space="preserve"> kralen </w:t>
      </w:r>
      <w:r>
        <w:rPr>
          <w:rFonts w:ascii="Palatino Linotype" w:eastAsia="Adobe Kaiti Std R" w:hAnsi="Palatino Linotype" w:cs="TTE1EC4338t00"/>
          <w:color w:val="000000"/>
        </w:rPr>
        <w:t xml:space="preserve">op de lap aan </w:t>
      </w:r>
      <w:r w:rsidRPr="00CC0A36">
        <w:rPr>
          <w:rFonts w:ascii="Palatino Linotype" w:eastAsia="Adobe Kaiti Std R" w:hAnsi="Palatino Linotype" w:cs="TTE1EC4338t00"/>
          <w:i/>
          <w:color w:val="000000"/>
        </w:rPr>
        <w:t>door voor elk</w:t>
      </w:r>
      <w:r>
        <w:rPr>
          <w:rFonts w:ascii="Palatino Linotype" w:eastAsia="Adobe Kaiti Std R" w:hAnsi="Palatino Linotype" w:cs="TTE1EC4338t00"/>
          <w:i/>
          <w:color w:val="000000"/>
        </w:rPr>
        <w:t xml:space="preserve"> van de 10</w:t>
      </w:r>
      <w:r w:rsidRPr="00CC0A36">
        <w:rPr>
          <w:rFonts w:ascii="Palatino Linotype" w:eastAsia="Adobe Kaiti Std R" w:hAnsi="Palatino Linotype" w:cs="TTE1EC4338t00"/>
          <w:i/>
          <w:color w:val="000000"/>
        </w:rPr>
        <w:t xml:space="preserve"> overgebleven kra</w:t>
      </w:r>
      <w:r w:rsidR="00121A3F">
        <w:rPr>
          <w:rFonts w:ascii="Palatino Linotype" w:eastAsia="Adobe Kaiti Std R" w:hAnsi="Palatino Linotype" w:cs="TTE1EC4338t00"/>
          <w:i/>
          <w:color w:val="000000"/>
        </w:rPr>
        <w:t>len</w:t>
      </w:r>
      <w:r w:rsidRPr="00CC0A36">
        <w:rPr>
          <w:rFonts w:ascii="Palatino Linotype" w:eastAsia="Adobe Kaiti Std R" w:hAnsi="Palatino Linotype" w:cs="TTE1EC4338t00"/>
          <w:i/>
          <w:color w:val="000000"/>
        </w:rPr>
        <w:t xml:space="preserve"> een kraal van dezelfde kleur toe te voegen</w:t>
      </w:r>
      <w:r>
        <w:rPr>
          <w:rFonts w:ascii="Palatino Linotype" w:eastAsia="Adobe Kaiti Std R" w:hAnsi="Palatino Linotype" w:cs="TTE1EC4338t00"/>
          <w:color w:val="000000"/>
        </w:rPr>
        <w:t xml:space="preserve">. </w:t>
      </w:r>
      <w:r w:rsidR="00BA398D">
        <w:rPr>
          <w:rFonts w:ascii="Palatino Linotype" w:eastAsia="Adobe Kaiti Std R" w:hAnsi="Palatino Linotype" w:cs="TTE1EC4338t00"/>
          <w:color w:val="000000"/>
        </w:rPr>
        <w:t>Er liggen nu als het goed is weer 20 kralen op de lap. Persoon</w:t>
      </w:r>
      <w:r w:rsidRPr="0089084E">
        <w:rPr>
          <w:rFonts w:ascii="Palatino Linotype" w:eastAsia="Adobe Kaiti Std R" w:hAnsi="Palatino Linotype" w:cs="TTE1EC4338t00"/>
          <w:color w:val="000000"/>
        </w:rPr>
        <w:t xml:space="preserve"> B </w:t>
      </w:r>
      <w:r w:rsidR="00BA398D">
        <w:rPr>
          <w:rFonts w:ascii="Palatino Linotype" w:eastAsia="Adobe Kaiti Std R" w:hAnsi="Palatino Linotype" w:cs="TTE1EC4338t00"/>
          <w:color w:val="000000"/>
        </w:rPr>
        <w:t xml:space="preserve">vult in </w:t>
      </w:r>
      <w:r w:rsidRPr="0089084E">
        <w:rPr>
          <w:rFonts w:ascii="Palatino Linotype" w:eastAsia="Adobe Kaiti Std R" w:hAnsi="Palatino Linotype" w:cs="TTE1EC4338t00"/>
          <w:color w:val="000000"/>
        </w:rPr>
        <w:t>de tabel hieronder</w:t>
      </w:r>
      <w:r w:rsidR="00BA398D">
        <w:rPr>
          <w:rFonts w:ascii="Palatino Linotype" w:eastAsia="Adobe Kaiti Std R" w:hAnsi="Palatino Linotype" w:cs="TTE1EC4338t00"/>
          <w:color w:val="000000"/>
        </w:rPr>
        <w:t xml:space="preserve"> het aantal kralen per kleur in</w:t>
      </w:r>
      <w:r w:rsidRPr="0089084E">
        <w:rPr>
          <w:rFonts w:ascii="Palatino Linotype" w:eastAsia="Adobe Kaiti Std R" w:hAnsi="Palatino Linotype" w:cs="TTE1EC4338t00"/>
          <w:color w:val="000000"/>
        </w:rPr>
        <w:t>.</w:t>
      </w:r>
      <w:r w:rsidR="00BA398D">
        <w:rPr>
          <w:rFonts w:ascii="Palatino Linotype" w:eastAsia="Adobe Kaiti Std R" w:hAnsi="Palatino Linotype" w:cs="TTE1EC4338t00"/>
          <w:color w:val="000000"/>
        </w:rPr>
        <w:t xml:space="preserve"> Persoon B verdeelt de kralen ook weer over de lap.</w:t>
      </w:r>
    </w:p>
    <w:p w:rsidR="002225D5" w:rsidRPr="0089084E" w:rsidRDefault="00BA398D" w:rsidP="0089084E">
      <w:pPr>
        <w:rPr>
          <w:rFonts w:ascii="Palatino Linotype" w:eastAsia="Adobe Kaiti Std R" w:hAnsi="Palatino Linotype" w:cs="TTE1EC4338t00"/>
          <w:color w:val="000000"/>
        </w:rPr>
      </w:pPr>
      <w:r>
        <w:rPr>
          <w:rFonts w:ascii="Palatino Linotype" w:eastAsia="Adobe Kaiti Std R" w:hAnsi="Palatino Linotype" w:cs="TTE1EC4338t00"/>
          <w:color w:val="000000"/>
        </w:rPr>
        <w:t>5. Stap 3 en 4 worden herhaald totdat persoon A zeven keer 10 kralen heeft gepakt, en de tabel volledig is ingevuld</w:t>
      </w:r>
      <w:r w:rsidR="002225D5" w:rsidRPr="0089084E">
        <w:rPr>
          <w:rFonts w:ascii="Palatino Linotype" w:eastAsia="Adobe Kaiti Std R" w:hAnsi="Palatino Linotype" w:cs="TTE1EC4338t00"/>
          <w:color w:val="000000"/>
        </w:rPr>
        <w:t xml:space="preserve">. </w:t>
      </w:r>
    </w:p>
    <w:tbl>
      <w:tblPr>
        <w:tblStyle w:val="TableGrid"/>
        <w:tblW w:w="8648" w:type="dxa"/>
        <w:tblInd w:w="108" w:type="dxa"/>
        <w:tblLook w:val="04A0" w:firstRow="1" w:lastRow="0" w:firstColumn="1" w:lastColumn="0" w:noHBand="0" w:noVBand="1"/>
      </w:tblPr>
      <w:tblGrid>
        <w:gridCol w:w="1435"/>
        <w:gridCol w:w="1590"/>
        <w:gridCol w:w="1591"/>
        <w:gridCol w:w="1590"/>
        <w:gridCol w:w="1591"/>
        <w:gridCol w:w="851"/>
      </w:tblGrid>
      <w:tr w:rsidR="00BA398D" w:rsidTr="00673DCD">
        <w:tc>
          <w:tcPr>
            <w:tcW w:w="1435" w:type="dxa"/>
            <w:vAlign w:val="center"/>
          </w:tcPr>
          <w:p w:rsidR="00BA398D" w:rsidRDefault="00BA398D" w:rsidP="00D252CA">
            <w:pPr>
              <w:rPr>
                <w:rFonts w:cs="Arial"/>
                <w:color w:val="222222"/>
                <w:shd w:val="clear" w:color="auto" w:fill="FFFFFF"/>
              </w:rPr>
            </w:pPr>
            <w:r>
              <w:rPr>
                <w:rFonts w:cs="Arial"/>
                <w:color w:val="222222"/>
                <w:shd w:val="clear" w:color="auto" w:fill="FFFFFF"/>
              </w:rPr>
              <w:t>aantal kralen</w:t>
            </w:r>
          </w:p>
        </w:tc>
        <w:tc>
          <w:tcPr>
            <w:tcW w:w="1590" w:type="dxa"/>
            <w:vAlign w:val="center"/>
          </w:tcPr>
          <w:p w:rsidR="00BA398D" w:rsidRPr="00BA398D" w:rsidRDefault="00BA398D" w:rsidP="00BA398D">
            <w:pPr>
              <w:jc w:val="center"/>
              <w:rPr>
                <w:rFonts w:cs="Arial"/>
                <w:b/>
                <w:color w:val="FF0000"/>
                <w:sz w:val="32"/>
                <w:shd w:val="clear" w:color="auto" w:fill="FFFFFF"/>
              </w:rPr>
            </w:pPr>
            <w:r w:rsidRPr="00BA398D">
              <w:rPr>
                <w:rFonts w:cs="Arial"/>
                <w:b/>
                <w:color w:val="FF0000"/>
                <w:sz w:val="32"/>
                <w:shd w:val="clear" w:color="auto" w:fill="FFFFFF"/>
              </w:rPr>
              <w:t>ROOD</w:t>
            </w:r>
          </w:p>
        </w:tc>
        <w:tc>
          <w:tcPr>
            <w:tcW w:w="1591" w:type="dxa"/>
            <w:vAlign w:val="center"/>
          </w:tcPr>
          <w:p w:rsidR="00BA398D" w:rsidRPr="00BA398D" w:rsidRDefault="00BA398D" w:rsidP="00BA398D">
            <w:pPr>
              <w:jc w:val="center"/>
              <w:rPr>
                <w:rFonts w:cs="Arial"/>
                <w:b/>
                <w:color w:val="00B0F0"/>
                <w:sz w:val="32"/>
                <w:shd w:val="clear" w:color="auto" w:fill="FFFFFF"/>
              </w:rPr>
            </w:pPr>
            <w:r w:rsidRPr="00BA398D">
              <w:rPr>
                <w:rFonts w:cs="Arial"/>
                <w:b/>
                <w:color w:val="00B0F0"/>
                <w:sz w:val="32"/>
                <w:shd w:val="clear" w:color="auto" w:fill="FFFFFF"/>
              </w:rPr>
              <w:t>BLAUW</w:t>
            </w:r>
          </w:p>
        </w:tc>
        <w:tc>
          <w:tcPr>
            <w:tcW w:w="1590" w:type="dxa"/>
            <w:vAlign w:val="center"/>
          </w:tcPr>
          <w:p w:rsidR="00BA398D" w:rsidRPr="00BA398D" w:rsidRDefault="00BA398D" w:rsidP="00BA398D">
            <w:pPr>
              <w:jc w:val="center"/>
              <w:rPr>
                <w:rFonts w:cs="Arial"/>
                <w:b/>
                <w:color w:val="7030A0"/>
                <w:sz w:val="32"/>
                <w:shd w:val="clear" w:color="auto" w:fill="FFFFFF"/>
              </w:rPr>
            </w:pPr>
            <w:r w:rsidRPr="00BA398D">
              <w:rPr>
                <w:rFonts w:cs="Arial"/>
                <w:b/>
                <w:color w:val="7030A0"/>
                <w:sz w:val="32"/>
                <w:shd w:val="clear" w:color="auto" w:fill="FFFFFF"/>
              </w:rPr>
              <w:t>PAARS</w:t>
            </w:r>
          </w:p>
        </w:tc>
        <w:tc>
          <w:tcPr>
            <w:tcW w:w="1591" w:type="dxa"/>
            <w:vAlign w:val="center"/>
          </w:tcPr>
          <w:p w:rsidR="00BA398D" w:rsidRPr="00BA398D" w:rsidRDefault="00BA398D" w:rsidP="00BA398D">
            <w:pPr>
              <w:jc w:val="center"/>
              <w:rPr>
                <w:rFonts w:cs="Arial"/>
                <w:b/>
                <w:color w:val="92D050"/>
                <w:sz w:val="32"/>
                <w:shd w:val="clear" w:color="auto" w:fill="FFFFFF"/>
              </w:rPr>
            </w:pPr>
            <w:r w:rsidRPr="00BA398D">
              <w:rPr>
                <w:rFonts w:cs="Arial"/>
                <w:b/>
                <w:color w:val="92D050"/>
                <w:sz w:val="32"/>
                <w:shd w:val="clear" w:color="auto" w:fill="FFFFFF"/>
              </w:rPr>
              <w:t>GROEN</w:t>
            </w:r>
          </w:p>
        </w:tc>
        <w:tc>
          <w:tcPr>
            <w:tcW w:w="851" w:type="dxa"/>
            <w:vAlign w:val="center"/>
          </w:tcPr>
          <w:p w:rsidR="00BA398D" w:rsidRPr="00BA398D" w:rsidRDefault="00BA398D" w:rsidP="00BA398D">
            <w:pPr>
              <w:jc w:val="center"/>
              <w:rPr>
                <w:rFonts w:cs="Arial"/>
                <w:color w:val="222222"/>
                <w:shd w:val="clear" w:color="auto" w:fill="FFFFFF"/>
              </w:rPr>
            </w:pPr>
            <w:r w:rsidRPr="00BA398D">
              <w:rPr>
                <w:rFonts w:cs="Arial"/>
                <w:color w:val="222222"/>
                <w:shd w:val="clear" w:color="auto" w:fill="FFFFFF"/>
              </w:rPr>
              <w:t>totaal</w:t>
            </w:r>
          </w:p>
        </w:tc>
      </w:tr>
      <w:tr w:rsidR="00BA398D" w:rsidTr="00673DCD">
        <w:trPr>
          <w:trHeight w:val="470"/>
        </w:trPr>
        <w:tc>
          <w:tcPr>
            <w:tcW w:w="1435" w:type="dxa"/>
            <w:vAlign w:val="center"/>
          </w:tcPr>
          <w:p w:rsidR="00BA398D" w:rsidRDefault="00BA398D" w:rsidP="00D252CA">
            <w:pPr>
              <w:rPr>
                <w:rFonts w:cs="Arial"/>
                <w:color w:val="222222"/>
                <w:shd w:val="clear" w:color="auto" w:fill="FFFFFF"/>
              </w:rPr>
            </w:pPr>
            <w:r>
              <w:rPr>
                <w:rFonts w:cs="Arial"/>
                <w:color w:val="222222"/>
                <w:shd w:val="clear" w:color="auto" w:fill="FFFFFF"/>
              </w:rPr>
              <w:t>begin</w:t>
            </w:r>
          </w:p>
        </w:tc>
        <w:tc>
          <w:tcPr>
            <w:tcW w:w="1590" w:type="dxa"/>
            <w:vAlign w:val="center"/>
          </w:tcPr>
          <w:p w:rsidR="00BA398D" w:rsidRPr="00BA398D" w:rsidRDefault="00BA398D" w:rsidP="00BA398D">
            <w:pPr>
              <w:jc w:val="center"/>
              <w:rPr>
                <w:rFonts w:cs="Arial"/>
                <w:color w:val="222222"/>
                <w:shd w:val="clear" w:color="auto" w:fill="FFFFFF"/>
              </w:rPr>
            </w:pPr>
            <w:r w:rsidRPr="00BA398D">
              <w:rPr>
                <w:rFonts w:cs="Arial"/>
                <w:color w:val="222222"/>
                <w:shd w:val="clear" w:color="auto" w:fill="FFFFFF"/>
              </w:rPr>
              <w:t>5</w:t>
            </w:r>
          </w:p>
        </w:tc>
        <w:tc>
          <w:tcPr>
            <w:tcW w:w="1591" w:type="dxa"/>
            <w:vAlign w:val="center"/>
          </w:tcPr>
          <w:p w:rsidR="00BA398D" w:rsidRPr="00BA398D" w:rsidRDefault="00BA398D" w:rsidP="00BA398D">
            <w:pPr>
              <w:jc w:val="center"/>
              <w:rPr>
                <w:rFonts w:cs="Arial"/>
                <w:color w:val="222222"/>
                <w:shd w:val="clear" w:color="auto" w:fill="FFFFFF"/>
              </w:rPr>
            </w:pPr>
            <w:r w:rsidRPr="00BA398D">
              <w:rPr>
                <w:rFonts w:cs="Arial"/>
                <w:color w:val="222222"/>
                <w:shd w:val="clear" w:color="auto" w:fill="FFFFFF"/>
              </w:rPr>
              <w:t>5</w:t>
            </w:r>
          </w:p>
        </w:tc>
        <w:tc>
          <w:tcPr>
            <w:tcW w:w="1590" w:type="dxa"/>
            <w:vAlign w:val="center"/>
          </w:tcPr>
          <w:p w:rsidR="00BA398D" w:rsidRPr="00BA398D" w:rsidRDefault="00BA398D" w:rsidP="00BA398D">
            <w:pPr>
              <w:jc w:val="center"/>
              <w:rPr>
                <w:rFonts w:cs="Arial"/>
                <w:color w:val="222222"/>
                <w:shd w:val="clear" w:color="auto" w:fill="FFFFFF"/>
              </w:rPr>
            </w:pPr>
            <w:r w:rsidRPr="00BA398D">
              <w:rPr>
                <w:rFonts w:cs="Arial"/>
                <w:color w:val="222222"/>
                <w:shd w:val="clear" w:color="auto" w:fill="FFFFFF"/>
              </w:rPr>
              <w:t>5</w:t>
            </w:r>
          </w:p>
        </w:tc>
        <w:tc>
          <w:tcPr>
            <w:tcW w:w="1591" w:type="dxa"/>
            <w:vAlign w:val="center"/>
          </w:tcPr>
          <w:p w:rsidR="00BA398D" w:rsidRPr="00BA398D" w:rsidRDefault="00BA398D" w:rsidP="00BA398D">
            <w:pPr>
              <w:jc w:val="center"/>
              <w:rPr>
                <w:rFonts w:cs="Arial"/>
                <w:color w:val="222222"/>
                <w:shd w:val="clear" w:color="auto" w:fill="FFFFFF"/>
              </w:rPr>
            </w:pPr>
            <w:r w:rsidRPr="00BA398D">
              <w:rPr>
                <w:rFonts w:cs="Arial"/>
                <w:color w:val="222222"/>
                <w:shd w:val="clear" w:color="auto" w:fill="FFFFFF"/>
              </w:rPr>
              <w:t>5</w:t>
            </w:r>
          </w:p>
        </w:tc>
        <w:tc>
          <w:tcPr>
            <w:tcW w:w="851" w:type="dxa"/>
            <w:vAlign w:val="center"/>
          </w:tcPr>
          <w:p w:rsidR="00BA398D" w:rsidRPr="00BA398D" w:rsidRDefault="00BA398D" w:rsidP="00BA398D">
            <w:pPr>
              <w:jc w:val="center"/>
              <w:rPr>
                <w:rFonts w:cs="Arial"/>
                <w:color w:val="222222"/>
                <w:shd w:val="clear" w:color="auto" w:fill="FFFFFF"/>
              </w:rPr>
            </w:pPr>
            <w:r>
              <w:rPr>
                <w:rFonts w:cs="Arial"/>
                <w:color w:val="222222"/>
                <w:shd w:val="clear" w:color="auto" w:fill="FFFFFF"/>
              </w:rPr>
              <w:t>20</w:t>
            </w:r>
          </w:p>
        </w:tc>
      </w:tr>
      <w:tr w:rsidR="00BA398D" w:rsidTr="00673DCD">
        <w:trPr>
          <w:trHeight w:val="470"/>
        </w:trPr>
        <w:tc>
          <w:tcPr>
            <w:tcW w:w="1435" w:type="dxa"/>
            <w:vAlign w:val="center"/>
          </w:tcPr>
          <w:p w:rsidR="00BA398D" w:rsidRDefault="00BA398D" w:rsidP="00D252CA">
            <w:pPr>
              <w:rPr>
                <w:rFonts w:cs="Arial"/>
                <w:color w:val="222222"/>
                <w:shd w:val="clear" w:color="auto" w:fill="FFFFFF"/>
              </w:rPr>
            </w:pPr>
            <w:r>
              <w:rPr>
                <w:rFonts w:cs="Arial"/>
                <w:color w:val="222222"/>
                <w:shd w:val="clear" w:color="auto" w:fill="FFFFFF"/>
              </w:rPr>
              <w:t>na ronde 1</w:t>
            </w:r>
          </w:p>
        </w:tc>
        <w:tc>
          <w:tcPr>
            <w:tcW w:w="1590" w:type="dxa"/>
            <w:vAlign w:val="center"/>
          </w:tcPr>
          <w:p w:rsidR="00BA398D" w:rsidRPr="00BA398D" w:rsidRDefault="00BA398D" w:rsidP="00BA398D">
            <w:pPr>
              <w:jc w:val="center"/>
              <w:rPr>
                <w:rFonts w:cs="Arial"/>
                <w:color w:val="222222"/>
                <w:shd w:val="clear" w:color="auto" w:fill="FFFFFF"/>
              </w:rPr>
            </w:pPr>
          </w:p>
        </w:tc>
        <w:tc>
          <w:tcPr>
            <w:tcW w:w="1591" w:type="dxa"/>
            <w:vAlign w:val="center"/>
          </w:tcPr>
          <w:p w:rsidR="00BA398D" w:rsidRPr="00BA398D" w:rsidRDefault="00BA398D" w:rsidP="00BA398D">
            <w:pPr>
              <w:jc w:val="center"/>
              <w:rPr>
                <w:rFonts w:cs="Arial"/>
                <w:color w:val="222222"/>
                <w:shd w:val="clear" w:color="auto" w:fill="FFFFFF"/>
              </w:rPr>
            </w:pPr>
          </w:p>
        </w:tc>
        <w:tc>
          <w:tcPr>
            <w:tcW w:w="1590" w:type="dxa"/>
            <w:vAlign w:val="center"/>
          </w:tcPr>
          <w:p w:rsidR="00BA398D" w:rsidRPr="00BA398D" w:rsidRDefault="00BA398D" w:rsidP="00BA398D">
            <w:pPr>
              <w:jc w:val="center"/>
              <w:rPr>
                <w:rFonts w:cs="Arial"/>
                <w:color w:val="222222"/>
                <w:shd w:val="clear" w:color="auto" w:fill="FFFFFF"/>
              </w:rPr>
            </w:pPr>
          </w:p>
        </w:tc>
        <w:tc>
          <w:tcPr>
            <w:tcW w:w="1591" w:type="dxa"/>
            <w:vAlign w:val="center"/>
          </w:tcPr>
          <w:p w:rsidR="00BA398D" w:rsidRPr="00BA398D" w:rsidRDefault="00BA398D" w:rsidP="00BA398D">
            <w:pPr>
              <w:jc w:val="center"/>
              <w:rPr>
                <w:rFonts w:cs="Arial"/>
                <w:color w:val="222222"/>
                <w:shd w:val="clear" w:color="auto" w:fill="FFFFFF"/>
              </w:rPr>
            </w:pPr>
          </w:p>
        </w:tc>
        <w:tc>
          <w:tcPr>
            <w:tcW w:w="851" w:type="dxa"/>
            <w:vAlign w:val="center"/>
          </w:tcPr>
          <w:p w:rsidR="00BA398D" w:rsidRPr="00BA398D" w:rsidRDefault="00BA398D" w:rsidP="00BA398D">
            <w:pPr>
              <w:jc w:val="center"/>
              <w:rPr>
                <w:rFonts w:cs="Arial"/>
                <w:color w:val="222222"/>
                <w:shd w:val="clear" w:color="auto" w:fill="FFFFFF"/>
              </w:rPr>
            </w:pPr>
            <w:r>
              <w:rPr>
                <w:rFonts w:cs="Arial"/>
                <w:color w:val="222222"/>
                <w:shd w:val="clear" w:color="auto" w:fill="FFFFFF"/>
              </w:rPr>
              <w:t>20</w:t>
            </w:r>
          </w:p>
        </w:tc>
      </w:tr>
      <w:tr w:rsidR="00BA398D" w:rsidTr="00673DCD">
        <w:trPr>
          <w:trHeight w:val="470"/>
        </w:trPr>
        <w:tc>
          <w:tcPr>
            <w:tcW w:w="1435" w:type="dxa"/>
            <w:vAlign w:val="center"/>
          </w:tcPr>
          <w:p w:rsidR="00BA398D" w:rsidRDefault="00BA398D" w:rsidP="00D252CA">
            <w:pPr>
              <w:rPr>
                <w:rFonts w:cs="Arial"/>
                <w:color w:val="222222"/>
                <w:shd w:val="clear" w:color="auto" w:fill="FFFFFF"/>
              </w:rPr>
            </w:pPr>
            <w:r>
              <w:rPr>
                <w:rFonts w:cs="Arial"/>
                <w:color w:val="222222"/>
                <w:shd w:val="clear" w:color="auto" w:fill="FFFFFF"/>
              </w:rPr>
              <w:t>na ronde 2</w:t>
            </w:r>
          </w:p>
        </w:tc>
        <w:tc>
          <w:tcPr>
            <w:tcW w:w="1590" w:type="dxa"/>
            <w:vAlign w:val="center"/>
          </w:tcPr>
          <w:p w:rsidR="00BA398D" w:rsidRPr="009D71EF" w:rsidRDefault="00BA398D" w:rsidP="00D252CA">
            <w:pPr>
              <w:rPr>
                <w:rFonts w:cs="Arial"/>
                <w:color w:val="FF0000"/>
                <w:shd w:val="clear" w:color="auto" w:fill="FFFFFF"/>
              </w:rPr>
            </w:pPr>
          </w:p>
        </w:tc>
        <w:tc>
          <w:tcPr>
            <w:tcW w:w="1591" w:type="dxa"/>
            <w:vAlign w:val="center"/>
          </w:tcPr>
          <w:p w:rsidR="00BA398D" w:rsidRPr="009D71EF" w:rsidRDefault="00BA398D" w:rsidP="00D252CA">
            <w:pPr>
              <w:rPr>
                <w:rFonts w:cs="Arial"/>
                <w:color w:val="00B0F0"/>
                <w:shd w:val="clear" w:color="auto" w:fill="FFFFFF"/>
              </w:rPr>
            </w:pPr>
          </w:p>
        </w:tc>
        <w:tc>
          <w:tcPr>
            <w:tcW w:w="1590" w:type="dxa"/>
            <w:vAlign w:val="center"/>
          </w:tcPr>
          <w:p w:rsidR="00BA398D" w:rsidRPr="009D71EF" w:rsidRDefault="00BA398D" w:rsidP="00D252CA">
            <w:pPr>
              <w:rPr>
                <w:rFonts w:cs="Arial"/>
                <w:color w:val="7030A0"/>
                <w:shd w:val="clear" w:color="auto" w:fill="FFFFFF"/>
              </w:rPr>
            </w:pPr>
          </w:p>
        </w:tc>
        <w:tc>
          <w:tcPr>
            <w:tcW w:w="1591" w:type="dxa"/>
            <w:vAlign w:val="center"/>
          </w:tcPr>
          <w:p w:rsidR="00BA398D" w:rsidRPr="009D71EF" w:rsidRDefault="00BA398D" w:rsidP="00D252CA">
            <w:pPr>
              <w:rPr>
                <w:rFonts w:cs="Arial"/>
                <w:color w:val="92D050"/>
                <w:shd w:val="clear" w:color="auto" w:fill="FFFFFF"/>
              </w:rPr>
            </w:pPr>
          </w:p>
        </w:tc>
        <w:tc>
          <w:tcPr>
            <w:tcW w:w="851" w:type="dxa"/>
            <w:vAlign w:val="center"/>
          </w:tcPr>
          <w:p w:rsidR="00BA398D" w:rsidRPr="00BA398D" w:rsidRDefault="00BA398D" w:rsidP="00BA398D">
            <w:pPr>
              <w:jc w:val="center"/>
              <w:rPr>
                <w:rFonts w:cs="Arial"/>
                <w:color w:val="222222"/>
                <w:shd w:val="clear" w:color="auto" w:fill="FFFFFF"/>
              </w:rPr>
            </w:pPr>
            <w:r>
              <w:rPr>
                <w:rFonts w:cs="Arial"/>
                <w:color w:val="222222"/>
                <w:shd w:val="clear" w:color="auto" w:fill="FFFFFF"/>
              </w:rPr>
              <w:t>20</w:t>
            </w:r>
          </w:p>
        </w:tc>
      </w:tr>
      <w:tr w:rsidR="00BA398D" w:rsidTr="00673DCD">
        <w:trPr>
          <w:trHeight w:val="470"/>
        </w:trPr>
        <w:tc>
          <w:tcPr>
            <w:tcW w:w="1435" w:type="dxa"/>
            <w:vAlign w:val="center"/>
          </w:tcPr>
          <w:p w:rsidR="00BA398D" w:rsidRDefault="00BA398D" w:rsidP="00D252CA">
            <w:pPr>
              <w:rPr>
                <w:rFonts w:cs="Arial"/>
                <w:color w:val="222222"/>
                <w:shd w:val="clear" w:color="auto" w:fill="FFFFFF"/>
              </w:rPr>
            </w:pPr>
            <w:r>
              <w:rPr>
                <w:rFonts w:cs="Arial"/>
                <w:color w:val="222222"/>
                <w:shd w:val="clear" w:color="auto" w:fill="FFFFFF"/>
              </w:rPr>
              <w:t>na ronde 3</w:t>
            </w:r>
          </w:p>
        </w:tc>
        <w:tc>
          <w:tcPr>
            <w:tcW w:w="1590" w:type="dxa"/>
            <w:vAlign w:val="center"/>
          </w:tcPr>
          <w:p w:rsidR="00BA398D" w:rsidRPr="009D71EF" w:rsidRDefault="00BA398D" w:rsidP="00D252CA">
            <w:pPr>
              <w:rPr>
                <w:rFonts w:cs="Arial"/>
                <w:color w:val="FF0000"/>
                <w:shd w:val="clear" w:color="auto" w:fill="FFFFFF"/>
              </w:rPr>
            </w:pPr>
          </w:p>
        </w:tc>
        <w:tc>
          <w:tcPr>
            <w:tcW w:w="1591" w:type="dxa"/>
            <w:vAlign w:val="center"/>
          </w:tcPr>
          <w:p w:rsidR="00BA398D" w:rsidRPr="009D71EF" w:rsidRDefault="00BA398D" w:rsidP="00D252CA">
            <w:pPr>
              <w:rPr>
                <w:rFonts w:cs="Arial"/>
                <w:color w:val="00B0F0"/>
                <w:shd w:val="clear" w:color="auto" w:fill="FFFFFF"/>
              </w:rPr>
            </w:pPr>
          </w:p>
        </w:tc>
        <w:tc>
          <w:tcPr>
            <w:tcW w:w="1590" w:type="dxa"/>
            <w:vAlign w:val="center"/>
          </w:tcPr>
          <w:p w:rsidR="00BA398D" w:rsidRPr="009D71EF" w:rsidRDefault="00BA398D" w:rsidP="00D252CA">
            <w:pPr>
              <w:rPr>
                <w:rFonts w:cs="Arial"/>
                <w:color w:val="7030A0"/>
                <w:shd w:val="clear" w:color="auto" w:fill="FFFFFF"/>
              </w:rPr>
            </w:pPr>
          </w:p>
        </w:tc>
        <w:tc>
          <w:tcPr>
            <w:tcW w:w="1591" w:type="dxa"/>
            <w:vAlign w:val="center"/>
          </w:tcPr>
          <w:p w:rsidR="00BA398D" w:rsidRPr="009D71EF" w:rsidRDefault="00BA398D" w:rsidP="00D252CA">
            <w:pPr>
              <w:rPr>
                <w:rFonts w:cs="Arial"/>
                <w:color w:val="92D050"/>
                <w:shd w:val="clear" w:color="auto" w:fill="FFFFFF"/>
              </w:rPr>
            </w:pPr>
          </w:p>
        </w:tc>
        <w:tc>
          <w:tcPr>
            <w:tcW w:w="851" w:type="dxa"/>
            <w:vAlign w:val="center"/>
          </w:tcPr>
          <w:p w:rsidR="00BA398D" w:rsidRPr="00BA398D" w:rsidRDefault="00BA398D" w:rsidP="00BA398D">
            <w:pPr>
              <w:jc w:val="center"/>
              <w:rPr>
                <w:rFonts w:cs="Arial"/>
                <w:color w:val="222222"/>
                <w:shd w:val="clear" w:color="auto" w:fill="FFFFFF"/>
              </w:rPr>
            </w:pPr>
            <w:r>
              <w:rPr>
                <w:rFonts w:cs="Arial"/>
                <w:color w:val="222222"/>
                <w:shd w:val="clear" w:color="auto" w:fill="FFFFFF"/>
              </w:rPr>
              <w:t>20</w:t>
            </w:r>
          </w:p>
        </w:tc>
      </w:tr>
      <w:tr w:rsidR="00BA398D" w:rsidTr="00673DCD">
        <w:trPr>
          <w:trHeight w:val="470"/>
        </w:trPr>
        <w:tc>
          <w:tcPr>
            <w:tcW w:w="1435" w:type="dxa"/>
            <w:vAlign w:val="center"/>
          </w:tcPr>
          <w:p w:rsidR="00BA398D" w:rsidRDefault="00BA398D" w:rsidP="00D252CA">
            <w:pPr>
              <w:rPr>
                <w:rFonts w:cs="Arial"/>
                <w:color w:val="222222"/>
                <w:shd w:val="clear" w:color="auto" w:fill="FFFFFF"/>
              </w:rPr>
            </w:pPr>
            <w:r>
              <w:rPr>
                <w:rFonts w:cs="Arial"/>
                <w:color w:val="222222"/>
                <w:shd w:val="clear" w:color="auto" w:fill="FFFFFF"/>
              </w:rPr>
              <w:t>na ronde 4</w:t>
            </w:r>
          </w:p>
        </w:tc>
        <w:tc>
          <w:tcPr>
            <w:tcW w:w="1590" w:type="dxa"/>
            <w:vAlign w:val="center"/>
          </w:tcPr>
          <w:p w:rsidR="00BA398D" w:rsidRPr="009D71EF" w:rsidRDefault="00BA398D" w:rsidP="00D252CA">
            <w:pPr>
              <w:rPr>
                <w:rFonts w:cs="Arial"/>
                <w:color w:val="FF0000"/>
                <w:shd w:val="clear" w:color="auto" w:fill="FFFFFF"/>
              </w:rPr>
            </w:pPr>
          </w:p>
        </w:tc>
        <w:tc>
          <w:tcPr>
            <w:tcW w:w="1591" w:type="dxa"/>
            <w:vAlign w:val="center"/>
          </w:tcPr>
          <w:p w:rsidR="00BA398D" w:rsidRPr="009D71EF" w:rsidRDefault="00BA398D" w:rsidP="00D252CA">
            <w:pPr>
              <w:rPr>
                <w:rFonts w:cs="Arial"/>
                <w:color w:val="00B0F0"/>
                <w:shd w:val="clear" w:color="auto" w:fill="FFFFFF"/>
              </w:rPr>
            </w:pPr>
          </w:p>
        </w:tc>
        <w:tc>
          <w:tcPr>
            <w:tcW w:w="1590" w:type="dxa"/>
            <w:vAlign w:val="center"/>
          </w:tcPr>
          <w:p w:rsidR="00BA398D" w:rsidRPr="009D71EF" w:rsidRDefault="00BA398D" w:rsidP="00D252CA">
            <w:pPr>
              <w:rPr>
                <w:rFonts w:cs="Arial"/>
                <w:color w:val="7030A0"/>
                <w:shd w:val="clear" w:color="auto" w:fill="FFFFFF"/>
              </w:rPr>
            </w:pPr>
          </w:p>
        </w:tc>
        <w:tc>
          <w:tcPr>
            <w:tcW w:w="1591" w:type="dxa"/>
            <w:vAlign w:val="center"/>
          </w:tcPr>
          <w:p w:rsidR="00BA398D" w:rsidRPr="009D71EF" w:rsidRDefault="00BA398D" w:rsidP="00D252CA">
            <w:pPr>
              <w:rPr>
                <w:rFonts w:cs="Arial"/>
                <w:color w:val="92D050"/>
                <w:shd w:val="clear" w:color="auto" w:fill="FFFFFF"/>
              </w:rPr>
            </w:pPr>
          </w:p>
        </w:tc>
        <w:tc>
          <w:tcPr>
            <w:tcW w:w="851" w:type="dxa"/>
            <w:vAlign w:val="center"/>
          </w:tcPr>
          <w:p w:rsidR="00BA398D" w:rsidRPr="00BA398D" w:rsidRDefault="00BA398D" w:rsidP="00BA398D">
            <w:pPr>
              <w:jc w:val="center"/>
              <w:rPr>
                <w:rFonts w:cs="Arial"/>
                <w:color w:val="222222"/>
                <w:shd w:val="clear" w:color="auto" w:fill="FFFFFF"/>
              </w:rPr>
            </w:pPr>
            <w:r>
              <w:rPr>
                <w:rFonts w:cs="Arial"/>
                <w:color w:val="222222"/>
                <w:shd w:val="clear" w:color="auto" w:fill="FFFFFF"/>
              </w:rPr>
              <w:t>20</w:t>
            </w:r>
          </w:p>
        </w:tc>
      </w:tr>
      <w:tr w:rsidR="00BA398D" w:rsidTr="00673DCD">
        <w:trPr>
          <w:trHeight w:val="470"/>
        </w:trPr>
        <w:tc>
          <w:tcPr>
            <w:tcW w:w="1435" w:type="dxa"/>
            <w:vAlign w:val="center"/>
          </w:tcPr>
          <w:p w:rsidR="00BA398D" w:rsidRDefault="00BA398D" w:rsidP="00D252CA">
            <w:pPr>
              <w:rPr>
                <w:rFonts w:cs="Arial"/>
                <w:color w:val="222222"/>
                <w:shd w:val="clear" w:color="auto" w:fill="FFFFFF"/>
              </w:rPr>
            </w:pPr>
            <w:r>
              <w:rPr>
                <w:rFonts w:cs="Arial"/>
                <w:color w:val="222222"/>
                <w:shd w:val="clear" w:color="auto" w:fill="FFFFFF"/>
              </w:rPr>
              <w:t>na ronde 5</w:t>
            </w:r>
          </w:p>
        </w:tc>
        <w:tc>
          <w:tcPr>
            <w:tcW w:w="1590" w:type="dxa"/>
            <w:vAlign w:val="center"/>
          </w:tcPr>
          <w:p w:rsidR="00BA398D" w:rsidRPr="009D71EF" w:rsidRDefault="00BA398D" w:rsidP="00D252CA">
            <w:pPr>
              <w:rPr>
                <w:rFonts w:cs="Arial"/>
                <w:color w:val="FF0000"/>
                <w:shd w:val="clear" w:color="auto" w:fill="FFFFFF"/>
              </w:rPr>
            </w:pPr>
          </w:p>
        </w:tc>
        <w:tc>
          <w:tcPr>
            <w:tcW w:w="1591" w:type="dxa"/>
            <w:vAlign w:val="center"/>
          </w:tcPr>
          <w:p w:rsidR="00BA398D" w:rsidRPr="009D71EF" w:rsidRDefault="00BA398D" w:rsidP="00D252CA">
            <w:pPr>
              <w:rPr>
                <w:rFonts w:cs="Arial"/>
                <w:color w:val="00B0F0"/>
                <w:shd w:val="clear" w:color="auto" w:fill="FFFFFF"/>
              </w:rPr>
            </w:pPr>
          </w:p>
        </w:tc>
        <w:tc>
          <w:tcPr>
            <w:tcW w:w="1590" w:type="dxa"/>
            <w:vAlign w:val="center"/>
          </w:tcPr>
          <w:p w:rsidR="00BA398D" w:rsidRPr="009D71EF" w:rsidRDefault="00BA398D" w:rsidP="00D252CA">
            <w:pPr>
              <w:rPr>
                <w:rFonts w:cs="Arial"/>
                <w:color w:val="7030A0"/>
                <w:shd w:val="clear" w:color="auto" w:fill="FFFFFF"/>
              </w:rPr>
            </w:pPr>
          </w:p>
        </w:tc>
        <w:tc>
          <w:tcPr>
            <w:tcW w:w="1591" w:type="dxa"/>
            <w:vAlign w:val="center"/>
          </w:tcPr>
          <w:p w:rsidR="00BA398D" w:rsidRPr="009D71EF" w:rsidRDefault="00BA398D" w:rsidP="00D252CA">
            <w:pPr>
              <w:rPr>
                <w:rFonts w:cs="Arial"/>
                <w:color w:val="92D050"/>
                <w:shd w:val="clear" w:color="auto" w:fill="FFFFFF"/>
              </w:rPr>
            </w:pPr>
          </w:p>
        </w:tc>
        <w:tc>
          <w:tcPr>
            <w:tcW w:w="851" w:type="dxa"/>
            <w:vAlign w:val="center"/>
          </w:tcPr>
          <w:p w:rsidR="00BA398D" w:rsidRPr="00BA398D" w:rsidRDefault="00BA398D" w:rsidP="00BA398D">
            <w:pPr>
              <w:jc w:val="center"/>
              <w:rPr>
                <w:rFonts w:cs="Arial"/>
                <w:color w:val="222222"/>
                <w:shd w:val="clear" w:color="auto" w:fill="FFFFFF"/>
              </w:rPr>
            </w:pPr>
            <w:r>
              <w:rPr>
                <w:rFonts w:cs="Arial"/>
                <w:color w:val="222222"/>
                <w:shd w:val="clear" w:color="auto" w:fill="FFFFFF"/>
              </w:rPr>
              <w:t>20</w:t>
            </w:r>
          </w:p>
        </w:tc>
      </w:tr>
      <w:tr w:rsidR="00BA398D" w:rsidTr="00673DCD">
        <w:trPr>
          <w:trHeight w:val="470"/>
        </w:trPr>
        <w:tc>
          <w:tcPr>
            <w:tcW w:w="1435" w:type="dxa"/>
            <w:vAlign w:val="center"/>
          </w:tcPr>
          <w:p w:rsidR="00BA398D" w:rsidRDefault="00BA398D" w:rsidP="00D252CA">
            <w:pPr>
              <w:rPr>
                <w:rFonts w:cs="Arial"/>
                <w:color w:val="222222"/>
                <w:shd w:val="clear" w:color="auto" w:fill="FFFFFF"/>
              </w:rPr>
            </w:pPr>
            <w:r>
              <w:rPr>
                <w:rFonts w:cs="Arial"/>
                <w:color w:val="222222"/>
                <w:shd w:val="clear" w:color="auto" w:fill="FFFFFF"/>
              </w:rPr>
              <w:t>na ronde 6</w:t>
            </w:r>
          </w:p>
        </w:tc>
        <w:tc>
          <w:tcPr>
            <w:tcW w:w="1590" w:type="dxa"/>
            <w:vAlign w:val="center"/>
          </w:tcPr>
          <w:p w:rsidR="00BA398D" w:rsidRPr="009D71EF" w:rsidRDefault="00BA398D" w:rsidP="00D252CA">
            <w:pPr>
              <w:rPr>
                <w:rFonts w:cs="Arial"/>
                <w:color w:val="FF0000"/>
                <w:shd w:val="clear" w:color="auto" w:fill="FFFFFF"/>
              </w:rPr>
            </w:pPr>
          </w:p>
        </w:tc>
        <w:tc>
          <w:tcPr>
            <w:tcW w:w="1591" w:type="dxa"/>
            <w:vAlign w:val="center"/>
          </w:tcPr>
          <w:p w:rsidR="00BA398D" w:rsidRPr="009D71EF" w:rsidRDefault="00BA398D" w:rsidP="00D252CA">
            <w:pPr>
              <w:rPr>
                <w:rFonts w:cs="Arial"/>
                <w:color w:val="00B0F0"/>
                <w:shd w:val="clear" w:color="auto" w:fill="FFFFFF"/>
              </w:rPr>
            </w:pPr>
          </w:p>
        </w:tc>
        <w:tc>
          <w:tcPr>
            <w:tcW w:w="1590" w:type="dxa"/>
            <w:vAlign w:val="center"/>
          </w:tcPr>
          <w:p w:rsidR="00BA398D" w:rsidRPr="009D71EF" w:rsidRDefault="00BA398D" w:rsidP="00D252CA">
            <w:pPr>
              <w:rPr>
                <w:rFonts w:cs="Arial"/>
                <w:color w:val="7030A0"/>
                <w:shd w:val="clear" w:color="auto" w:fill="FFFFFF"/>
              </w:rPr>
            </w:pPr>
          </w:p>
        </w:tc>
        <w:tc>
          <w:tcPr>
            <w:tcW w:w="1591" w:type="dxa"/>
            <w:vAlign w:val="center"/>
          </w:tcPr>
          <w:p w:rsidR="00BA398D" w:rsidRPr="009D71EF" w:rsidRDefault="00BA398D" w:rsidP="00D252CA">
            <w:pPr>
              <w:rPr>
                <w:rFonts w:cs="Arial"/>
                <w:color w:val="92D050"/>
                <w:shd w:val="clear" w:color="auto" w:fill="FFFFFF"/>
              </w:rPr>
            </w:pPr>
          </w:p>
        </w:tc>
        <w:tc>
          <w:tcPr>
            <w:tcW w:w="851" w:type="dxa"/>
            <w:vAlign w:val="center"/>
          </w:tcPr>
          <w:p w:rsidR="00BA398D" w:rsidRPr="00BA398D" w:rsidRDefault="00BA398D" w:rsidP="00BA398D">
            <w:pPr>
              <w:jc w:val="center"/>
              <w:rPr>
                <w:rFonts w:cs="Arial"/>
                <w:color w:val="222222"/>
                <w:shd w:val="clear" w:color="auto" w:fill="FFFFFF"/>
              </w:rPr>
            </w:pPr>
            <w:r>
              <w:rPr>
                <w:rFonts w:cs="Arial"/>
                <w:color w:val="222222"/>
                <w:shd w:val="clear" w:color="auto" w:fill="FFFFFF"/>
              </w:rPr>
              <w:t>20</w:t>
            </w:r>
          </w:p>
        </w:tc>
      </w:tr>
      <w:tr w:rsidR="00BA398D" w:rsidTr="00673DCD">
        <w:trPr>
          <w:trHeight w:val="470"/>
        </w:trPr>
        <w:tc>
          <w:tcPr>
            <w:tcW w:w="1435" w:type="dxa"/>
            <w:vAlign w:val="center"/>
          </w:tcPr>
          <w:p w:rsidR="00BA398D" w:rsidRDefault="00BA398D" w:rsidP="00D252CA">
            <w:pPr>
              <w:rPr>
                <w:rFonts w:cs="Arial"/>
                <w:color w:val="222222"/>
                <w:shd w:val="clear" w:color="auto" w:fill="FFFFFF"/>
              </w:rPr>
            </w:pPr>
            <w:r>
              <w:rPr>
                <w:rFonts w:cs="Arial"/>
                <w:color w:val="222222"/>
                <w:shd w:val="clear" w:color="auto" w:fill="FFFFFF"/>
              </w:rPr>
              <w:t>na ronde 7</w:t>
            </w:r>
          </w:p>
        </w:tc>
        <w:tc>
          <w:tcPr>
            <w:tcW w:w="1590" w:type="dxa"/>
            <w:vAlign w:val="center"/>
          </w:tcPr>
          <w:p w:rsidR="00BA398D" w:rsidRPr="009D71EF" w:rsidRDefault="00BA398D" w:rsidP="00D252CA">
            <w:pPr>
              <w:rPr>
                <w:rFonts w:cs="Arial"/>
                <w:color w:val="FF0000"/>
                <w:shd w:val="clear" w:color="auto" w:fill="FFFFFF"/>
              </w:rPr>
            </w:pPr>
          </w:p>
        </w:tc>
        <w:tc>
          <w:tcPr>
            <w:tcW w:w="1591" w:type="dxa"/>
            <w:vAlign w:val="center"/>
          </w:tcPr>
          <w:p w:rsidR="00BA398D" w:rsidRPr="009D71EF" w:rsidRDefault="00BA398D" w:rsidP="00D252CA">
            <w:pPr>
              <w:rPr>
                <w:rFonts w:cs="Arial"/>
                <w:color w:val="00B0F0"/>
                <w:shd w:val="clear" w:color="auto" w:fill="FFFFFF"/>
              </w:rPr>
            </w:pPr>
          </w:p>
        </w:tc>
        <w:tc>
          <w:tcPr>
            <w:tcW w:w="1590" w:type="dxa"/>
            <w:vAlign w:val="center"/>
          </w:tcPr>
          <w:p w:rsidR="00BA398D" w:rsidRPr="009D71EF" w:rsidRDefault="00BA398D" w:rsidP="00D252CA">
            <w:pPr>
              <w:rPr>
                <w:rFonts w:cs="Arial"/>
                <w:color w:val="7030A0"/>
                <w:shd w:val="clear" w:color="auto" w:fill="FFFFFF"/>
              </w:rPr>
            </w:pPr>
          </w:p>
        </w:tc>
        <w:tc>
          <w:tcPr>
            <w:tcW w:w="1591" w:type="dxa"/>
            <w:vAlign w:val="center"/>
          </w:tcPr>
          <w:p w:rsidR="00BA398D" w:rsidRPr="009D71EF" w:rsidRDefault="00BA398D" w:rsidP="00D252CA">
            <w:pPr>
              <w:rPr>
                <w:rFonts w:cs="Arial"/>
                <w:color w:val="92D050"/>
                <w:shd w:val="clear" w:color="auto" w:fill="FFFFFF"/>
              </w:rPr>
            </w:pPr>
          </w:p>
        </w:tc>
        <w:tc>
          <w:tcPr>
            <w:tcW w:w="851" w:type="dxa"/>
            <w:vAlign w:val="center"/>
          </w:tcPr>
          <w:p w:rsidR="00BA398D" w:rsidRPr="00BA398D" w:rsidRDefault="00BA398D" w:rsidP="00BA398D">
            <w:pPr>
              <w:jc w:val="center"/>
              <w:rPr>
                <w:rFonts w:cs="Arial"/>
                <w:color w:val="222222"/>
                <w:shd w:val="clear" w:color="auto" w:fill="FFFFFF"/>
              </w:rPr>
            </w:pPr>
            <w:r>
              <w:rPr>
                <w:rFonts w:cs="Arial"/>
                <w:color w:val="222222"/>
                <w:shd w:val="clear" w:color="auto" w:fill="FFFFFF"/>
              </w:rPr>
              <w:t>20</w:t>
            </w:r>
          </w:p>
        </w:tc>
      </w:tr>
    </w:tbl>
    <w:p w:rsidR="002225D5" w:rsidRPr="00673DCD" w:rsidRDefault="00673DCD" w:rsidP="002225D5">
      <w:pPr>
        <w:rPr>
          <w:rFonts w:ascii="Palatino Linotype" w:eastAsia="Adobe Kaiti Std R" w:hAnsi="Palatino Linotype" w:cs="TTE1EC4338t00"/>
          <w:b/>
          <w:color w:val="000000"/>
        </w:rPr>
      </w:pPr>
      <w:r>
        <w:rPr>
          <w:rFonts w:ascii="Palatino Linotype" w:eastAsia="Adobe Kaiti Std R" w:hAnsi="Palatino Linotype" w:cs="TTE1EC4338t00"/>
          <w:b/>
          <w:color w:val="000000"/>
        </w:rPr>
        <w:lastRenderedPageBreak/>
        <w:t>denkwerk</w:t>
      </w:r>
    </w:p>
    <w:p w:rsidR="00B6458E" w:rsidRDefault="00B6458E" w:rsidP="00B6458E">
      <w:pPr>
        <w:rPr>
          <w:rFonts w:ascii="Palatino Linotype" w:eastAsia="Adobe Kaiti Std R" w:hAnsi="Palatino Linotype" w:cs="TTE1EC4338t00"/>
          <w:color w:val="000000"/>
        </w:rPr>
      </w:pPr>
      <w:r>
        <w:rPr>
          <w:rFonts w:ascii="Palatino Linotype" w:eastAsia="Adobe Kaiti Std R" w:hAnsi="Palatino Linotype" w:cs="TTE1EC4338t00"/>
          <w:color w:val="000000"/>
        </w:rPr>
        <w:t>6. Bekijk</w:t>
      </w:r>
      <w:r w:rsidRPr="00673DCD">
        <w:rPr>
          <w:rFonts w:ascii="Palatino Linotype" w:eastAsia="Adobe Kaiti Std R" w:hAnsi="Palatino Linotype" w:cs="TTE1EC4338t00"/>
          <w:color w:val="000000"/>
        </w:rPr>
        <w:t xml:space="preserve"> de resultaten </w:t>
      </w:r>
      <w:r>
        <w:rPr>
          <w:rFonts w:ascii="Palatino Linotype" w:eastAsia="Adobe Kaiti Std R" w:hAnsi="Palatino Linotype" w:cs="TTE1EC4338t00"/>
          <w:color w:val="000000"/>
        </w:rPr>
        <w:t xml:space="preserve">van (alle) simulaties </w:t>
      </w:r>
      <w:r w:rsidRPr="00673DCD">
        <w:rPr>
          <w:rFonts w:ascii="Palatino Linotype" w:eastAsia="Adobe Kaiti Std R" w:hAnsi="Palatino Linotype" w:cs="TTE1EC4338t00"/>
          <w:color w:val="000000"/>
        </w:rPr>
        <w:t xml:space="preserve">op </w:t>
      </w:r>
      <w:r>
        <w:rPr>
          <w:rFonts w:ascii="Palatino Linotype" w:eastAsia="Adobe Kaiti Std R" w:hAnsi="Palatino Linotype" w:cs="TTE1EC4338t00"/>
          <w:color w:val="000000"/>
        </w:rPr>
        <w:t>de flipover</w:t>
      </w:r>
      <w:r w:rsidRPr="00673DCD">
        <w:rPr>
          <w:rFonts w:ascii="Palatino Linotype" w:eastAsia="Adobe Kaiti Std R" w:hAnsi="Palatino Linotype" w:cs="TTE1EC4338t00"/>
          <w:color w:val="000000"/>
        </w:rPr>
        <w:t xml:space="preserve">. </w:t>
      </w:r>
      <w:r>
        <w:rPr>
          <w:rFonts w:ascii="Palatino Linotype" w:eastAsia="Adobe Kaiti Std R" w:hAnsi="Palatino Linotype" w:cs="TTE1EC4338t00"/>
          <w:color w:val="000000"/>
        </w:rPr>
        <w:t xml:space="preserve">Noem twee dingen die opvallen. </w:t>
      </w:r>
      <w:r w:rsidRPr="00673DCD">
        <w:rPr>
          <w:rFonts w:ascii="Palatino Linotype" w:eastAsia="Adobe Kaiti Std R" w:hAnsi="Palatino Linotype" w:cs="TTE1EC4338t00"/>
          <w:color w:val="000000"/>
        </w:rPr>
        <w:t xml:space="preserve">Zijn de uitkomsten zoals je </w:t>
      </w:r>
      <w:r>
        <w:rPr>
          <w:rFonts w:ascii="Palatino Linotype" w:eastAsia="Adobe Kaiti Std R" w:hAnsi="Palatino Linotype" w:cs="TTE1EC4338t00"/>
          <w:color w:val="000000"/>
        </w:rPr>
        <w:t xml:space="preserve">had </w:t>
      </w:r>
      <w:r w:rsidRPr="00673DCD">
        <w:rPr>
          <w:rFonts w:ascii="Palatino Linotype" w:eastAsia="Adobe Kaiti Std R" w:hAnsi="Palatino Linotype" w:cs="TTE1EC4338t00"/>
          <w:color w:val="000000"/>
        </w:rPr>
        <w:t xml:space="preserve">verwacht? </w:t>
      </w:r>
    </w:p>
    <w:p w:rsidR="002225D5" w:rsidRPr="00673DCD" w:rsidRDefault="00B6458E" w:rsidP="002225D5">
      <w:pPr>
        <w:rPr>
          <w:rFonts w:ascii="Palatino Linotype" w:eastAsia="Adobe Kaiti Std R" w:hAnsi="Palatino Linotype" w:cs="TTE1EC4338t00"/>
          <w:color w:val="000000"/>
        </w:rPr>
      </w:pPr>
      <w:r>
        <w:rPr>
          <w:rFonts w:ascii="Palatino Linotype" w:eastAsia="Adobe Kaiti Std R" w:hAnsi="Palatino Linotype" w:cs="TTE1EC4338t00"/>
          <w:color w:val="000000"/>
        </w:rPr>
        <w:t>7</w:t>
      </w:r>
      <w:r w:rsidR="00673DCD">
        <w:rPr>
          <w:rFonts w:ascii="Palatino Linotype" w:eastAsia="Adobe Kaiti Std R" w:hAnsi="Palatino Linotype" w:cs="TTE1EC4338t00"/>
          <w:color w:val="000000"/>
        </w:rPr>
        <w:t>. We willen je nu vragen om heen en weer te denken tussen de simulatie (het model) en het werkelijke</w:t>
      </w:r>
      <w:r w:rsidR="002225D5" w:rsidRPr="00673DCD">
        <w:rPr>
          <w:rFonts w:ascii="Palatino Linotype" w:eastAsia="Adobe Kaiti Std R" w:hAnsi="Palatino Linotype" w:cs="TTE1EC4338t00"/>
          <w:color w:val="000000"/>
        </w:rPr>
        <w:t xml:space="preserve"> biologisch</w:t>
      </w:r>
      <w:r w:rsidR="00121A3F">
        <w:rPr>
          <w:rFonts w:ascii="Palatino Linotype" w:eastAsia="Adobe Kaiti Std R" w:hAnsi="Palatino Linotype" w:cs="TTE1EC4338t00"/>
          <w:color w:val="000000"/>
        </w:rPr>
        <w:t>e</w:t>
      </w:r>
      <w:r w:rsidR="002225D5" w:rsidRPr="00673DCD">
        <w:rPr>
          <w:rFonts w:ascii="Palatino Linotype" w:eastAsia="Adobe Kaiti Std R" w:hAnsi="Palatino Linotype" w:cs="TTE1EC4338t00"/>
          <w:color w:val="000000"/>
        </w:rPr>
        <w:t xml:space="preserve"> proces</w:t>
      </w:r>
      <w:r w:rsidR="00673DCD">
        <w:rPr>
          <w:rFonts w:ascii="Palatino Linotype" w:eastAsia="Adobe Kaiti Std R" w:hAnsi="Palatino Linotype" w:cs="TTE1EC4338t00"/>
          <w:color w:val="000000"/>
        </w:rPr>
        <w:t xml:space="preserve"> (natuurlijke selectie)</w:t>
      </w:r>
      <w:r w:rsidR="002225D5" w:rsidRPr="00673DCD">
        <w:rPr>
          <w:rFonts w:ascii="Palatino Linotype" w:eastAsia="Adobe Kaiti Std R" w:hAnsi="Palatino Linotype" w:cs="TTE1EC4338t00"/>
          <w:color w:val="000000"/>
        </w:rPr>
        <w:t>.</w:t>
      </w:r>
      <w:r w:rsidR="00673DCD">
        <w:rPr>
          <w:rFonts w:ascii="Palatino Linotype" w:eastAsia="Adobe Kaiti Std R" w:hAnsi="Palatino Linotype" w:cs="TTE1EC4338t00"/>
          <w:color w:val="000000"/>
        </w:rPr>
        <w:t xml:space="preserve"> Hieronder staat</w:t>
      </w:r>
      <w:r w:rsidR="002225D5" w:rsidRPr="00673DCD">
        <w:rPr>
          <w:rFonts w:ascii="Palatino Linotype" w:eastAsia="Adobe Kaiti Std R" w:hAnsi="Palatino Linotype" w:cs="TTE1EC4338t00"/>
          <w:color w:val="000000"/>
        </w:rPr>
        <w:t xml:space="preserve"> een aantal biologische begrippen. Bedenk </w:t>
      </w:r>
      <w:r w:rsidR="00673DCD">
        <w:rPr>
          <w:rFonts w:ascii="Palatino Linotype" w:eastAsia="Adobe Kaiti Std R" w:hAnsi="Palatino Linotype" w:cs="TTE1EC4338t00"/>
          <w:color w:val="000000"/>
        </w:rPr>
        <w:t xml:space="preserve">of en </w:t>
      </w:r>
      <w:r w:rsidR="002225D5" w:rsidRPr="00673DCD">
        <w:rPr>
          <w:rFonts w:ascii="Palatino Linotype" w:eastAsia="Adobe Kaiti Std R" w:hAnsi="Palatino Linotype" w:cs="TTE1EC4338t00"/>
          <w:color w:val="000000"/>
        </w:rPr>
        <w:t xml:space="preserve">hoe deze begrippen </w:t>
      </w:r>
      <w:r w:rsidR="00673DCD">
        <w:rPr>
          <w:rFonts w:ascii="Palatino Linotype" w:eastAsia="Adobe Kaiti Std R" w:hAnsi="Palatino Linotype" w:cs="TTE1EC4338t00"/>
          <w:color w:val="000000"/>
        </w:rPr>
        <w:t>terug te zien zijn in</w:t>
      </w:r>
      <w:r w:rsidR="002225D5" w:rsidRPr="00673DCD">
        <w:rPr>
          <w:rFonts w:ascii="Palatino Linotype" w:eastAsia="Adobe Kaiti Std R" w:hAnsi="Palatino Linotype" w:cs="TTE1EC4338t00"/>
          <w:color w:val="000000"/>
        </w:rPr>
        <w:t xml:space="preserve"> de simulatie die je gedaan hebt. Overleg!</w:t>
      </w:r>
    </w:p>
    <w:p w:rsidR="002225D5" w:rsidRPr="00673DCD" w:rsidRDefault="00673DCD" w:rsidP="00B6458E">
      <w:pPr>
        <w:ind w:left="708"/>
        <w:rPr>
          <w:rFonts w:ascii="Palatino Linotype" w:eastAsia="Adobe Kaiti Std R" w:hAnsi="Palatino Linotype" w:cs="TTE1EC4338t00"/>
          <w:color w:val="000000"/>
        </w:rPr>
      </w:pPr>
      <w:r>
        <w:rPr>
          <w:rFonts w:ascii="Palatino Linotype" w:eastAsia="Adobe Kaiti Std R" w:hAnsi="Palatino Linotype" w:cs="TTE1EC4338t00"/>
          <w:color w:val="000000"/>
        </w:rPr>
        <w:t>v</w:t>
      </w:r>
      <w:r w:rsidR="002225D5" w:rsidRPr="00673DCD">
        <w:rPr>
          <w:rFonts w:ascii="Palatino Linotype" w:eastAsia="Adobe Kaiti Std R" w:hAnsi="Palatino Linotype" w:cs="TTE1EC4338t00"/>
          <w:color w:val="000000"/>
        </w:rPr>
        <w:t>ariatie</w:t>
      </w:r>
      <w:r>
        <w:rPr>
          <w:rFonts w:ascii="Palatino Linotype" w:eastAsia="Adobe Kaiti Std R" w:hAnsi="Palatino Linotype" w:cs="TTE1EC4338t00"/>
          <w:color w:val="000000"/>
        </w:rPr>
        <w:t xml:space="preserve">   -   s</w:t>
      </w:r>
      <w:r w:rsidR="002225D5" w:rsidRPr="00673DCD">
        <w:rPr>
          <w:rFonts w:ascii="Palatino Linotype" w:eastAsia="Adobe Kaiti Std R" w:hAnsi="Palatino Linotype" w:cs="TTE1EC4338t00"/>
          <w:color w:val="000000"/>
        </w:rPr>
        <w:t>electie</w:t>
      </w:r>
      <w:r>
        <w:rPr>
          <w:rFonts w:ascii="Palatino Linotype" w:eastAsia="Adobe Kaiti Std R" w:hAnsi="Palatino Linotype" w:cs="TTE1EC4338t00"/>
          <w:color w:val="000000"/>
        </w:rPr>
        <w:t xml:space="preserve">   -   predatie   -   </w:t>
      </w:r>
      <w:r w:rsidR="002225D5" w:rsidRPr="00673DCD">
        <w:rPr>
          <w:rFonts w:ascii="Palatino Linotype" w:eastAsia="Adobe Kaiti Std R" w:hAnsi="Palatino Linotype" w:cs="TTE1EC4338t00"/>
          <w:color w:val="000000"/>
        </w:rPr>
        <w:t>generatie</w:t>
      </w:r>
      <w:r>
        <w:rPr>
          <w:rFonts w:ascii="Palatino Linotype" w:eastAsia="Adobe Kaiti Std R" w:hAnsi="Palatino Linotype" w:cs="TTE1EC4338t00"/>
          <w:color w:val="000000"/>
        </w:rPr>
        <w:t xml:space="preserve">   -   </w:t>
      </w:r>
      <w:r w:rsidR="00B6458E">
        <w:rPr>
          <w:rFonts w:ascii="Palatino Linotype" w:eastAsia="Adobe Kaiti Std R" w:hAnsi="Palatino Linotype" w:cs="TTE1EC4338t00"/>
          <w:color w:val="000000"/>
        </w:rPr>
        <w:t>overlevingskans</w:t>
      </w:r>
      <w:r>
        <w:rPr>
          <w:rFonts w:ascii="Palatino Linotype" w:eastAsia="Adobe Kaiti Std R" w:hAnsi="Palatino Linotype" w:cs="TTE1EC4338t00"/>
          <w:color w:val="000000"/>
        </w:rPr>
        <w:t xml:space="preserve">   -   </w:t>
      </w:r>
      <w:r w:rsidR="00B6458E">
        <w:rPr>
          <w:rFonts w:ascii="Palatino Linotype" w:eastAsia="Adobe Kaiti Std R" w:hAnsi="Palatino Linotype" w:cs="TTE1EC4338t00"/>
          <w:color w:val="000000"/>
        </w:rPr>
        <w:t xml:space="preserve">voortplanting   -   omgeving   -   </w:t>
      </w:r>
      <w:r w:rsidR="002225D5" w:rsidRPr="00673DCD">
        <w:rPr>
          <w:rFonts w:ascii="Palatino Linotype" w:eastAsia="Adobe Kaiti Std R" w:hAnsi="Palatino Linotype" w:cs="TTE1EC4338t00"/>
          <w:color w:val="000000"/>
        </w:rPr>
        <w:t>allelfrequentie</w:t>
      </w:r>
      <w:r>
        <w:rPr>
          <w:rFonts w:ascii="Palatino Linotype" w:eastAsia="Adobe Kaiti Std R" w:hAnsi="Palatino Linotype" w:cs="TTE1EC4338t00"/>
          <w:color w:val="000000"/>
        </w:rPr>
        <w:t xml:space="preserve">   -   </w:t>
      </w:r>
      <w:r w:rsidR="00B6458E">
        <w:rPr>
          <w:rFonts w:ascii="Palatino Linotype" w:eastAsia="Adobe Kaiti Std R" w:hAnsi="Palatino Linotype" w:cs="TTE1EC4338t00"/>
          <w:color w:val="000000"/>
        </w:rPr>
        <w:t>survival of the fittest</w:t>
      </w:r>
    </w:p>
    <w:p w:rsidR="002225D5" w:rsidRDefault="00B6458E" w:rsidP="002225D5">
      <w:pPr>
        <w:rPr>
          <w:rFonts w:ascii="Palatino Linotype" w:eastAsia="Adobe Kaiti Std R" w:hAnsi="Palatino Linotype" w:cs="TTE1EC4338t00"/>
          <w:color w:val="000000"/>
        </w:rPr>
      </w:pPr>
      <w:r>
        <w:rPr>
          <w:rFonts w:ascii="Palatino Linotype" w:eastAsia="Adobe Kaiti Std R" w:hAnsi="Palatino Linotype" w:cs="TTE1EC4338t00"/>
          <w:color w:val="000000"/>
        </w:rPr>
        <w:t>8. Bedenk in welk(e) opzicht(en) de simulatie verschilt van het werkelijke biologische proces.</w:t>
      </w:r>
    </w:p>
    <w:p w:rsidR="00B6458E" w:rsidRDefault="00B6458E" w:rsidP="002225D5">
      <w:pPr>
        <w:rPr>
          <w:rFonts w:ascii="Palatino Linotype" w:eastAsia="Adobe Kaiti Std R" w:hAnsi="Palatino Linotype" w:cs="TTE1EC4338t00"/>
          <w:color w:val="000000"/>
        </w:rPr>
      </w:pPr>
    </w:p>
    <w:p w:rsidR="002225D5" w:rsidRPr="00673DCD" w:rsidRDefault="00673DCD" w:rsidP="002225D5">
      <w:pPr>
        <w:rPr>
          <w:rFonts w:ascii="Palatino Linotype" w:eastAsia="Adobe Kaiti Std R" w:hAnsi="Palatino Linotype" w:cs="TTE1EC4338t00"/>
          <w:b/>
          <w:color w:val="000000"/>
        </w:rPr>
      </w:pPr>
      <w:r>
        <w:rPr>
          <w:rFonts w:ascii="Palatino Linotype" w:eastAsia="Adobe Kaiti Std R" w:hAnsi="Palatino Linotype" w:cs="TTE1EC4338t00"/>
          <w:b/>
          <w:color w:val="000000"/>
        </w:rPr>
        <w:t xml:space="preserve">de simulatie </w:t>
      </w:r>
      <w:r w:rsidRPr="00673DCD">
        <w:rPr>
          <w:rFonts w:ascii="Palatino Linotype" w:eastAsia="Adobe Kaiti Std R" w:hAnsi="Palatino Linotype" w:cs="TTE1EC4338t00"/>
          <w:b/>
          <w:color w:val="000000"/>
        </w:rPr>
        <w:t>uitbreiden</w:t>
      </w:r>
    </w:p>
    <w:p w:rsidR="002B4AFB" w:rsidRPr="00673DCD" w:rsidRDefault="00AD4761" w:rsidP="002B4AFB">
      <w:pPr>
        <w:rPr>
          <w:rFonts w:ascii="Palatino Linotype" w:eastAsia="Adobe Kaiti Std R" w:hAnsi="Palatino Linotype" w:cs="TTE1EC4338t00"/>
          <w:color w:val="000000"/>
        </w:rPr>
      </w:pPr>
      <w:r>
        <w:rPr>
          <w:rFonts w:ascii="Palatino Linotype" w:eastAsia="Adobe Kaiti Std R" w:hAnsi="Palatino Linotype" w:cs="TTE1EC4338t00"/>
          <w:color w:val="000000"/>
        </w:rPr>
        <w:t xml:space="preserve">9. </w:t>
      </w:r>
      <w:r w:rsidR="002225D5" w:rsidRPr="00673DCD">
        <w:rPr>
          <w:rFonts w:ascii="Palatino Linotype" w:eastAsia="Adobe Kaiti Std R" w:hAnsi="Palatino Linotype" w:cs="TTE1EC4338t00"/>
          <w:color w:val="000000"/>
        </w:rPr>
        <w:t xml:space="preserve">Je </w:t>
      </w:r>
      <w:r w:rsidR="002B4AFB">
        <w:rPr>
          <w:rFonts w:ascii="Palatino Linotype" w:eastAsia="Adobe Kaiti Std R" w:hAnsi="Palatino Linotype" w:cs="TTE1EC4338t00"/>
          <w:color w:val="000000"/>
        </w:rPr>
        <w:t xml:space="preserve">kunt het kralen-op-een-lapje </w:t>
      </w:r>
      <w:r w:rsidR="002225D5" w:rsidRPr="00673DCD">
        <w:rPr>
          <w:rFonts w:ascii="Palatino Linotype" w:eastAsia="Adobe Kaiti Std R" w:hAnsi="Palatino Linotype" w:cs="TTE1EC4338t00"/>
          <w:color w:val="000000"/>
        </w:rPr>
        <w:t>model</w:t>
      </w:r>
      <w:r w:rsidR="002B4AFB">
        <w:rPr>
          <w:rFonts w:ascii="Palatino Linotype" w:eastAsia="Adobe Kaiti Std R" w:hAnsi="Palatino Linotype" w:cs="TTE1EC4338t00"/>
          <w:color w:val="000000"/>
        </w:rPr>
        <w:t xml:space="preserve"> prima gebruiken </w:t>
      </w:r>
      <w:r w:rsidR="002225D5" w:rsidRPr="00673DCD">
        <w:rPr>
          <w:rFonts w:ascii="Palatino Linotype" w:eastAsia="Adobe Kaiti Std R" w:hAnsi="Palatino Linotype" w:cs="TTE1EC4338t00"/>
          <w:color w:val="000000"/>
        </w:rPr>
        <w:t>om ander</w:t>
      </w:r>
      <w:r w:rsidR="002B4AFB">
        <w:rPr>
          <w:rFonts w:ascii="Palatino Linotype" w:eastAsia="Adobe Kaiti Std R" w:hAnsi="Palatino Linotype" w:cs="TTE1EC4338t00"/>
          <w:color w:val="000000"/>
        </w:rPr>
        <w:t>e</w:t>
      </w:r>
      <w:r w:rsidR="002225D5" w:rsidRPr="00673DCD">
        <w:rPr>
          <w:rFonts w:ascii="Palatino Linotype" w:eastAsia="Adobe Kaiti Std R" w:hAnsi="Palatino Linotype" w:cs="TTE1EC4338t00"/>
          <w:color w:val="000000"/>
        </w:rPr>
        <w:t xml:space="preserve"> </w:t>
      </w:r>
      <w:r w:rsidR="002B4AFB">
        <w:rPr>
          <w:rFonts w:ascii="Palatino Linotype" w:eastAsia="Adobe Kaiti Std R" w:hAnsi="Palatino Linotype" w:cs="TTE1EC4338t00"/>
          <w:color w:val="000000"/>
        </w:rPr>
        <w:t>evolutionaire verschijnselen</w:t>
      </w:r>
      <w:r w:rsidR="002225D5" w:rsidRPr="00673DCD">
        <w:rPr>
          <w:rFonts w:ascii="Palatino Linotype" w:eastAsia="Adobe Kaiti Std R" w:hAnsi="Palatino Linotype" w:cs="TTE1EC4338t00"/>
          <w:color w:val="000000"/>
        </w:rPr>
        <w:t xml:space="preserve"> te simuleren. </w:t>
      </w:r>
      <w:r w:rsidR="002B4AFB">
        <w:rPr>
          <w:rFonts w:ascii="Palatino Linotype" w:eastAsia="Adobe Kaiti Std R" w:hAnsi="Palatino Linotype" w:cs="TTE1EC4338t00"/>
          <w:color w:val="000000"/>
        </w:rPr>
        <w:t>Kies</w:t>
      </w:r>
      <w:r w:rsidR="002B4AFB" w:rsidRPr="00673DCD">
        <w:rPr>
          <w:rFonts w:ascii="Palatino Linotype" w:eastAsia="Adobe Kaiti Std R" w:hAnsi="Palatino Linotype" w:cs="TTE1EC4338t00"/>
          <w:color w:val="000000"/>
        </w:rPr>
        <w:t xml:space="preserve"> een van </w:t>
      </w:r>
      <w:r w:rsidR="002B4AFB">
        <w:rPr>
          <w:rFonts w:ascii="Palatino Linotype" w:eastAsia="Adobe Kaiti Std R" w:hAnsi="Palatino Linotype" w:cs="TTE1EC4338t00"/>
          <w:color w:val="000000"/>
        </w:rPr>
        <w:t>de onder</w:t>
      </w:r>
      <w:r w:rsidR="002B4AFB" w:rsidRPr="00673DCD">
        <w:rPr>
          <w:rFonts w:ascii="Palatino Linotype" w:eastAsia="Adobe Kaiti Std R" w:hAnsi="Palatino Linotype" w:cs="TTE1EC4338t00"/>
          <w:color w:val="000000"/>
        </w:rPr>
        <w:t xml:space="preserve">staande </w:t>
      </w:r>
      <w:r w:rsidR="002B4AFB">
        <w:rPr>
          <w:rFonts w:ascii="Palatino Linotype" w:eastAsia="Adobe Kaiti Std R" w:hAnsi="Palatino Linotype" w:cs="TTE1EC4338t00"/>
          <w:color w:val="000000"/>
        </w:rPr>
        <w:t>begrippen</w:t>
      </w:r>
      <w:r>
        <w:rPr>
          <w:rFonts w:ascii="Palatino Linotype" w:eastAsia="Adobe Kaiti Std R" w:hAnsi="Palatino Linotype" w:cs="TTE1EC4338t00"/>
          <w:color w:val="000000"/>
        </w:rPr>
        <w:t xml:space="preserve"> (of bedenk er zelf een)</w:t>
      </w:r>
      <w:r w:rsidR="002B4AFB">
        <w:rPr>
          <w:rFonts w:ascii="Palatino Linotype" w:eastAsia="Adobe Kaiti Std R" w:hAnsi="Palatino Linotype" w:cs="TTE1EC4338t00"/>
          <w:color w:val="000000"/>
        </w:rPr>
        <w:t>, en bedenk een</w:t>
      </w:r>
      <w:r w:rsidR="002B4AFB" w:rsidRPr="00673DCD">
        <w:rPr>
          <w:rFonts w:ascii="Palatino Linotype" w:eastAsia="Adobe Kaiti Std R" w:hAnsi="Palatino Linotype" w:cs="TTE1EC4338t00"/>
          <w:color w:val="000000"/>
        </w:rPr>
        <w:t xml:space="preserve"> simulatie</w:t>
      </w:r>
      <w:r w:rsidR="002B4AFB">
        <w:rPr>
          <w:rFonts w:ascii="Palatino Linotype" w:eastAsia="Adobe Kaiti Std R" w:hAnsi="Palatino Linotype" w:cs="TTE1EC4338t00"/>
          <w:color w:val="000000"/>
        </w:rPr>
        <w:t xml:space="preserve"> (</w:t>
      </w:r>
      <w:r w:rsidR="002B4AFB" w:rsidRPr="00673DCD">
        <w:rPr>
          <w:rFonts w:ascii="Palatino Linotype" w:eastAsia="Adobe Kaiti Std R" w:hAnsi="Palatino Linotype" w:cs="TTE1EC4338t00"/>
          <w:color w:val="000000"/>
        </w:rPr>
        <w:t xml:space="preserve">gebaseerd op de </w:t>
      </w:r>
      <w:r w:rsidR="002B4AFB">
        <w:rPr>
          <w:rFonts w:ascii="Palatino Linotype" w:eastAsia="Adobe Kaiti Std R" w:hAnsi="Palatino Linotype" w:cs="TTE1EC4338t00"/>
          <w:color w:val="000000"/>
        </w:rPr>
        <w:t>kralen</w:t>
      </w:r>
      <w:r w:rsidR="002B4AFB" w:rsidRPr="00673DCD">
        <w:rPr>
          <w:rFonts w:ascii="Palatino Linotype" w:eastAsia="Adobe Kaiti Std R" w:hAnsi="Palatino Linotype" w:cs="TTE1EC4338t00"/>
          <w:color w:val="000000"/>
        </w:rPr>
        <w:t>simulatie</w:t>
      </w:r>
      <w:r w:rsidR="002B4AFB">
        <w:rPr>
          <w:rFonts w:ascii="Palatino Linotype" w:eastAsia="Adobe Kaiti Std R" w:hAnsi="Palatino Linotype" w:cs="TTE1EC4338t00"/>
          <w:color w:val="000000"/>
        </w:rPr>
        <w:t>) om dat begrip uit te beelden. V</w:t>
      </w:r>
      <w:r w:rsidR="002B4AFB" w:rsidRPr="00673DCD">
        <w:rPr>
          <w:rFonts w:ascii="Palatino Linotype" w:eastAsia="Adobe Kaiti Std R" w:hAnsi="Palatino Linotype" w:cs="TTE1EC4338t00"/>
          <w:color w:val="000000"/>
        </w:rPr>
        <w:t xml:space="preserve">oer </w:t>
      </w:r>
      <w:r w:rsidR="002B4AFB">
        <w:rPr>
          <w:rFonts w:ascii="Palatino Linotype" w:eastAsia="Adobe Kaiti Std R" w:hAnsi="Palatino Linotype" w:cs="TTE1EC4338t00"/>
          <w:color w:val="000000"/>
        </w:rPr>
        <w:t>de simulatie</w:t>
      </w:r>
      <w:r w:rsidR="002B4AFB" w:rsidRPr="00673DCD">
        <w:rPr>
          <w:rFonts w:ascii="Palatino Linotype" w:eastAsia="Adobe Kaiti Std R" w:hAnsi="Palatino Linotype" w:cs="TTE1EC4338t00"/>
          <w:color w:val="000000"/>
        </w:rPr>
        <w:t xml:space="preserve"> uit!</w:t>
      </w:r>
    </w:p>
    <w:p w:rsidR="002225D5" w:rsidRPr="009E5662" w:rsidRDefault="002B4AFB" w:rsidP="002B4AFB">
      <w:pPr>
        <w:ind w:left="708"/>
        <w:rPr>
          <w:rFonts w:ascii="Palatino Linotype" w:eastAsia="Adobe Kaiti Std R" w:hAnsi="Palatino Linotype" w:cs="TTE1EC4338t00"/>
          <w:color w:val="000000"/>
        </w:rPr>
      </w:pPr>
      <w:r w:rsidRPr="009E5662">
        <w:rPr>
          <w:rFonts w:ascii="Palatino Linotype" w:eastAsia="Adobe Kaiti Std R" w:hAnsi="Palatino Linotype" w:cs="TTE1EC4338t00"/>
          <w:color w:val="000000"/>
        </w:rPr>
        <w:t>mutatie   -   gene flow   -   seksuele selectie   -   founder effect   -   co-evolutie</w:t>
      </w:r>
    </w:p>
    <w:p w:rsidR="00BA398D" w:rsidRPr="009E5662" w:rsidRDefault="00BA398D" w:rsidP="00673DCD">
      <w:pPr>
        <w:rPr>
          <w:rFonts w:ascii="Palatino Linotype" w:eastAsia="Adobe Kaiti Std R" w:hAnsi="Palatino Linotype" w:cs="TTE1EC4338t00"/>
          <w:color w:val="000000"/>
        </w:rPr>
      </w:pPr>
    </w:p>
    <w:p w:rsidR="00B6458E" w:rsidRPr="00B6458E" w:rsidRDefault="00B6458E" w:rsidP="00673DCD">
      <w:pPr>
        <w:rPr>
          <w:rFonts w:ascii="Palatino Linotype" w:eastAsia="Adobe Kaiti Std R" w:hAnsi="Palatino Linotype" w:cs="TTE1EC4338t00"/>
          <w:b/>
          <w:color w:val="000000"/>
        </w:rPr>
      </w:pPr>
      <w:r w:rsidRPr="00B6458E">
        <w:rPr>
          <w:rFonts w:ascii="Palatino Linotype" w:eastAsia="Adobe Kaiti Std R" w:hAnsi="Palatino Linotype" w:cs="TTE1EC4338t00"/>
          <w:b/>
          <w:color w:val="000000"/>
        </w:rPr>
        <w:t>opruimen</w:t>
      </w:r>
    </w:p>
    <w:p w:rsidR="00BA398D" w:rsidRDefault="00AD4761" w:rsidP="00673DCD">
      <w:pPr>
        <w:rPr>
          <w:rFonts w:ascii="Palatino Linotype" w:eastAsia="Adobe Kaiti Std R" w:hAnsi="Palatino Linotype" w:cs="TTE1EC4338t00"/>
          <w:color w:val="000000"/>
        </w:rPr>
      </w:pPr>
      <w:r>
        <w:rPr>
          <w:rFonts w:ascii="Palatino Linotype" w:eastAsia="Adobe Kaiti Std R" w:hAnsi="Palatino Linotype" w:cs="TTE1EC4338t00"/>
          <w:color w:val="000000"/>
        </w:rPr>
        <w:t xml:space="preserve">10. </w:t>
      </w:r>
      <w:r w:rsidR="00BA398D" w:rsidRPr="00673DCD">
        <w:rPr>
          <w:rFonts w:ascii="Palatino Linotype" w:eastAsia="Adobe Kaiti Std R" w:hAnsi="Palatino Linotype" w:cs="TTE1EC4338t00"/>
          <w:color w:val="000000"/>
        </w:rPr>
        <w:t>Controleer of alle kralen weer in het potje zitten (20 van elke kleur). Vul deze indien nodig aan en ruim de spullen netjes op.</w:t>
      </w:r>
    </w:p>
    <w:p w:rsidR="001F2FAF" w:rsidRPr="00673DCD" w:rsidRDefault="001F2FAF" w:rsidP="00673DCD">
      <w:pPr>
        <w:rPr>
          <w:rFonts w:ascii="Palatino Linotype" w:eastAsia="Adobe Kaiti Std R" w:hAnsi="Palatino Linotype" w:cs="TTE1EC4338t00"/>
          <w:color w:val="000000"/>
        </w:rPr>
      </w:pPr>
      <w:r>
        <w:rPr>
          <w:rFonts w:ascii="Arial" w:hAnsi="Arial" w:cs="Arial"/>
          <w:noProof/>
          <w:color w:val="1A0DAB"/>
          <w:sz w:val="20"/>
          <w:szCs w:val="20"/>
          <w:bdr w:val="none" w:sz="0" w:space="0" w:color="auto" w:frame="1"/>
        </w:rPr>
        <w:drawing>
          <wp:inline distT="0" distB="0" distL="0" distR="0" wp14:anchorId="6E0CAA9F" wp14:editId="76FA8E65">
            <wp:extent cx="2667000" cy="1654330"/>
            <wp:effectExtent l="0" t="0" r="0" b="3175"/>
            <wp:docPr id="5" name="Picture 5" descr="Afbeeldingsresultaat voor strijkkraal">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strijkkraal">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6743" cy="1660374"/>
                    </a:xfrm>
                    <a:prstGeom prst="rect">
                      <a:avLst/>
                    </a:prstGeom>
                    <a:noFill/>
                    <a:ln>
                      <a:noFill/>
                    </a:ln>
                  </pic:spPr>
                </pic:pic>
              </a:graphicData>
            </a:graphic>
          </wp:inline>
        </w:drawing>
      </w:r>
    </w:p>
    <w:p w:rsidR="002225D5" w:rsidRPr="00673DCD" w:rsidRDefault="002225D5">
      <w:pPr>
        <w:rPr>
          <w:rFonts w:ascii="Palatino Linotype" w:eastAsia="Adobe Kaiti Std R" w:hAnsi="Palatino Linotype" w:cs="TTE1EC4338t00"/>
          <w:color w:val="000000"/>
        </w:rPr>
      </w:pPr>
      <w:r w:rsidRPr="00673DCD">
        <w:rPr>
          <w:rFonts w:ascii="Palatino Linotype" w:eastAsia="Adobe Kaiti Std R" w:hAnsi="Palatino Linotype" w:cs="TTE1EC4338t00"/>
          <w:color w:val="000000"/>
        </w:rPr>
        <w:br w:type="page"/>
      </w:r>
    </w:p>
    <w:p w:rsidR="002225D5" w:rsidRPr="00315226" w:rsidRDefault="00597D42" w:rsidP="002225D5">
      <w:pPr>
        <w:pStyle w:val="Heading1"/>
        <w:spacing w:before="0"/>
        <w:rPr>
          <w:rFonts w:ascii="Lucida Sans" w:eastAsiaTheme="minorEastAsia" w:hAnsi="Lucida Sans" w:cs="TTE1EC4338t00"/>
          <w:bCs w:val="0"/>
          <w:color w:val="4F81BD" w:themeColor="accent1"/>
          <w:sz w:val="22"/>
          <w:szCs w:val="18"/>
        </w:rPr>
      </w:pPr>
      <w:r>
        <w:rPr>
          <w:rFonts w:ascii="Lucida Sans" w:hAnsi="Lucida Sans"/>
          <w:color w:val="4F81BD" w:themeColor="accent1"/>
          <w:sz w:val="48"/>
        </w:rPr>
        <w:lastRenderedPageBreak/>
        <w:t xml:space="preserve">WAAR IS MIJN </w:t>
      </w:r>
      <w:r w:rsidR="002225D5">
        <w:rPr>
          <w:rFonts w:ascii="Lucida Sans" w:hAnsi="Lucida Sans"/>
          <w:color w:val="4F81BD" w:themeColor="accent1"/>
          <w:sz w:val="48"/>
        </w:rPr>
        <w:t>NOOTJE</w:t>
      </w:r>
      <w:r>
        <w:rPr>
          <w:rFonts w:ascii="Lucida Sans" w:hAnsi="Lucida Sans"/>
          <w:color w:val="4F81BD" w:themeColor="accent1"/>
          <w:sz w:val="48"/>
        </w:rPr>
        <w:t>?</w:t>
      </w:r>
    </w:p>
    <w:p w:rsidR="009E0721" w:rsidRDefault="009E0721" w:rsidP="002225D5">
      <w:pPr>
        <w:spacing w:before="120" w:after="120" w:line="240" w:lineRule="auto"/>
        <w:jc w:val="both"/>
        <w:rPr>
          <w:rFonts w:ascii="Palatino Linotype" w:eastAsia="Adobe Kaiti Std R" w:hAnsi="Palatino Linotype" w:cs="TTE1EC4338t00"/>
          <w:color w:val="000000"/>
        </w:rPr>
      </w:pPr>
    </w:p>
    <w:p w:rsidR="009E5662" w:rsidRDefault="003C7E1E" w:rsidP="0001249F">
      <w:pPr>
        <w:rPr>
          <w:rFonts w:ascii="Palatino Linotype" w:eastAsia="Adobe Kaiti Std R" w:hAnsi="Palatino Linotype" w:cs="TTE1EC4338t00"/>
          <w:color w:val="000000"/>
        </w:rPr>
      </w:pPr>
      <w:r w:rsidRPr="0001249F">
        <w:rPr>
          <w:rFonts w:ascii="Palatino Linotype" w:eastAsia="Adobe Kaiti Std R" w:hAnsi="Palatino Linotype" w:cs="TTE1EC4338t00"/>
          <w:noProof/>
          <w:color w:val="000000"/>
        </w:rPr>
        <w:drawing>
          <wp:anchor distT="0" distB="0" distL="114300" distR="114300" simplePos="0" relativeHeight="251659776" behindDoc="0" locked="0" layoutInCell="1" allowOverlap="1">
            <wp:simplePos x="0" y="0"/>
            <wp:positionH relativeFrom="column">
              <wp:posOffset>2958465</wp:posOffset>
            </wp:positionH>
            <wp:positionV relativeFrom="paragraph">
              <wp:posOffset>80645</wp:posOffset>
            </wp:positionV>
            <wp:extent cx="2486025" cy="1419225"/>
            <wp:effectExtent l="0" t="0" r="9525" b="9525"/>
            <wp:wrapSquare wrapText="bothSides"/>
            <wp:docPr id="4" name="Picture 4" descr="Afbeeldingsresultaat voor squirrel">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squirrel">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60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0721">
        <w:rPr>
          <w:rFonts w:ascii="Palatino Linotype" w:eastAsia="Adobe Kaiti Std R" w:hAnsi="Palatino Linotype" w:cs="TTE1EC4338t00"/>
          <w:color w:val="000000"/>
        </w:rPr>
        <w:t>Eekhoorns verzamelen in de zomer en de herfst een voedselvoorr</w:t>
      </w:r>
      <w:r w:rsidR="00745A4D">
        <w:rPr>
          <w:rFonts w:ascii="Palatino Linotype" w:eastAsia="Adobe Kaiti Std R" w:hAnsi="Palatino Linotype" w:cs="TTE1EC4338t00"/>
          <w:color w:val="000000"/>
        </w:rPr>
        <w:t xml:space="preserve">aad om de winter door te komen. Deze voorraad wordt verstopt op </w:t>
      </w:r>
      <w:r w:rsidR="00597D42">
        <w:rPr>
          <w:rFonts w:ascii="Palatino Linotype" w:eastAsia="Adobe Kaiti Std R" w:hAnsi="Palatino Linotype" w:cs="TTE1EC4338t00"/>
          <w:color w:val="000000"/>
        </w:rPr>
        <w:t xml:space="preserve">allerlei </w:t>
      </w:r>
      <w:r w:rsidR="00745A4D">
        <w:rPr>
          <w:rFonts w:ascii="Palatino Linotype" w:eastAsia="Adobe Kaiti Std R" w:hAnsi="Palatino Linotype" w:cs="TTE1EC4338t00"/>
          <w:color w:val="000000"/>
        </w:rPr>
        <w:t>plekken in de omgeving. Uit onderzoek</w:t>
      </w:r>
      <w:r w:rsidR="00597D42">
        <w:rPr>
          <w:rFonts w:ascii="Palatino Linotype" w:eastAsia="Adobe Kaiti Std R" w:hAnsi="Palatino Linotype" w:cs="TTE1EC4338t00"/>
          <w:color w:val="000000"/>
        </w:rPr>
        <w:t xml:space="preserve"> blijkt dat eekhoorns hierbij</w:t>
      </w:r>
      <w:r w:rsidR="009E0721">
        <w:rPr>
          <w:rFonts w:ascii="Palatino Linotype" w:eastAsia="Adobe Kaiti Std R" w:hAnsi="Palatino Linotype" w:cs="TTE1EC4338t00"/>
          <w:color w:val="000000"/>
        </w:rPr>
        <w:t xml:space="preserve"> </w:t>
      </w:r>
      <w:r w:rsidR="00745A4D">
        <w:rPr>
          <w:rFonts w:ascii="Palatino Linotype" w:eastAsia="Adobe Kaiti Std R" w:hAnsi="Palatino Linotype" w:cs="TTE1EC4338t00"/>
          <w:color w:val="000000"/>
        </w:rPr>
        <w:t xml:space="preserve">verschillende verstopstrategieën hanteren, en dat deze strategieën (in ieder geval gedeeltelijk) erfelijk zijn. </w:t>
      </w:r>
    </w:p>
    <w:p w:rsidR="009E5662" w:rsidRDefault="00121A3F" w:rsidP="0001249F">
      <w:pPr>
        <w:rPr>
          <w:rFonts w:ascii="Palatino Linotype" w:eastAsia="Adobe Kaiti Std R" w:hAnsi="Palatino Linotype" w:cs="TTE1EC4338t00"/>
          <w:color w:val="000000"/>
        </w:rPr>
      </w:pPr>
      <w:r>
        <w:rPr>
          <w:rFonts w:ascii="Palatino Linotype" w:eastAsia="Adobe Kaiti Std R" w:hAnsi="Palatino Linotype" w:cs="TTE1EC4338t00"/>
          <w:color w:val="000000"/>
        </w:rPr>
        <w:t>Dat betekent dat dus</w:t>
      </w:r>
      <w:r w:rsidR="00745A4D">
        <w:rPr>
          <w:rFonts w:ascii="Palatino Linotype" w:eastAsia="Adobe Kaiti Std R" w:hAnsi="Palatino Linotype" w:cs="TTE1EC4338t00"/>
          <w:color w:val="000000"/>
        </w:rPr>
        <w:t xml:space="preserve"> ook selectie op </w:t>
      </w:r>
      <w:r w:rsidR="00597D42">
        <w:rPr>
          <w:rFonts w:ascii="Palatino Linotype" w:eastAsia="Adobe Kaiti Std R" w:hAnsi="Palatino Linotype" w:cs="TTE1EC4338t00"/>
          <w:color w:val="000000"/>
        </w:rPr>
        <w:t xml:space="preserve">dit </w:t>
      </w:r>
      <w:r w:rsidR="00745A4D">
        <w:rPr>
          <w:rFonts w:ascii="Palatino Linotype" w:eastAsia="Adobe Kaiti Std R" w:hAnsi="Palatino Linotype" w:cs="TTE1EC4338t00"/>
          <w:color w:val="000000"/>
        </w:rPr>
        <w:t xml:space="preserve">gedrag </w:t>
      </w:r>
      <w:r>
        <w:rPr>
          <w:rFonts w:ascii="Palatino Linotype" w:eastAsia="Adobe Kaiti Std R" w:hAnsi="Palatino Linotype" w:cs="TTE1EC4338t00"/>
          <w:color w:val="000000"/>
        </w:rPr>
        <w:t xml:space="preserve">kan </w:t>
      </w:r>
      <w:r w:rsidR="00745A4D">
        <w:rPr>
          <w:rFonts w:ascii="Palatino Linotype" w:eastAsia="Adobe Kaiti Std R" w:hAnsi="Palatino Linotype" w:cs="TTE1EC4338t00"/>
          <w:color w:val="000000"/>
        </w:rPr>
        <w:t>plaatsvinden</w:t>
      </w:r>
      <w:r w:rsidR="009E5662">
        <w:rPr>
          <w:rFonts w:ascii="Palatino Linotype" w:eastAsia="Adobe Kaiti Std R" w:hAnsi="Palatino Linotype" w:cs="TTE1EC4338t00"/>
          <w:color w:val="000000"/>
        </w:rPr>
        <w:t>, w</w:t>
      </w:r>
      <w:r w:rsidR="00745A4D">
        <w:rPr>
          <w:rFonts w:ascii="Palatino Linotype" w:eastAsia="Adobe Kaiti Std R" w:hAnsi="Palatino Linotype" w:cs="TTE1EC4338t00"/>
          <w:color w:val="000000"/>
        </w:rPr>
        <w:t xml:space="preserve">ant </w:t>
      </w:r>
      <w:r w:rsidR="00597D42">
        <w:rPr>
          <w:rFonts w:ascii="Palatino Linotype" w:eastAsia="Adobe Kaiti Std R" w:hAnsi="Palatino Linotype" w:cs="TTE1EC4338t00"/>
          <w:color w:val="000000"/>
        </w:rPr>
        <w:t>de</w:t>
      </w:r>
      <w:r w:rsidR="00745A4D">
        <w:rPr>
          <w:rFonts w:ascii="Palatino Linotype" w:eastAsia="Adobe Kaiti Std R" w:hAnsi="Palatino Linotype" w:cs="TTE1EC4338t00"/>
          <w:color w:val="000000"/>
        </w:rPr>
        <w:t xml:space="preserve"> </w:t>
      </w:r>
      <w:r w:rsidR="00597D42">
        <w:rPr>
          <w:rFonts w:ascii="Palatino Linotype" w:eastAsia="Adobe Kaiti Std R" w:hAnsi="Palatino Linotype" w:cs="TTE1EC4338t00"/>
          <w:color w:val="000000"/>
        </w:rPr>
        <w:t>verstopstrategie heeft invloed op</w:t>
      </w:r>
      <w:r w:rsidR="009E5662">
        <w:rPr>
          <w:rFonts w:ascii="Palatino Linotype" w:eastAsia="Adobe Kaiti Std R" w:hAnsi="Palatino Linotype" w:cs="TTE1EC4338t00"/>
          <w:color w:val="000000"/>
        </w:rPr>
        <w:t>:</w:t>
      </w:r>
    </w:p>
    <w:p w:rsidR="009E5662" w:rsidRPr="00F0682F" w:rsidRDefault="00597D42" w:rsidP="002105AA">
      <w:pPr>
        <w:pStyle w:val="ListParagraph"/>
        <w:numPr>
          <w:ilvl w:val="0"/>
          <w:numId w:val="6"/>
        </w:numPr>
        <w:rPr>
          <w:rFonts w:ascii="Palatino Linotype" w:eastAsia="Adobe Kaiti Std R" w:hAnsi="Palatino Linotype" w:cs="TTE1EC4338t00"/>
          <w:color w:val="000000"/>
        </w:rPr>
      </w:pPr>
      <w:r w:rsidRPr="00F0682F">
        <w:rPr>
          <w:rFonts w:ascii="Palatino Linotype" w:eastAsia="Adobe Kaiti Std R" w:hAnsi="Palatino Linotype" w:cs="TTE1EC4338t00"/>
          <w:color w:val="000000"/>
        </w:rPr>
        <w:t xml:space="preserve">het terugvinden van de </w:t>
      </w:r>
      <w:r w:rsidR="009E5662" w:rsidRPr="00F0682F">
        <w:rPr>
          <w:rFonts w:ascii="Palatino Linotype" w:eastAsia="Adobe Kaiti Std R" w:hAnsi="Palatino Linotype" w:cs="TTE1EC4338t00"/>
          <w:color w:val="000000"/>
        </w:rPr>
        <w:t xml:space="preserve">nootjes door </w:t>
      </w:r>
      <w:r w:rsidRPr="00F0682F">
        <w:rPr>
          <w:rFonts w:ascii="Palatino Linotype" w:eastAsia="Adobe Kaiti Std R" w:hAnsi="Palatino Linotype" w:cs="TTE1EC4338t00"/>
          <w:color w:val="000000"/>
        </w:rPr>
        <w:t>eekhoorn zelf, en</w:t>
      </w:r>
      <w:r w:rsidR="009E5662" w:rsidRPr="00F0682F">
        <w:rPr>
          <w:rFonts w:ascii="Palatino Linotype" w:eastAsia="Adobe Kaiti Std R" w:hAnsi="Palatino Linotype" w:cs="TTE1EC4338t00"/>
          <w:color w:val="000000"/>
        </w:rPr>
        <w:t>…</w:t>
      </w:r>
      <w:r w:rsidRPr="00F0682F">
        <w:rPr>
          <w:rFonts w:ascii="Palatino Linotype" w:eastAsia="Adobe Kaiti Std R" w:hAnsi="Palatino Linotype" w:cs="TTE1EC4338t00"/>
          <w:color w:val="000000"/>
        </w:rPr>
        <w:t xml:space="preserve"> </w:t>
      </w:r>
    </w:p>
    <w:p w:rsidR="009E5662" w:rsidRPr="00F0682F" w:rsidRDefault="00597D42" w:rsidP="002105AA">
      <w:pPr>
        <w:pStyle w:val="ListParagraph"/>
        <w:numPr>
          <w:ilvl w:val="0"/>
          <w:numId w:val="6"/>
        </w:numPr>
        <w:rPr>
          <w:rFonts w:ascii="Palatino Linotype" w:eastAsia="Adobe Kaiti Std R" w:hAnsi="Palatino Linotype" w:cs="TTE1EC4338t00"/>
          <w:color w:val="000000"/>
        </w:rPr>
      </w:pPr>
      <w:r w:rsidRPr="00F0682F">
        <w:rPr>
          <w:rFonts w:ascii="Palatino Linotype" w:eastAsia="Adobe Kaiti Std R" w:hAnsi="Palatino Linotype" w:cs="TTE1EC4338t00"/>
          <w:color w:val="000000"/>
        </w:rPr>
        <w:t xml:space="preserve">de kans dat de nootjes tussentijds door andere dieren worden gestolen. </w:t>
      </w:r>
    </w:p>
    <w:p w:rsidR="00597D42" w:rsidRDefault="00597D42" w:rsidP="0001249F">
      <w:pPr>
        <w:rPr>
          <w:rFonts w:ascii="Palatino Linotype" w:eastAsia="Adobe Kaiti Std R" w:hAnsi="Palatino Linotype" w:cs="TTE1EC4338t00"/>
          <w:color w:val="000000"/>
        </w:rPr>
      </w:pPr>
      <w:r>
        <w:rPr>
          <w:rFonts w:ascii="Palatino Linotype" w:eastAsia="Adobe Kaiti Std R" w:hAnsi="Palatino Linotype" w:cs="TTE1EC4338t00"/>
          <w:color w:val="000000"/>
        </w:rPr>
        <w:t xml:space="preserve">In deze simulatie zullen we dat zelf ervaren. </w:t>
      </w:r>
    </w:p>
    <w:p w:rsidR="00597D42" w:rsidRDefault="00597D42" w:rsidP="002225D5">
      <w:pPr>
        <w:spacing w:before="120" w:after="120" w:line="240" w:lineRule="auto"/>
        <w:jc w:val="both"/>
        <w:rPr>
          <w:rFonts w:ascii="Palatino Linotype" w:eastAsia="Adobe Kaiti Std R" w:hAnsi="Palatino Linotype" w:cs="TTE1EC4338t00"/>
          <w:color w:val="000000"/>
        </w:rPr>
      </w:pPr>
    </w:p>
    <w:p w:rsidR="00597D42" w:rsidRPr="00597D42" w:rsidRDefault="000235EF" w:rsidP="002225D5">
      <w:pPr>
        <w:spacing w:before="120" w:after="120" w:line="240" w:lineRule="auto"/>
        <w:jc w:val="both"/>
        <w:rPr>
          <w:rFonts w:ascii="Palatino Linotype" w:eastAsia="Adobe Kaiti Std R" w:hAnsi="Palatino Linotype" w:cs="TTE1EC4338t00"/>
          <w:b/>
          <w:color w:val="000000"/>
        </w:rPr>
      </w:pPr>
      <w:r>
        <w:rPr>
          <w:rFonts w:ascii="Palatino Linotype" w:eastAsia="Adobe Kaiti Std R" w:hAnsi="Palatino Linotype" w:cs="TTE1EC4338t00"/>
          <w:b/>
          <w:color w:val="000000"/>
        </w:rPr>
        <w:t>voorbereiding</w:t>
      </w:r>
    </w:p>
    <w:p w:rsidR="002225D5" w:rsidRDefault="009E5662" w:rsidP="002225D5">
      <w:pPr>
        <w:spacing w:before="120" w:after="120" w:line="240" w:lineRule="auto"/>
        <w:jc w:val="both"/>
        <w:rPr>
          <w:rFonts w:ascii="Palatino Linotype" w:eastAsia="Adobe Kaiti Std R" w:hAnsi="Palatino Linotype" w:cs="TTE1EC4338t00"/>
          <w:color w:val="000000"/>
        </w:rPr>
      </w:pPr>
      <w:r>
        <w:rPr>
          <w:rFonts w:ascii="Palatino Linotype" w:eastAsia="Adobe Kaiti Std R" w:hAnsi="Palatino Linotype" w:cs="TTE1EC4338t00"/>
          <w:color w:val="000000"/>
        </w:rPr>
        <w:t xml:space="preserve">1. We spelen een spel waarbij je om de beurt een </w:t>
      </w:r>
      <w:r w:rsidRPr="009E5662">
        <w:rPr>
          <w:rFonts w:ascii="Palatino Linotype" w:eastAsia="Adobe Kaiti Std R" w:hAnsi="Palatino Linotype" w:cs="TTE1EC4338t00"/>
          <w:i/>
          <w:color w:val="000000"/>
        </w:rPr>
        <w:t>eekhoorn</w:t>
      </w:r>
      <w:r>
        <w:rPr>
          <w:rFonts w:ascii="Palatino Linotype" w:eastAsia="Adobe Kaiti Std R" w:hAnsi="Palatino Linotype" w:cs="TTE1EC4338t00"/>
          <w:color w:val="000000"/>
        </w:rPr>
        <w:t xml:space="preserve"> bent die volgens een bepaalde strategie nootjes</w:t>
      </w:r>
      <w:r w:rsidR="0001249F">
        <w:rPr>
          <w:rFonts w:ascii="Palatino Linotype" w:eastAsia="Adobe Kaiti Std R" w:hAnsi="Palatino Linotype" w:cs="TTE1EC4338t00"/>
          <w:color w:val="000000"/>
        </w:rPr>
        <w:t xml:space="preserve"> verstopt en probeert terug te vinden</w:t>
      </w:r>
      <w:r>
        <w:rPr>
          <w:rFonts w:ascii="Palatino Linotype" w:eastAsia="Adobe Kaiti Std R" w:hAnsi="Palatino Linotype" w:cs="TTE1EC4338t00"/>
          <w:color w:val="000000"/>
        </w:rPr>
        <w:t xml:space="preserve">. Als je niet de eekhoorn bent, dan ben je een </w:t>
      </w:r>
      <w:r w:rsidRPr="009E5662">
        <w:rPr>
          <w:rFonts w:ascii="Palatino Linotype" w:eastAsia="Adobe Kaiti Std R" w:hAnsi="Palatino Linotype" w:cs="TTE1EC4338t00"/>
          <w:i/>
          <w:color w:val="000000"/>
        </w:rPr>
        <w:t>nootjesdief</w:t>
      </w:r>
      <w:r>
        <w:rPr>
          <w:rFonts w:ascii="Palatino Linotype" w:eastAsia="Adobe Kaiti Std R" w:hAnsi="Palatino Linotype" w:cs="TTE1EC4338t00"/>
          <w:color w:val="000000"/>
        </w:rPr>
        <w:t xml:space="preserve"> (</w:t>
      </w:r>
      <w:r w:rsidR="0001249F">
        <w:rPr>
          <w:rFonts w:ascii="Palatino Linotype" w:eastAsia="Adobe Kaiti Std R" w:hAnsi="Palatino Linotype" w:cs="TTE1EC4338t00"/>
          <w:color w:val="000000"/>
        </w:rPr>
        <w:t xml:space="preserve">bijv. </w:t>
      </w:r>
      <w:r>
        <w:rPr>
          <w:rFonts w:ascii="Palatino Linotype" w:eastAsia="Adobe Kaiti Std R" w:hAnsi="Palatino Linotype" w:cs="TTE1EC4338t00"/>
          <w:color w:val="000000"/>
        </w:rPr>
        <w:t xml:space="preserve">een woelmuis, een </w:t>
      </w:r>
      <w:r w:rsidR="00F0682F">
        <w:rPr>
          <w:rFonts w:ascii="Palatino Linotype" w:eastAsia="Adobe Kaiti Std R" w:hAnsi="Palatino Linotype" w:cs="TTE1EC4338t00"/>
          <w:color w:val="000000"/>
        </w:rPr>
        <w:t>hamster</w:t>
      </w:r>
      <w:r>
        <w:rPr>
          <w:rFonts w:ascii="Palatino Linotype" w:eastAsia="Adobe Kaiti Std R" w:hAnsi="Palatino Linotype" w:cs="TTE1EC4338t00"/>
          <w:color w:val="000000"/>
        </w:rPr>
        <w:t xml:space="preserve"> of </w:t>
      </w:r>
      <w:r w:rsidR="0001249F">
        <w:rPr>
          <w:rFonts w:ascii="Palatino Linotype" w:eastAsia="Adobe Kaiti Std R" w:hAnsi="Palatino Linotype" w:cs="TTE1EC4338t00"/>
          <w:color w:val="000000"/>
        </w:rPr>
        <w:t xml:space="preserve">gewoon </w:t>
      </w:r>
      <w:r>
        <w:rPr>
          <w:rFonts w:ascii="Palatino Linotype" w:eastAsia="Adobe Kaiti Std R" w:hAnsi="Palatino Linotype" w:cs="TTE1EC4338t00"/>
          <w:color w:val="000000"/>
        </w:rPr>
        <w:t xml:space="preserve">een </w:t>
      </w:r>
      <w:r w:rsidR="0001249F">
        <w:rPr>
          <w:rFonts w:ascii="Palatino Linotype" w:eastAsia="Adobe Kaiti Std R" w:hAnsi="Palatino Linotype" w:cs="TTE1EC4338t00"/>
          <w:color w:val="000000"/>
        </w:rPr>
        <w:t>luie</w:t>
      </w:r>
      <w:r>
        <w:rPr>
          <w:rFonts w:ascii="Palatino Linotype" w:eastAsia="Adobe Kaiti Std R" w:hAnsi="Palatino Linotype" w:cs="TTE1EC4338t00"/>
          <w:color w:val="000000"/>
        </w:rPr>
        <w:t xml:space="preserve"> eekhoorn). </w:t>
      </w:r>
      <w:r w:rsidR="00745A4D">
        <w:rPr>
          <w:rFonts w:ascii="Palatino Linotype" w:eastAsia="Adobe Kaiti Std R" w:hAnsi="Palatino Linotype" w:cs="TTE1EC4338t00"/>
          <w:color w:val="000000"/>
        </w:rPr>
        <w:t xml:space="preserve"> </w:t>
      </w:r>
    </w:p>
    <w:p w:rsidR="0001249F" w:rsidRDefault="0001249F" w:rsidP="002225D5">
      <w:pPr>
        <w:spacing w:before="120" w:after="120" w:line="240" w:lineRule="auto"/>
        <w:jc w:val="both"/>
        <w:rPr>
          <w:rFonts w:ascii="Palatino Linotype" w:eastAsia="Adobe Kaiti Std R" w:hAnsi="Palatino Linotype" w:cs="TTE1EC4338t00"/>
          <w:color w:val="000000"/>
          <w:szCs w:val="18"/>
        </w:rPr>
      </w:pPr>
      <w:r>
        <w:rPr>
          <w:rFonts w:ascii="Palatino Linotype" w:eastAsia="Adobe Kaiti Std R" w:hAnsi="Palatino Linotype" w:cs="TTE1EC4338t00"/>
          <w:color w:val="000000"/>
          <w:szCs w:val="18"/>
        </w:rPr>
        <w:t>Er zijn vier verstopstrategieën:</w:t>
      </w:r>
    </w:p>
    <w:p w:rsidR="000235EF" w:rsidRPr="000235EF" w:rsidRDefault="000235EF" w:rsidP="002105AA">
      <w:pPr>
        <w:pStyle w:val="ListParagraph"/>
        <w:numPr>
          <w:ilvl w:val="0"/>
          <w:numId w:val="8"/>
        </w:numPr>
        <w:spacing w:before="240" w:after="120" w:line="240" w:lineRule="auto"/>
        <w:ind w:left="714" w:hanging="357"/>
        <w:contextualSpacing w:val="0"/>
        <w:jc w:val="both"/>
        <w:rPr>
          <w:rFonts w:ascii="Palatino Linotype" w:eastAsia="Adobe Kaiti Std R" w:hAnsi="Palatino Linotype" w:cs="TTE1EC4338t00"/>
          <w:color w:val="000000"/>
          <w:szCs w:val="18"/>
        </w:rPr>
      </w:pPr>
      <w:r w:rsidRPr="00F127CB">
        <w:rPr>
          <w:rFonts w:ascii="Palatino Linotype" w:hAnsi="Palatino Linotype"/>
        </w:rPr>
        <w:t xml:space="preserve">Je verstopt je nootjes </w:t>
      </w:r>
      <w:r>
        <w:rPr>
          <w:rFonts w:ascii="Palatino Linotype" w:hAnsi="Palatino Linotype"/>
        </w:rPr>
        <w:t xml:space="preserve">dicht bij elkaar </w:t>
      </w:r>
      <w:r w:rsidRPr="00F127CB">
        <w:rPr>
          <w:rFonts w:ascii="Palatino Linotype" w:hAnsi="Palatino Linotype"/>
        </w:rPr>
        <w:t>op één plek.</w:t>
      </w:r>
      <w:r>
        <w:rPr>
          <w:rFonts w:ascii="Palatino Linotype" w:hAnsi="Palatino Linotype"/>
        </w:rPr>
        <w:t xml:space="preserve"> </w:t>
      </w:r>
      <w:r w:rsidRPr="00F127CB">
        <w:rPr>
          <w:rFonts w:ascii="Palatino Linotype" w:hAnsi="Palatino Linotype"/>
        </w:rPr>
        <w:t>Leg onder zes aangrenzende bakjes elk een nootje.</w:t>
      </w:r>
    </w:p>
    <w:p w:rsidR="000235EF" w:rsidRPr="000235EF" w:rsidRDefault="000235EF" w:rsidP="002105AA">
      <w:pPr>
        <w:pStyle w:val="ListParagraph"/>
        <w:numPr>
          <w:ilvl w:val="0"/>
          <w:numId w:val="8"/>
        </w:numPr>
        <w:spacing w:before="240" w:after="120" w:line="240" w:lineRule="auto"/>
        <w:ind w:left="714" w:hanging="357"/>
        <w:contextualSpacing w:val="0"/>
        <w:jc w:val="both"/>
        <w:rPr>
          <w:rFonts w:ascii="Palatino Linotype" w:eastAsia="Adobe Kaiti Std R" w:hAnsi="Palatino Linotype" w:cs="TTE1EC4338t00"/>
          <w:color w:val="000000"/>
          <w:szCs w:val="18"/>
        </w:rPr>
      </w:pPr>
      <w:r>
        <w:rPr>
          <w:rFonts w:ascii="Palatino Linotype" w:hAnsi="Palatino Linotype"/>
        </w:rPr>
        <w:t>Je verstopt</w:t>
      </w:r>
      <w:r w:rsidRPr="00F127CB">
        <w:rPr>
          <w:rFonts w:ascii="Palatino Linotype" w:hAnsi="Palatino Linotype"/>
        </w:rPr>
        <w:t xml:space="preserve"> je nootjes op verschillende plekken. Kies zes willekeurige bakjes, en </w:t>
      </w:r>
      <w:r>
        <w:rPr>
          <w:rFonts w:ascii="Palatino Linotype" w:hAnsi="Palatino Linotype"/>
        </w:rPr>
        <w:t xml:space="preserve">leg onder elk bakje een nootje. </w:t>
      </w:r>
      <w:r w:rsidRPr="00F127CB">
        <w:rPr>
          <w:rFonts w:ascii="Palatino Linotype" w:hAnsi="Palatino Linotype"/>
        </w:rPr>
        <w:t xml:space="preserve">Onthoud </w:t>
      </w:r>
      <w:r>
        <w:rPr>
          <w:rFonts w:ascii="Palatino Linotype" w:hAnsi="Palatino Linotype"/>
        </w:rPr>
        <w:t xml:space="preserve">goed </w:t>
      </w:r>
      <w:r w:rsidRPr="00F127CB">
        <w:rPr>
          <w:rFonts w:ascii="Palatino Linotype" w:hAnsi="Palatino Linotype"/>
        </w:rPr>
        <w:t>waar je de nootjes verstopt hebt.</w:t>
      </w:r>
    </w:p>
    <w:p w:rsidR="000235EF" w:rsidRPr="000235EF" w:rsidRDefault="000235EF" w:rsidP="002105AA">
      <w:pPr>
        <w:pStyle w:val="ListParagraph"/>
        <w:numPr>
          <w:ilvl w:val="0"/>
          <w:numId w:val="8"/>
        </w:numPr>
        <w:spacing w:before="240" w:after="120" w:line="240" w:lineRule="auto"/>
        <w:ind w:left="714" w:hanging="357"/>
        <w:contextualSpacing w:val="0"/>
        <w:jc w:val="both"/>
        <w:rPr>
          <w:rFonts w:ascii="Palatino Linotype" w:eastAsia="Adobe Kaiti Std R" w:hAnsi="Palatino Linotype" w:cs="TTE1EC4338t00"/>
          <w:color w:val="000000"/>
          <w:szCs w:val="18"/>
        </w:rPr>
      </w:pPr>
      <w:r>
        <w:rPr>
          <w:rFonts w:ascii="Palatino Linotype" w:hAnsi="Palatino Linotype"/>
        </w:rPr>
        <w:t>Je verstopt</w:t>
      </w:r>
      <w:r w:rsidRPr="00F127CB">
        <w:rPr>
          <w:rFonts w:ascii="Palatino Linotype" w:hAnsi="Palatino Linotype"/>
        </w:rPr>
        <w:t xml:space="preserve"> je n</w:t>
      </w:r>
      <w:r>
        <w:rPr>
          <w:rFonts w:ascii="Palatino Linotype" w:hAnsi="Palatino Linotype"/>
        </w:rPr>
        <w:t>ootjes op verschillende plekken</w:t>
      </w:r>
      <w:r w:rsidRPr="00F127CB">
        <w:rPr>
          <w:rFonts w:ascii="Palatino Linotype" w:hAnsi="Palatino Linotype"/>
        </w:rPr>
        <w:t xml:space="preserve">. Bedenk hierbij </w:t>
      </w:r>
      <w:r>
        <w:rPr>
          <w:rFonts w:ascii="Palatino Linotype" w:hAnsi="Palatino Linotype"/>
        </w:rPr>
        <w:t xml:space="preserve">voor jezelf </w:t>
      </w:r>
      <w:r w:rsidRPr="00F127CB">
        <w:rPr>
          <w:rFonts w:ascii="Palatino Linotype" w:hAnsi="Palatino Linotype"/>
        </w:rPr>
        <w:t>een regel, waarbij je bijv</w:t>
      </w:r>
      <w:r>
        <w:rPr>
          <w:rFonts w:ascii="Palatino Linotype" w:hAnsi="Palatino Linotype"/>
        </w:rPr>
        <w:t>.</w:t>
      </w:r>
      <w:r w:rsidRPr="00F127CB">
        <w:rPr>
          <w:rFonts w:ascii="Palatino Linotype" w:hAnsi="Palatino Linotype"/>
        </w:rPr>
        <w:t xml:space="preserve"> rekening houdt met de plek van de </w:t>
      </w:r>
      <w:r>
        <w:rPr>
          <w:rFonts w:ascii="Palatino Linotype" w:hAnsi="Palatino Linotype"/>
        </w:rPr>
        <w:t>boompjes.</w:t>
      </w:r>
    </w:p>
    <w:p w:rsidR="000235EF" w:rsidRPr="000235EF" w:rsidRDefault="000235EF" w:rsidP="002105AA">
      <w:pPr>
        <w:pStyle w:val="ListParagraph"/>
        <w:numPr>
          <w:ilvl w:val="0"/>
          <w:numId w:val="8"/>
        </w:numPr>
        <w:spacing w:before="240" w:after="120" w:line="240" w:lineRule="auto"/>
        <w:ind w:left="714" w:hanging="357"/>
        <w:contextualSpacing w:val="0"/>
        <w:jc w:val="both"/>
        <w:rPr>
          <w:rFonts w:ascii="Palatino Linotype" w:eastAsia="Adobe Kaiti Std R" w:hAnsi="Palatino Linotype" w:cs="TTE1EC4338t00"/>
          <w:color w:val="000000"/>
          <w:szCs w:val="18"/>
        </w:rPr>
      </w:pPr>
      <w:r>
        <w:rPr>
          <w:rFonts w:ascii="Palatino Linotype" w:hAnsi="Palatino Linotype"/>
        </w:rPr>
        <w:t>Je verstopt</w:t>
      </w:r>
      <w:r w:rsidRPr="00F127CB">
        <w:rPr>
          <w:rFonts w:ascii="Palatino Linotype" w:hAnsi="Palatino Linotype"/>
        </w:rPr>
        <w:t xml:space="preserve"> je nootjes </w:t>
      </w:r>
      <w:r>
        <w:rPr>
          <w:rFonts w:ascii="Palatino Linotype" w:hAnsi="Palatino Linotype"/>
        </w:rPr>
        <w:t>wel</w:t>
      </w:r>
      <w:r w:rsidRPr="00F127CB">
        <w:rPr>
          <w:rFonts w:ascii="Palatino Linotype" w:hAnsi="Palatino Linotype"/>
        </w:rPr>
        <w:t xml:space="preserve">, maar je onthoudt niet waar. </w:t>
      </w:r>
      <w:r>
        <w:rPr>
          <w:rFonts w:ascii="Palatino Linotype" w:hAnsi="Palatino Linotype"/>
        </w:rPr>
        <w:t>(Om ervoor te zorgen dat</w:t>
      </w:r>
      <w:r w:rsidRPr="00F127CB">
        <w:rPr>
          <w:rFonts w:ascii="Palatino Linotype" w:hAnsi="Palatino Linotype"/>
        </w:rPr>
        <w:t xml:space="preserve"> je het écht niet weet laat je je nootjes door iemand anders verstoppen.</w:t>
      </w:r>
      <w:r>
        <w:rPr>
          <w:rFonts w:ascii="Palatino Linotype" w:hAnsi="Palatino Linotype"/>
        </w:rPr>
        <w:t>)</w:t>
      </w:r>
    </w:p>
    <w:p w:rsidR="000235EF" w:rsidRDefault="000235EF" w:rsidP="0001249F">
      <w:pPr>
        <w:spacing w:before="120" w:after="120" w:line="240" w:lineRule="auto"/>
        <w:jc w:val="both"/>
        <w:rPr>
          <w:rFonts w:ascii="Palatino Linotype" w:eastAsia="Adobe Kaiti Std R" w:hAnsi="Palatino Linotype" w:cs="TTE1EC4338t00"/>
          <w:color w:val="000000"/>
        </w:rPr>
      </w:pPr>
    </w:p>
    <w:p w:rsidR="0001249F" w:rsidRPr="0001249F" w:rsidRDefault="0001249F" w:rsidP="0001249F">
      <w:pPr>
        <w:spacing w:before="120" w:after="120" w:line="240" w:lineRule="auto"/>
        <w:jc w:val="both"/>
        <w:rPr>
          <w:rFonts w:ascii="Palatino Linotype" w:eastAsia="Adobe Kaiti Std R" w:hAnsi="Palatino Linotype" w:cs="TTE1EC4338t00"/>
          <w:color w:val="000000"/>
        </w:rPr>
      </w:pPr>
      <w:r w:rsidRPr="0001249F">
        <w:rPr>
          <w:rFonts w:ascii="Palatino Linotype" w:eastAsia="Adobe Kaiti Std R" w:hAnsi="Palatino Linotype" w:cs="TTE1EC4338t00"/>
          <w:color w:val="000000"/>
        </w:rPr>
        <w:t xml:space="preserve">2. Pak </w:t>
      </w:r>
      <w:r w:rsidR="00F0682F">
        <w:rPr>
          <w:rFonts w:ascii="Palatino Linotype" w:eastAsia="Adobe Kaiti Std R" w:hAnsi="Palatino Linotype" w:cs="TTE1EC4338t00"/>
          <w:color w:val="000000"/>
        </w:rPr>
        <w:t xml:space="preserve">uit het bakje </w:t>
      </w:r>
      <w:r w:rsidRPr="0001249F">
        <w:rPr>
          <w:rFonts w:ascii="Palatino Linotype" w:eastAsia="Adobe Kaiti Std R" w:hAnsi="Palatino Linotype" w:cs="TTE1EC4338t00"/>
          <w:color w:val="000000"/>
        </w:rPr>
        <w:t xml:space="preserve">een strategiekaartje voor de eerste generatie (en laat deze niet zien aan de anderen). </w:t>
      </w:r>
    </w:p>
    <w:p w:rsidR="000235EF" w:rsidRPr="000235EF" w:rsidRDefault="000235EF" w:rsidP="0001249F">
      <w:pPr>
        <w:rPr>
          <w:rFonts w:ascii="Palatino Linotype" w:eastAsia="Adobe Kaiti Std R" w:hAnsi="Palatino Linotype" w:cs="TTE1EC4338t00"/>
          <w:b/>
          <w:color w:val="000000"/>
        </w:rPr>
      </w:pPr>
      <w:r>
        <w:rPr>
          <w:rFonts w:ascii="Palatino Linotype" w:eastAsia="Adobe Kaiti Std R" w:hAnsi="Palatino Linotype" w:cs="TTE1EC4338t00"/>
          <w:b/>
          <w:color w:val="000000"/>
        </w:rPr>
        <w:lastRenderedPageBreak/>
        <w:t>uitvoering</w:t>
      </w:r>
    </w:p>
    <w:p w:rsidR="003C7E1E" w:rsidRDefault="000235EF" w:rsidP="0001249F">
      <w:pPr>
        <w:rPr>
          <w:rFonts w:ascii="Palatino Linotype" w:eastAsia="Adobe Kaiti Std R" w:hAnsi="Palatino Linotype" w:cs="TTE1EC4338t00"/>
          <w:color w:val="000000"/>
          <w:szCs w:val="18"/>
        </w:rPr>
      </w:pPr>
      <w:r>
        <w:rPr>
          <w:rFonts w:ascii="Palatino Linotype" w:eastAsia="Adobe Kaiti Std R" w:hAnsi="Palatino Linotype" w:cs="TTE1EC4338t00"/>
          <w:color w:val="000000"/>
        </w:rPr>
        <w:t xml:space="preserve">3. </w:t>
      </w:r>
      <w:r w:rsidRPr="0001249F">
        <w:rPr>
          <w:rFonts w:ascii="Palatino Linotype" w:eastAsia="Adobe Kaiti Std R" w:hAnsi="Palatino Linotype" w:cs="TTE1EC4338t00"/>
          <w:color w:val="000000"/>
        </w:rPr>
        <w:t xml:space="preserve">De speler met de meest rode haren is als eerste de eekhoorn, en krijgt de eekhoornsteen. </w:t>
      </w:r>
      <w:r w:rsidR="0001249F">
        <w:rPr>
          <w:rFonts w:ascii="Palatino Linotype" w:eastAsia="Adobe Kaiti Std R" w:hAnsi="Palatino Linotype" w:cs="TTE1EC4338t00"/>
          <w:color w:val="000000"/>
          <w:szCs w:val="18"/>
        </w:rPr>
        <w:t>Een</w:t>
      </w:r>
      <w:r w:rsidR="003C7E1E">
        <w:rPr>
          <w:rFonts w:ascii="Palatino Linotype" w:eastAsia="Adobe Kaiti Std R" w:hAnsi="Palatino Linotype" w:cs="TTE1EC4338t00"/>
          <w:color w:val="000000"/>
          <w:szCs w:val="18"/>
        </w:rPr>
        <w:t xml:space="preserve"> </w:t>
      </w:r>
      <w:r w:rsidR="003C7E1E" w:rsidRPr="00C473CE">
        <w:rPr>
          <w:rFonts w:ascii="Palatino Linotype" w:eastAsia="Adobe Kaiti Std R" w:hAnsi="Palatino Linotype" w:cs="TTE1EC4338t00"/>
          <w:i/>
          <w:color w:val="000000"/>
          <w:szCs w:val="18"/>
        </w:rPr>
        <w:t>beurt</w:t>
      </w:r>
      <w:r w:rsidR="003C7E1E">
        <w:rPr>
          <w:rFonts w:ascii="Palatino Linotype" w:eastAsia="Adobe Kaiti Std R" w:hAnsi="Palatino Linotype" w:cs="TTE1EC4338t00"/>
          <w:color w:val="000000"/>
          <w:szCs w:val="18"/>
        </w:rPr>
        <w:t xml:space="preserve"> bestaat uit drie stappen:</w:t>
      </w:r>
    </w:p>
    <w:p w:rsidR="0001249F" w:rsidRDefault="003C7E1E" w:rsidP="00C473CE">
      <w:pPr>
        <w:ind w:left="284"/>
        <w:rPr>
          <w:rFonts w:ascii="Palatino Linotype" w:eastAsia="Adobe Kaiti Std R" w:hAnsi="Palatino Linotype" w:cs="TTE1EC4338t00"/>
          <w:color w:val="000000"/>
          <w:szCs w:val="18"/>
        </w:rPr>
      </w:pPr>
      <w:r>
        <w:rPr>
          <w:rFonts w:ascii="Palatino Linotype" w:eastAsia="Adobe Kaiti Std R" w:hAnsi="Palatino Linotype" w:cs="TTE1EC4338t00"/>
          <w:color w:val="000000"/>
          <w:szCs w:val="18"/>
        </w:rPr>
        <w:t>a. De eekhoorn verstopt zijn zes nootjes volgens de strategie op het kaartje. De nootjesdieven houden hun ogen dicht.</w:t>
      </w:r>
    </w:p>
    <w:p w:rsidR="00F0682F" w:rsidRDefault="003C7E1E" w:rsidP="00C473CE">
      <w:pPr>
        <w:ind w:left="284"/>
        <w:rPr>
          <w:rFonts w:ascii="Palatino Linotype" w:eastAsia="Adobe Kaiti Std R" w:hAnsi="Palatino Linotype" w:cs="TTE1EC4338t00"/>
          <w:color w:val="000000"/>
          <w:szCs w:val="18"/>
        </w:rPr>
      </w:pPr>
      <w:r>
        <w:rPr>
          <w:rFonts w:ascii="Palatino Linotype" w:eastAsia="Adobe Kaiti Std R" w:hAnsi="Palatino Linotype" w:cs="TTE1EC4338t00"/>
          <w:color w:val="000000"/>
          <w:szCs w:val="18"/>
        </w:rPr>
        <w:t xml:space="preserve">b. De nootjesdieven mogen om de beurt </w:t>
      </w:r>
      <w:r w:rsidR="00F0682F">
        <w:rPr>
          <w:rFonts w:ascii="Palatino Linotype" w:eastAsia="Adobe Kaiti Std R" w:hAnsi="Palatino Linotype" w:cs="TTE1EC4338t00"/>
          <w:color w:val="000000"/>
          <w:szCs w:val="18"/>
        </w:rPr>
        <w:t>twee</w:t>
      </w:r>
      <w:r>
        <w:rPr>
          <w:rFonts w:ascii="Palatino Linotype" w:eastAsia="Adobe Kaiti Std R" w:hAnsi="Palatino Linotype" w:cs="TTE1EC4338t00"/>
          <w:color w:val="000000"/>
          <w:szCs w:val="18"/>
        </w:rPr>
        <w:t xml:space="preserve"> bakje</w:t>
      </w:r>
      <w:r w:rsidR="00F0682F">
        <w:rPr>
          <w:rFonts w:ascii="Palatino Linotype" w:eastAsia="Adobe Kaiti Std R" w:hAnsi="Palatino Linotype" w:cs="TTE1EC4338t00"/>
          <w:color w:val="000000"/>
          <w:szCs w:val="18"/>
        </w:rPr>
        <w:t>s</w:t>
      </w:r>
      <w:r>
        <w:rPr>
          <w:rFonts w:ascii="Palatino Linotype" w:eastAsia="Adobe Kaiti Std R" w:hAnsi="Palatino Linotype" w:cs="TTE1EC4338t00"/>
          <w:color w:val="000000"/>
          <w:szCs w:val="18"/>
        </w:rPr>
        <w:t xml:space="preserve"> omdraaien. Als ze een nootje vinden dan n</w:t>
      </w:r>
      <w:r w:rsidR="00F0682F">
        <w:rPr>
          <w:rFonts w:ascii="Palatino Linotype" w:eastAsia="Adobe Kaiti Std R" w:hAnsi="Palatino Linotype" w:cs="TTE1EC4338t00"/>
          <w:color w:val="000000"/>
          <w:szCs w:val="18"/>
        </w:rPr>
        <w:t>emen ze deze weg, en mogen ze no</w:t>
      </w:r>
      <w:r>
        <w:rPr>
          <w:rFonts w:ascii="Palatino Linotype" w:eastAsia="Adobe Kaiti Std R" w:hAnsi="Palatino Linotype" w:cs="TTE1EC4338t00"/>
          <w:color w:val="000000"/>
          <w:szCs w:val="18"/>
        </w:rPr>
        <w:t xml:space="preserve">g een </w:t>
      </w:r>
      <w:r w:rsidR="00F0682F">
        <w:rPr>
          <w:rFonts w:ascii="Palatino Linotype" w:eastAsia="Adobe Kaiti Std R" w:hAnsi="Palatino Linotype" w:cs="TTE1EC4338t00"/>
          <w:color w:val="000000"/>
          <w:szCs w:val="18"/>
        </w:rPr>
        <w:t xml:space="preserve">extra </w:t>
      </w:r>
      <w:r>
        <w:rPr>
          <w:rFonts w:ascii="Palatino Linotype" w:eastAsia="Adobe Kaiti Std R" w:hAnsi="Palatino Linotype" w:cs="TTE1EC4338t00"/>
          <w:color w:val="000000"/>
          <w:szCs w:val="18"/>
        </w:rPr>
        <w:t>bakje omdraaien.</w:t>
      </w:r>
      <w:r w:rsidR="00C473CE">
        <w:rPr>
          <w:rFonts w:ascii="Palatino Linotype" w:eastAsia="Adobe Kaiti Std R" w:hAnsi="Palatino Linotype" w:cs="TTE1EC4338t00"/>
          <w:color w:val="000000"/>
          <w:szCs w:val="18"/>
        </w:rPr>
        <w:t xml:space="preserve"> Hierbij mag iedereen weer meekijken.</w:t>
      </w:r>
    </w:p>
    <w:p w:rsidR="00C473CE" w:rsidRDefault="00F0682F" w:rsidP="00C473CE">
      <w:pPr>
        <w:ind w:left="284"/>
        <w:rPr>
          <w:rFonts w:ascii="Palatino Linotype" w:eastAsia="Adobe Kaiti Std R" w:hAnsi="Palatino Linotype" w:cs="TTE1EC4338t00"/>
          <w:color w:val="000000"/>
          <w:szCs w:val="18"/>
        </w:rPr>
      </w:pPr>
      <w:r>
        <w:rPr>
          <w:rFonts w:ascii="Palatino Linotype" w:eastAsia="Adobe Kaiti Std R" w:hAnsi="Palatino Linotype" w:cs="TTE1EC4338t00"/>
          <w:color w:val="000000"/>
          <w:szCs w:val="18"/>
        </w:rPr>
        <w:t xml:space="preserve">c. Als </w:t>
      </w:r>
      <w:r w:rsidR="00C473CE">
        <w:rPr>
          <w:rFonts w:ascii="Palatino Linotype" w:eastAsia="Adobe Kaiti Std R" w:hAnsi="Palatino Linotype" w:cs="TTE1EC4338t00"/>
          <w:color w:val="000000"/>
          <w:szCs w:val="18"/>
        </w:rPr>
        <w:t>alle nootjesdieven geweest zijn is de eekhoorn zelf aan de beurt.</w:t>
      </w:r>
      <w:r w:rsidR="003C7E1E">
        <w:rPr>
          <w:rFonts w:ascii="Palatino Linotype" w:eastAsia="Adobe Kaiti Std R" w:hAnsi="Palatino Linotype" w:cs="TTE1EC4338t00"/>
          <w:color w:val="000000"/>
          <w:szCs w:val="18"/>
        </w:rPr>
        <w:t xml:space="preserve"> </w:t>
      </w:r>
      <w:r w:rsidR="00C473CE">
        <w:rPr>
          <w:rFonts w:ascii="Palatino Linotype" w:eastAsia="Adobe Kaiti Std R" w:hAnsi="Palatino Linotype" w:cs="TTE1EC4338t00"/>
          <w:color w:val="000000"/>
          <w:szCs w:val="18"/>
        </w:rPr>
        <w:t>Hij probeert zoveel mogelijk nootjes terug te vinden. Maar… als hij een bakje optilt waar geen nootje (meer) onder zit is zijn beurt meteen voorbij. Het aantal teruggevonden</w:t>
      </w:r>
      <w:r w:rsidR="00121A3F">
        <w:rPr>
          <w:rFonts w:ascii="Palatino Linotype" w:eastAsia="Adobe Kaiti Std R" w:hAnsi="Palatino Linotype" w:cs="TTE1EC4338t00"/>
          <w:color w:val="000000"/>
          <w:szCs w:val="18"/>
        </w:rPr>
        <w:t xml:space="preserve"> nootjes wordt op het strategie</w:t>
      </w:r>
      <w:r w:rsidR="00C473CE">
        <w:rPr>
          <w:rFonts w:ascii="Palatino Linotype" w:eastAsia="Adobe Kaiti Std R" w:hAnsi="Palatino Linotype" w:cs="TTE1EC4338t00"/>
          <w:color w:val="000000"/>
          <w:szCs w:val="18"/>
        </w:rPr>
        <w:t>kaartje genoteerd.</w:t>
      </w:r>
    </w:p>
    <w:p w:rsidR="00C473CE" w:rsidRDefault="00C473CE" w:rsidP="0001249F">
      <w:pPr>
        <w:rPr>
          <w:rFonts w:ascii="Palatino Linotype" w:eastAsia="Adobe Kaiti Std R" w:hAnsi="Palatino Linotype" w:cs="TTE1EC4338t00"/>
          <w:color w:val="000000"/>
          <w:szCs w:val="18"/>
        </w:rPr>
      </w:pPr>
      <w:r>
        <w:rPr>
          <w:rFonts w:ascii="Palatino Linotype" w:eastAsia="Adobe Kaiti Std R" w:hAnsi="Palatino Linotype" w:cs="TTE1EC4338t00"/>
          <w:color w:val="000000"/>
          <w:szCs w:val="18"/>
        </w:rPr>
        <w:t>4. Nu is de volgende speler aan de beurt om eekhoorn te zijn.</w:t>
      </w:r>
    </w:p>
    <w:p w:rsidR="00D252CA" w:rsidRDefault="00C473CE" w:rsidP="0001249F">
      <w:pPr>
        <w:rPr>
          <w:rFonts w:ascii="Palatino Linotype" w:eastAsia="Adobe Kaiti Std R" w:hAnsi="Palatino Linotype" w:cs="TTE1EC4338t00"/>
          <w:color w:val="000000"/>
          <w:szCs w:val="18"/>
        </w:rPr>
      </w:pPr>
      <w:r>
        <w:rPr>
          <w:rFonts w:ascii="Palatino Linotype" w:eastAsia="Adobe Kaiti Std R" w:hAnsi="Palatino Linotype" w:cs="TTE1EC4338t00"/>
          <w:color w:val="000000"/>
          <w:szCs w:val="18"/>
        </w:rPr>
        <w:t>5. Als alle spelers aan de beurt geweest zijn is de</w:t>
      </w:r>
      <w:r w:rsidR="00121A3F">
        <w:rPr>
          <w:rFonts w:ascii="Palatino Linotype" w:eastAsia="Adobe Kaiti Std R" w:hAnsi="Palatino Linotype" w:cs="TTE1EC4338t00"/>
          <w:color w:val="000000"/>
          <w:szCs w:val="18"/>
        </w:rPr>
        <w:t>ze</w:t>
      </w:r>
      <w:r>
        <w:rPr>
          <w:rFonts w:ascii="Palatino Linotype" w:eastAsia="Adobe Kaiti Std R" w:hAnsi="Palatino Linotype" w:cs="TTE1EC4338t00"/>
          <w:color w:val="000000"/>
          <w:szCs w:val="18"/>
        </w:rPr>
        <w:t xml:space="preserve"> ronde (generatie) afgelopen. </w:t>
      </w:r>
      <w:r w:rsidR="00121A3F">
        <w:rPr>
          <w:rFonts w:ascii="Palatino Linotype" w:eastAsia="Adobe Kaiti Std R" w:hAnsi="Palatino Linotype" w:cs="TTE1EC4338t00"/>
          <w:color w:val="000000"/>
          <w:szCs w:val="18"/>
        </w:rPr>
        <w:t xml:space="preserve">Nu worden er </w:t>
      </w:r>
      <w:r w:rsidR="00D252CA">
        <w:rPr>
          <w:rFonts w:ascii="Palatino Linotype" w:eastAsia="Adobe Kaiti Std R" w:hAnsi="Palatino Linotype" w:cs="TTE1EC4338t00"/>
          <w:color w:val="000000"/>
          <w:szCs w:val="18"/>
        </w:rPr>
        <w:t>nako</w:t>
      </w:r>
      <w:r w:rsidR="00121A3F">
        <w:rPr>
          <w:rFonts w:ascii="Palatino Linotype" w:eastAsia="Adobe Kaiti Std R" w:hAnsi="Palatino Linotype" w:cs="TTE1EC4338t00"/>
          <w:color w:val="000000"/>
          <w:szCs w:val="18"/>
        </w:rPr>
        <w:t>melingen</w:t>
      </w:r>
      <w:r w:rsidR="00D252CA">
        <w:rPr>
          <w:rFonts w:ascii="Palatino Linotype" w:eastAsia="Adobe Kaiti Std R" w:hAnsi="Palatino Linotype" w:cs="TTE1EC4338t00"/>
          <w:color w:val="000000"/>
          <w:szCs w:val="18"/>
        </w:rPr>
        <w:t xml:space="preserve"> geproduceerd. Elk teruggevonden nootje staat voor één nakomeling. Elke speler </w:t>
      </w:r>
      <w:r w:rsidR="00A66B32">
        <w:rPr>
          <w:rFonts w:ascii="Palatino Linotype" w:eastAsia="Adobe Kaiti Std R" w:hAnsi="Palatino Linotype" w:cs="TTE1EC4338t00"/>
          <w:color w:val="000000"/>
          <w:szCs w:val="18"/>
        </w:rPr>
        <w:t xml:space="preserve">levert </w:t>
      </w:r>
      <w:r w:rsidR="00D252CA">
        <w:rPr>
          <w:rFonts w:ascii="Palatino Linotype" w:eastAsia="Adobe Kaiti Std R" w:hAnsi="Palatino Linotype" w:cs="TTE1EC4338t00"/>
          <w:color w:val="000000"/>
          <w:szCs w:val="18"/>
        </w:rPr>
        <w:t>dus net zoveel strategiekaartjes voor de volgende generat</w:t>
      </w:r>
      <w:r w:rsidR="00A66B32">
        <w:rPr>
          <w:rFonts w:ascii="Palatino Linotype" w:eastAsia="Adobe Kaiti Std R" w:hAnsi="Palatino Linotype" w:cs="TTE1EC4338t00"/>
          <w:color w:val="000000"/>
          <w:szCs w:val="18"/>
        </w:rPr>
        <w:t>ie als hij nootjes had gevonden</w:t>
      </w:r>
      <w:r w:rsidR="00D252CA">
        <w:rPr>
          <w:rFonts w:ascii="Palatino Linotype" w:eastAsia="Adobe Kaiti Std R" w:hAnsi="Palatino Linotype" w:cs="TTE1EC4338t00"/>
          <w:color w:val="000000"/>
          <w:szCs w:val="18"/>
        </w:rPr>
        <w:t>. Nakomelinge</w:t>
      </w:r>
      <w:r w:rsidR="00A66B32">
        <w:rPr>
          <w:rFonts w:ascii="Palatino Linotype" w:eastAsia="Adobe Kaiti Std R" w:hAnsi="Palatino Linotype" w:cs="TTE1EC4338t00"/>
          <w:color w:val="000000"/>
          <w:szCs w:val="18"/>
        </w:rPr>
        <w:t>n</w:t>
      </w:r>
      <w:r w:rsidR="00D252CA">
        <w:rPr>
          <w:rFonts w:ascii="Palatino Linotype" w:eastAsia="Adobe Kaiti Std R" w:hAnsi="Palatino Linotype" w:cs="TTE1EC4338t00"/>
          <w:color w:val="000000"/>
          <w:szCs w:val="18"/>
        </w:rPr>
        <w:t xml:space="preserve"> hebben dezelfde verstopstrategie als hun ouders</w:t>
      </w:r>
      <w:r w:rsidR="00A66B32">
        <w:rPr>
          <w:rFonts w:ascii="Palatino Linotype" w:eastAsia="Adobe Kaiti Std R" w:hAnsi="Palatino Linotype" w:cs="TTE1EC4338t00"/>
          <w:color w:val="000000"/>
          <w:szCs w:val="18"/>
        </w:rPr>
        <w:t xml:space="preserve"> (</w:t>
      </w:r>
      <w:r w:rsidR="000235EF">
        <w:rPr>
          <w:rFonts w:ascii="Palatino Linotype" w:eastAsia="Adobe Kaiti Std R" w:hAnsi="Palatino Linotype" w:cs="TTE1EC4338t00"/>
          <w:color w:val="000000"/>
          <w:szCs w:val="18"/>
        </w:rPr>
        <w:t xml:space="preserve">omcirkel </w:t>
      </w:r>
      <w:r w:rsidR="00A66B32">
        <w:rPr>
          <w:rFonts w:ascii="Palatino Linotype" w:eastAsia="Adobe Kaiti Std R" w:hAnsi="Palatino Linotype" w:cs="TTE1EC4338t00"/>
          <w:color w:val="000000"/>
          <w:szCs w:val="18"/>
        </w:rPr>
        <w:t>de bijbehorende letter op het kaartje)</w:t>
      </w:r>
      <w:r w:rsidR="00D252CA">
        <w:rPr>
          <w:rFonts w:ascii="Palatino Linotype" w:eastAsia="Adobe Kaiti Std R" w:hAnsi="Palatino Linotype" w:cs="TTE1EC4338t00"/>
          <w:color w:val="000000"/>
          <w:szCs w:val="18"/>
        </w:rPr>
        <w:t>.</w:t>
      </w:r>
      <w:r w:rsidR="00A66B32">
        <w:rPr>
          <w:rFonts w:ascii="Palatino Linotype" w:eastAsia="Adobe Kaiti Std R" w:hAnsi="Palatino Linotype" w:cs="TTE1EC4338t00"/>
          <w:color w:val="000000"/>
          <w:szCs w:val="18"/>
        </w:rPr>
        <w:t xml:space="preserve"> </w:t>
      </w:r>
    </w:p>
    <w:p w:rsidR="00D252CA" w:rsidRDefault="00A66B32" w:rsidP="00C473CE">
      <w:pPr>
        <w:rPr>
          <w:rFonts w:ascii="Palatino Linotype" w:eastAsia="Adobe Kaiti Std R" w:hAnsi="Palatino Linotype" w:cs="TTE1EC4338t00"/>
          <w:color w:val="000000"/>
          <w:szCs w:val="18"/>
        </w:rPr>
      </w:pPr>
      <w:r>
        <w:rPr>
          <w:rFonts w:ascii="Palatino Linotype" w:eastAsia="Adobe Kaiti Std R" w:hAnsi="Palatino Linotype" w:cs="TTE1EC4338t00"/>
          <w:color w:val="000000"/>
          <w:szCs w:val="18"/>
        </w:rPr>
        <w:t xml:space="preserve">6. </w:t>
      </w:r>
      <w:r w:rsidR="00D252CA">
        <w:rPr>
          <w:rFonts w:ascii="Palatino Linotype" w:eastAsia="Adobe Kaiti Std R" w:hAnsi="Palatino Linotype" w:cs="TTE1EC4338t00"/>
          <w:color w:val="000000"/>
          <w:szCs w:val="18"/>
        </w:rPr>
        <w:t>Tenslotte</w:t>
      </w:r>
      <w:r w:rsidR="00C473CE">
        <w:rPr>
          <w:rFonts w:ascii="Palatino Linotype" w:eastAsia="Adobe Kaiti Std R" w:hAnsi="Palatino Linotype" w:cs="TTE1EC4338t00"/>
          <w:color w:val="000000"/>
          <w:szCs w:val="18"/>
        </w:rPr>
        <w:t xml:space="preserve"> </w:t>
      </w:r>
      <w:r w:rsidR="00D252CA">
        <w:rPr>
          <w:rFonts w:ascii="Palatino Linotype" w:eastAsia="Adobe Kaiti Std R" w:hAnsi="Palatino Linotype" w:cs="TTE1EC4338t00"/>
          <w:color w:val="000000"/>
          <w:szCs w:val="18"/>
        </w:rPr>
        <w:t>loopt</w:t>
      </w:r>
      <w:r w:rsidR="00C473CE">
        <w:rPr>
          <w:rFonts w:ascii="Palatino Linotype" w:eastAsia="Adobe Kaiti Std R" w:hAnsi="Palatino Linotype" w:cs="TTE1EC4338t00"/>
          <w:color w:val="000000"/>
          <w:szCs w:val="18"/>
        </w:rPr>
        <w:t xml:space="preserve"> één van de spelers </w:t>
      </w:r>
      <w:r w:rsidR="00D252CA">
        <w:rPr>
          <w:rFonts w:ascii="Palatino Linotype" w:eastAsia="Adobe Kaiti Std R" w:hAnsi="Palatino Linotype" w:cs="TTE1EC4338t00"/>
          <w:color w:val="000000"/>
          <w:szCs w:val="18"/>
        </w:rPr>
        <w:t xml:space="preserve">naar de spelleider, en… </w:t>
      </w:r>
    </w:p>
    <w:p w:rsidR="00D252CA" w:rsidRDefault="00D252CA" w:rsidP="002105AA">
      <w:pPr>
        <w:pStyle w:val="ListParagraph"/>
        <w:numPr>
          <w:ilvl w:val="0"/>
          <w:numId w:val="7"/>
        </w:numPr>
        <w:rPr>
          <w:rFonts w:ascii="Palatino Linotype" w:eastAsia="Adobe Kaiti Std R" w:hAnsi="Palatino Linotype" w:cs="TTE1EC4338t00"/>
          <w:color w:val="000000"/>
          <w:szCs w:val="18"/>
        </w:rPr>
      </w:pPr>
      <w:r>
        <w:rPr>
          <w:rFonts w:ascii="Palatino Linotype" w:eastAsia="Adobe Kaiti Std R" w:hAnsi="Palatino Linotype" w:cs="TTE1EC4338t00"/>
          <w:color w:val="000000"/>
          <w:szCs w:val="18"/>
        </w:rPr>
        <w:t>levert</w:t>
      </w:r>
      <w:r w:rsidRPr="00D252CA">
        <w:rPr>
          <w:rFonts w:ascii="Palatino Linotype" w:eastAsia="Adobe Kaiti Std R" w:hAnsi="Palatino Linotype" w:cs="TTE1EC4338t00"/>
          <w:color w:val="000000"/>
          <w:szCs w:val="18"/>
        </w:rPr>
        <w:t xml:space="preserve"> </w:t>
      </w:r>
      <w:r w:rsidR="00C473CE" w:rsidRPr="00D252CA">
        <w:rPr>
          <w:rFonts w:ascii="Palatino Linotype" w:eastAsia="Adobe Kaiti Std R" w:hAnsi="Palatino Linotype" w:cs="TTE1EC4338t00"/>
          <w:color w:val="000000"/>
          <w:szCs w:val="18"/>
        </w:rPr>
        <w:t>de (ingevulde</w:t>
      </w:r>
      <w:r>
        <w:rPr>
          <w:rFonts w:ascii="Palatino Linotype" w:eastAsia="Adobe Kaiti Std R" w:hAnsi="Palatino Linotype" w:cs="TTE1EC4338t00"/>
          <w:color w:val="000000"/>
          <w:szCs w:val="18"/>
        </w:rPr>
        <w:t>) strategiekaartjes van de afgelopen ronde in,</w:t>
      </w:r>
    </w:p>
    <w:p w:rsidR="00A66B32" w:rsidRDefault="00D252CA" w:rsidP="002105AA">
      <w:pPr>
        <w:pStyle w:val="ListParagraph"/>
        <w:numPr>
          <w:ilvl w:val="0"/>
          <w:numId w:val="7"/>
        </w:numPr>
        <w:rPr>
          <w:rFonts w:ascii="Palatino Linotype" w:eastAsia="Adobe Kaiti Std R" w:hAnsi="Palatino Linotype" w:cs="TTE1EC4338t00"/>
          <w:color w:val="000000"/>
          <w:szCs w:val="18"/>
        </w:rPr>
      </w:pPr>
      <w:r w:rsidRPr="00A66B32">
        <w:rPr>
          <w:rFonts w:ascii="Palatino Linotype" w:eastAsia="Adobe Kaiti Std R" w:hAnsi="Palatino Linotype" w:cs="TTE1EC4338t00"/>
          <w:color w:val="000000"/>
          <w:szCs w:val="18"/>
        </w:rPr>
        <w:t xml:space="preserve">doet de strategiekaartjes voor de volgende ronde </w:t>
      </w:r>
      <w:r w:rsidR="00A66B32">
        <w:rPr>
          <w:rFonts w:ascii="Palatino Linotype" w:eastAsia="Adobe Kaiti Std R" w:hAnsi="Palatino Linotype" w:cs="TTE1EC4338t00"/>
          <w:color w:val="000000"/>
          <w:szCs w:val="18"/>
        </w:rPr>
        <w:t>in de doos (de genenpool), en</w:t>
      </w:r>
    </w:p>
    <w:p w:rsidR="003C7E1E" w:rsidRDefault="00A66B32" w:rsidP="002105AA">
      <w:pPr>
        <w:pStyle w:val="ListParagraph"/>
        <w:numPr>
          <w:ilvl w:val="0"/>
          <w:numId w:val="7"/>
        </w:numPr>
        <w:rPr>
          <w:rFonts w:ascii="Palatino Linotype" w:eastAsia="Adobe Kaiti Std R" w:hAnsi="Palatino Linotype" w:cs="TTE1EC4338t00"/>
          <w:color w:val="000000"/>
          <w:szCs w:val="18"/>
        </w:rPr>
      </w:pPr>
      <w:r>
        <w:rPr>
          <w:rFonts w:ascii="Palatino Linotype" w:eastAsia="Adobe Kaiti Std R" w:hAnsi="Palatino Linotype" w:cs="TTE1EC4338t00"/>
          <w:color w:val="000000"/>
          <w:szCs w:val="18"/>
        </w:rPr>
        <w:t>pakt voor elk groepslid een strategiekaartje uit de genenpool.</w:t>
      </w:r>
    </w:p>
    <w:p w:rsidR="00A66B32" w:rsidRDefault="00A66B32" w:rsidP="00A66B32">
      <w:pPr>
        <w:rPr>
          <w:rFonts w:ascii="Palatino Linotype" w:eastAsia="Adobe Kaiti Std R" w:hAnsi="Palatino Linotype" w:cs="TTE1EC4338t00"/>
          <w:color w:val="000000"/>
          <w:szCs w:val="18"/>
        </w:rPr>
      </w:pPr>
      <w:r>
        <w:rPr>
          <w:rFonts w:ascii="Palatino Linotype" w:eastAsia="Adobe Kaiti Std R" w:hAnsi="Palatino Linotype" w:cs="TTE1EC4338t00"/>
          <w:color w:val="000000"/>
          <w:szCs w:val="18"/>
        </w:rPr>
        <w:t xml:space="preserve">7. Voor </w:t>
      </w:r>
      <w:r w:rsidR="00121A3F">
        <w:rPr>
          <w:rFonts w:ascii="Palatino Linotype" w:eastAsia="Adobe Kaiti Std R" w:hAnsi="Palatino Linotype" w:cs="TTE1EC4338t00"/>
          <w:color w:val="000000"/>
          <w:szCs w:val="18"/>
        </w:rPr>
        <w:t xml:space="preserve">elke </w:t>
      </w:r>
      <w:r>
        <w:rPr>
          <w:rFonts w:ascii="Palatino Linotype" w:eastAsia="Adobe Kaiti Std R" w:hAnsi="Palatino Linotype" w:cs="TTE1EC4338t00"/>
          <w:color w:val="000000"/>
          <w:szCs w:val="18"/>
        </w:rPr>
        <w:t>volgende ronde/generatie herhaal je stap 3 t/m 6.</w:t>
      </w:r>
    </w:p>
    <w:p w:rsidR="000235EF" w:rsidRDefault="000235EF" w:rsidP="00A66B32">
      <w:pPr>
        <w:rPr>
          <w:rFonts w:ascii="Palatino Linotype" w:eastAsia="Adobe Kaiti Std R" w:hAnsi="Palatino Linotype" w:cs="TTE1EC4338t00"/>
          <w:color w:val="000000"/>
          <w:szCs w:val="18"/>
        </w:rPr>
      </w:pPr>
    </w:p>
    <w:p w:rsidR="007145EA" w:rsidRPr="00673DCD" w:rsidRDefault="007145EA" w:rsidP="007145EA">
      <w:pPr>
        <w:rPr>
          <w:rFonts w:ascii="Palatino Linotype" w:eastAsia="Adobe Kaiti Std R" w:hAnsi="Palatino Linotype" w:cs="TTE1EC4338t00"/>
          <w:b/>
          <w:color w:val="000000"/>
        </w:rPr>
      </w:pPr>
      <w:r>
        <w:rPr>
          <w:rFonts w:ascii="Palatino Linotype" w:eastAsia="Adobe Kaiti Std R" w:hAnsi="Palatino Linotype" w:cs="TTE1EC4338t00"/>
          <w:b/>
          <w:color w:val="000000"/>
        </w:rPr>
        <w:t>denkwerk</w:t>
      </w:r>
    </w:p>
    <w:p w:rsidR="0001249F" w:rsidRPr="007145EA" w:rsidRDefault="007145EA">
      <w:pPr>
        <w:rPr>
          <w:rFonts w:ascii="Palatino Linotype" w:eastAsia="Adobe Kaiti Std R" w:hAnsi="Palatino Linotype" w:cs="TTE1EC4338t00"/>
          <w:color w:val="000000"/>
        </w:rPr>
      </w:pPr>
      <w:r>
        <w:rPr>
          <w:rFonts w:ascii="Palatino Linotype" w:eastAsia="Adobe Kaiti Std R" w:hAnsi="Palatino Linotype" w:cs="TTE1EC4338t00"/>
          <w:color w:val="000000"/>
        </w:rPr>
        <w:t>8. Bekijk</w:t>
      </w:r>
      <w:r w:rsidRPr="00673DCD">
        <w:rPr>
          <w:rFonts w:ascii="Palatino Linotype" w:eastAsia="Adobe Kaiti Std R" w:hAnsi="Palatino Linotype" w:cs="TTE1EC4338t00"/>
          <w:color w:val="000000"/>
        </w:rPr>
        <w:t xml:space="preserve"> de resultaten </w:t>
      </w:r>
      <w:r>
        <w:rPr>
          <w:rFonts w:ascii="Palatino Linotype" w:eastAsia="Adobe Kaiti Std R" w:hAnsi="Palatino Linotype" w:cs="TTE1EC4338t00"/>
          <w:color w:val="000000"/>
        </w:rPr>
        <w:t xml:space="preserve">van de simulatie </w:t>
      </w:r>
      <w:r w:rsidRPr="00673DCD">
        <w:rPr>
          <w:rFonts w:ascii="Palatino Linotype" w:eastAsia="Adobe Kaiti Std R" w:hAnsi="Palatino Linotype" w:cs="TTE1EC4338t00"/>
          <w:color w:val="000000"/>
        </w:rPr>
        <w:t xml:space="preserve">op </w:t>
      </w:r>
      <w:r>
        <w:rPr>
          <w:rFonts w:ascii="Palatino Linotype" w:eastAsia="Adobe Kaiti Std R" w:hAnsi="Palatino Linotype" w:cs="TTE1EC4338t00"/>
          <w:color w:val="000000"/>
        </w:rPr>
        <w:t>de flipover</w:t>
      </w:r>
      <w:r w:rsidRPr="00673DCD">
        <w:rPr>
          <w:rFonts w:ascii="Palatino Linotype" w:eastAsia="Adobe Kaiti Std R" w:hAnsi="Palatino Linotype" w:cs="TTE1EC4338t00"/>
          <w:color w:val="000000"/>
        </w:rPr>
        <w:t xml:space="preserve">. </w:t>
      </w:r>
      <w:r>
        <w:rPr>
          <w:rFonts w:ascii="Palatino Linotype" w:eastAsia="Adobe Kaiti Std R" w:hAnsi="Palatino Linotype" w:cs="TTE1EC4338t00"/>
          <w:color w:val="000000"/>
        </w:rPr>
        <w:t xml:space="preserve">Noem twee dingen die opvallen. </w:t>
      </w:r>
      <w:r w:rsidRPr="00673DCD">
        <w:rPr>
          <w:rFonts w:ascii="Palatino Linotype" w:eastAsia="Adobe Kaiti Std R" w:hAnsi="Palatino Linotype" w:cs="TTE1EC4338t00"/>
          <w:color w:val="000000"/>
        </w:rPr>
        <w:t xml:space="preserve">Zijn de uitkomsten zoals je </w:t>
      </w:r>
      <w:r>
        <w:rPr>
          <w:rFonts w:ascii="Palatino Linotype" w:eastAsia="Adobe Kaiti Std R" w:hAnsi="Palatino Linotype" w:cs="TTE1EC4338t00"/>
          <w:color w:val="000000"/>
        </w:rPr>
        <w:t>had verwacht?</w:t>
      </w:r>
      <w:r w:rsidR="002D70FC">
        <w:rPr>
          <w:rFonts w:ascii="Palatino Linotype" w:eastAsia="Adobe Kaiti Std R" w:hAnsi="Palatino Linotype" w:cs="TTE1EC4338t00"/>
          <w:color w:val="000000"/>
        </w:rPr>
        <w:t xml:space="preserve"> Van welke factoren is het succes van de verschillende verstopstrategieën afhankelijk?</w:t>
      </w:r>
    </w:p>
    <w:p w:rsidR="002225D5" w:rsidRDefault="002225D5">
      <w:pPr>
        <w:rPr>
          <w:rFonts w:ascii="Palatino Linotype" w:eastAsia="Adobe Kaiti Std R" w:hAnsi="Palatino Linotype" w:cs="TTE1EC4338t00"/>
          <w:color w:val="000000"/>
          <w:szCs w:val="18"/>
        </w:rPr>
      </w:pPr>
      <w:r>
        <w:rPr>
          <w:rFonts w:ascii="Palatino Linotype" w:eastAsia="Adobe Kaiti Std R" w:hAnsi="Palatino Linotype" w:cs="TTE1EC4338t00"/>
          <w:color w:val="000000"/>
          <w:szCs w:val="18"/>
        </w:rPr>
        <w:br w:type="page"/>
      </w:r>
    </w:p>
    <w:p w:rsidR="002225D5" w:rsidRPr="00315226" w:rsidRDefault="002225D5" w:rsidP="002225D5">
      <w:pPr>
        <w:pStyle w:val="Heading1"/>
        <w:spacing w:before="0"/>
        <w:rPr>
          <w:rFonts w:ascii="Lucida Sans" w:eastAsiaTheme="minorEastAsia" w:hAnsi="Lucida Sans" w:cs="TTE1EC4338t00"/>
          <w:bCs w:val="0"/>
          <w:color w:val="4F81BD" w:themeColor="accent1"/>
          <w:sz w:val="22"/>
          <w:szCs w:val="18"/>
        </w:rPr>
      </w:pPr>
      <w:r>
        <w:rPr>
          <w:rFonts w:ascii="Lucida Sans" w:hAnsi="Lucida Sans"/>
          <w:color w:val="4F81BD" w:themeColor="accent1"/>
          <w:sz w:val="48"/>
        </w:rPr>
        <w:lastRenderedPageBreak/>
        <w:t>EEN STAMBOOM VAN FERRIDEN</w:t>
      </w:r>
    </w:p>
    <w:p w:rsidR="002225D5" w:rsidRDefault="00745A4D" w:rsidP="002225D5">
      <w:pPr>
        <w:spacing w:before="120" w:after="120" w:line="240" w:lineRule="auto"/>
        <w:jc w:val="both"/>
        <w:rPr>
          <w:rFonts w:ascii="Palatino Linotype" w:eastAsia="Adobe Kaiti Std R" w:hAnsi="Palatino Linotype" w:cs="TTE1EC4338t00"/>
          <w:color w:val="000000"/>
        </w:rPr>
      </w:pPr>
      <w:r>
        <w:rPr>
          <w:noProof/>
        </w:rPr>
        <w:drawing>
          <wp:inline distT="0" distB="0" distL="0" distR="0" wp14:anchorId="48D4EEC3" wp14:editId="2BD88250">
            <wp:extent cx="4219575" cy="6089872"/>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rriden krant.jpg"/>
                    <pic:cNvPicPr/>
                  </pic:nvPicPr>
                  <pic:blipFill>
                    <a:blip r:embed="rId15">
                      <a:extLst>
                        <a:ext uri="{28A0092B-C50C-407E-A947-70E740481C1C}">
                          <a14:useLocalDpi xmlns:a14="http://schemas.microsoft.com/office/drawing/2010/main" val="0"/>
                        </a:ext>
                      </a:extLst>
                    </a:blip>
                    <a:stretch>
                      <a:fillRect/>
                    </a:stretch>
                  </pic:blipFill>
                  <pic:spPr>
                    <a:xfrm>
                      <a:off x="0" y="0"/>
                      <a:ext cx="4250158" cy="6134011"/>
                    </a:xfrm>
                    <a:prstGeom prst="rect">
                      <a:avLst/>
                    </a:prstGeom>
                  </pic:spPr>
                </pic:pic>
              </a:graphicData>
            </a:graphic>
          </wp:inline>
        </w:drawing>
      </w:r>
    </w:p>
    <w:p w:rsidR="00745A4D" w:rsidRDefault="00745A4D" w:rsidP="00121A3F">
      <w:pPr>
        <w:rPr>
          <w:rFonts w:ascii="Palatino Linotype" w:eastAsia="Adobe Kaiti Std R" w:hAnsi="Palatino Linotype" w:cs="TTE1EC4338t00"/>
          <w:color w:val="000000"/>
        </w:rPr>
      </w:pPr>
    </w:p>
    <w:p w:rsidR="00745A4D" w:rsidRPr="00597D42" w:rsidRDefault="00745A4D" w:rsidP="00121A3F">
      <w:pPr>
        <w:rPr>
          <w:rFonts w:ascii="Palatino Linotype" w:eastAsia="Adobe Kaiti Std R" w:hAnsi="Palatino Linotype" w:cs="TTE1EC4338t00"/>
          <w:color w:val="000000"/>
        </w:rPr>
      </w:pPr>
      <w:r w:rsidRPr="00597D42">
        <w:rPr>
          <w:rFonts w:ascii="Palatino Linotype" w:eastAsia="Adobe Kaiti Std R" w:hAnsi="Palatino Linotype" w:cs="TTE1EC4338t00"/>
          <w:color w:val="000000"/>
        </w:rPr>
        <w:t xml:space="preserve">Bij het doorlezen van </w:t>
      </w:r>
      <w:r w:rsidRPr="00121A3F">
        <w:rPr>
          <w:rFonts w:ascii="Palatino Linotype" w:eastAsia="Adobe Kaiti Std R" w:hAnsi="Palatino Linotype" w:cs="TTE1EC4338t00"/>
          <w:color w:val="000000"/>
        </w:rPr>
        <w:t>Bionieuws</w:t>
      </w:r>
      <w:r w:rsidRPr="00597D42">
        <w:rPr>
          <w:rFonts w:ascii="Palatino Linotype" w:eastAsia="Adobe Kaiti Std R" w:hAnsi="Palatino Linotype" w:cs="TTE1EC4338t00"/>
          <w:color w:val="000000"/>
        </w:rPr>
        <w:t xml:space="preserve">, kwam ik dit artikel tegen. Aangezien het </w:t>
      </w:r>
      <w:r w:rsidR="001F2FAF">
        <w:rPr>
          <w:rFonts w:ascii="Palatino Linotype" w:eastAsia="Adobe Kaiti Std R" w:hAnsi="Palatino Linotype" w:cs="TTE1EC4338t00"/>
          <w:color w:val="000000"/>
        </w:rPr>
        <w:t>zo leuk past bij het hoofdstuk d</w:t>
      </w:r>
      <w:r w:rsidRPr="00597D42">
        <w:rPr>
          <w:rFonts w:ascii="Palatino Linotype" w:eastAsia="Adobe Kaiti Std R" w:hAnsi="Palatino Linotype" w:cs="TTE1EC4338t00"/>
          <w:color w:val="000000"/>
        </w:rPr>
        <w:t xml:space="preserve">at we aan het doen zijn én omdat het uit de Achterhoek komt, heb ik jullie meteen opgegeven als vrijwilligers. De monsters zijn ook al op school aangekomen, met de aanwijzingen erbij wat jullie ermee moeten doen! Iedere groep krijgt </w:t>
      </w:r>
      <w:r w:rsidR="002C0EDA">
        <w:rPr>
          <w:rFonts w:ascii="Palatino Linotype" w:eastAsia="Adobe Kaiti Std R" w:hAnsi="Palatino Linotype" w:cs="TTE1EC4338t00"/>
          <w:color w:val="000000"/>
        </w:rPr>
        <w:t>vier</w:t>
      </w:r>
      <w:r w:rsidRPr="00597D42">
        <w:rPr>
          <w:rFonts w:ascii="Palatino Linotype" w:eastAsia="Adobe Kaiti Std R" w:hAnsi="Palatino Linotype" w:cs="TTE1EC4338t00"/>
          <w:color w:val="000000"/>
        </w:rPr>
        <w:t xml:space="preserve"> monsters die op verschillende plekken uit de groeve gehaald zijn. Op de volgende bladzijde staan de aanwijzingen die we van Spijk Graafmonster hebben gekregen.</w:t>
      </w:r>
    </w:p>
    <w:p w:rsidR="00745A4D" w:rsidRPr="002C0EDA" w:rsidRDefault="00745A4D" w:rsidP="00121A3F">
      <w:pPr>
        <w:rPr>
          <w:rFonts w:ascii="Palatino Linotype" w:eastAsia="Adobe Kaiti Std R" w:hAnsi="Palatino Linotype" w:cs="TTE1EC4338t00"/>
          <w:color w:val="000000"/>
        </w:rPr>
      </w:pPr>
      <w:r>
        <w:rPr>
          <w:i/>
        </w:rPr>
        <w:br w:type="page"/>
      </w:r>
      <w:r w:rsidRPr="002C0EDA">
        <w:rPr>
          <w:rFonts w:ascii="Palatino Linotype" w:eastAsia="Adobe Kaiti Std R" w:hAnsi="Palatino Linotype" w:cs="TTE1EC4338t00"/>
          <w:color w:val="000000"/>
        </w:rPr>
        <w:lastRenderedPageBreak/>
        <w:t>Beste docent,</w:t>
      </w:r>
    </w:p>
    <w:p w:rsidR="002C0EDA" w:rsidRDefault="00745A4D" w:rsidP="00121A3F">
      <w:pPr>
        <w:rPr>
          <w:rFonts w:ascii="Palatino Linotype" w:eastAsia="Adobe Kaiti Std R" w:hAnsi="Palatino Linotype" w:cs="TTE1EC4338t00"/>
          <w:color w:val="000000"/>
        </w:rPr>
      </w:pPr>
      <w:r w:rsidRPr="002C0EDA">
        <w:rPr>
          <w:rFonts w:ascii="Palatino Linotype" w:eastAsia="Adobe Kaiti Std R" w:hAnsi="Palatino Linotype" w:cs="TTE1EC4338t00"/>
          <w:color w:val="000000"/>
        </w:rPr>
        <w:t xml:space="preserve">Leuk dat jullie mee willen doen! We hebben inmiddels </w:t>
      </w:r>
      <w:r w:rsidR="002C0EDA">
        <w:rPr>
          <w:rFonts w:ascii="Palatino Linotype" w:eastAsia="Adobe Kaiti Std R" w:hAnsi="Palatino Linotype" w:cs="TTE1EC4338t00"/>
          <w:color w:val="000000"/>
        </w:rPr>
        <w:t>zes</w:t>
      </w:r>
      <w:r w:rsidRPr="002C0EDA">
        <w:rPr>
          <w:rFonts w:ascii="Palatino Linotype" w:eastAsia="Adobe Kaiti Std R" w:hAnsi="Palatino Linotype" w:cs="TTE1EC4338t00"/>
          <w:color w:val="000000"/>
        </w:rPr>
        <w:t xml:space="preserve"> aardlagen kunnen onderscheiden. Grijs grof, grijs fijn, wit, geel, blauw en rood hebben we die genoemd. Als grijs grof aanwezig is, is het altijd de onderste laag. </w:t>
      </w:r>
    </w:p>
    <w:p w:rsidR="00745A4D" w:rsidRDefault="002C0EDA" w:rsidP="00121A3F">
      <w:pPr>
        <w:rPr>
          <w:rFonts w:ascii="Palatino Linotype" w:eastAsia="Adobe Kaiti Std R" w:hAnsi="Palatino Linotype" w:cs="TTE1EC4338t00"/>
          <w:color w:val="000000"/>
        </w:rPr>
      </w:pPr>
      <w:r>
        <w:rPr>
          <w:rFonts w:ascii="Palatino Linotype" w:eastAsia="Adobe Kaiti Std R" w:hAnsi="Palatino Linotype" w:cs="TTE1EC4338t00"/>
          <w:color w:val="000000"/>
        </w:rPr>
        <w:t xml:space="preserve">1. </w:t>
      </w:r>
      <w:r w:rsidR="00745A4D" w:rsidRPr="002C0EDA">
        <w:rPr>
          <w:rFonts w:ascii="Palatino Linotype" w:eastAsia="Adobe Kaiti Std R" w:hAnsi="Palatino Linotype" w:cs="TTE1EC4338t00"/>
          <w:color w:val="000000"/>
        </w:rPr>
        <w:t xml:space="preserve">Zouden de leerlingen eerst willen kijken of het mogelijk is dat ze op basis van het uiterlijk van de monsters bepalen wat de volgorde van de lagen geweest is? Graag hieronder </w:t>
      </w:r>
      <w:r>
        <w:rPr>
          <w:rFonts w:ascii="Palatino Linotype" w:eastAsia="Adobe Kaiti Std R" w:hAnsi="Palatino Linotype" w:cs="TTE1EC4338t00"/>
          <w:color w:val="000000"/>
        </w:rPr>
        <w:t>noteren</w:t>
      </w:r>
      <w:r w:rsidR="00745A4D" w:rsidRPr="002C0EDA">
        <w:rPr>
          <w:rFonts w:ascii="Palatino Linotype" w:eastAsia="Adobe Kaiti Std R" w:hAnsi="Palatino Linotype" w:cs="TTE1EC4338t00"/>
          <w:color w:val="000000"/>
        </w:rPr>
        <w:t>.</w:t>
      </w:r>
    </w:p>
    <w:tbl>
      <w:tblPr>
        <w:tblStyle w:val="TableGrid"/>
        <w:tblW w:w="8505" w:type="dxa"/>
        <w:tblInd w:w="108" w:type="dxa"/>
        <w:tblLook w:val="04A0" w:firstRow="1" w:lastRow="0" w:firstColumn="1" w:lastColumn="0" w:noHBand="0" w:noVBand="1"/>
      </w:tblPr>
      <w:tblGrid>
        <w:gridCol w:w="1281"/>
        <w:gridCol w:w="1268"/>
        <w:gridCol w:w="1207"/>
        <w:gridCol w:w="1208"/>
        <w:gridCol w:w="1208"/>
        <w:gridCol w:w="1208"/>
        <w:gridCol w:w="1125"/>
      </w:tblGrid>
      <w:tr w:rsidR="00745A4D" w:rsidRPr="002C0EDA" w:rsidTr="00121A3F">
        <w:tc>
          <w:tcPr>
            <w:tcW w:w="1281" w:type="dxa"/>
          </w:tcPr>
          <w:p w:rsidR="00745A4D" w:rsidRPr="002C0EDA" w:rsidRDefault="00745A4D" w:rsidP="002C0EDA">
            <w:pPr>
              <w:spacing w:before="120" w:after="120"/>
              <w:jc w:val="both"/>
              <w:rPr>
                <w:rFonts w:ascii="Palatino Linotype" w:eastAsia="Adobe Kaiti Std R" w:hAnsi="Palatino Linotype" w:cs="TTE1EC4338t00"/>
                <w:color w:val="000000"/>
              </w:rPr>
            </w:pPr>
          </w:p>
        </w:tc>
        <w:tc>
          <w:tcPr>
            <w:tcW w:w="1268" w:type="dxa"/>
          </w:tcPr>
          <w:p w:rsidR="00745A4D" w:rsidRPr="002C0EDA" w:rsidRDefault="002C0EDA" w:rsidP="002C0EDA">
            <w:pPr>
              <w:spacing w:before="120" w:after="120"/>
              <w:jc w:val="both"/>
              <w:rPr>
                <w:rFonts w:ascii="Palatino Linotype" w:eastAsia="Adobe Kaiti Std R" w:hAnsi="Palatino Linotype" w:cs="TTE1EC4338t00"/>
                <w:color w:val="000000"/>
              </w:rPr>
            </w:pPr>
            <w:r>
              <w:rPr>
                <w:rFonts w:ascii="Palatino Linotype" w:eastAsia="Adobe Kaiti Std R" w:hAnsi="Palatino Linotype" w:cs="TTE1EC4338t00"/>
                <w:color w:val="000000"/>
              </w:rPr>
              <w:t>o</w:t>
            </w:r>
            <w:r w:rsidR="00745A4D" w:rsidRPr="002C0EDA">
              <w:rPr>
                <w:rFonts w:ascii="Palatino Linotype" w:eastAsia="Adobe Kaiti Std R" w:hAnsi="Palatino Linotype" w:cs="TTE1EC4338t00"/>
                <w:color w:val="000000"/>
              </w:rPr>
              <w:t>udste</w:t>
            </w:r>
            <w:r>
              <w:rPr>
                <w:rFonts w:ascii="Palatino Linotype" w:eastAsia="Adobe Kaiti Std R" w:hAnsi="Palatino Linotype" w:cs="TTE1EC4338t00"/>
                <w:color w:val="000000"/>
              </w:rPr>
              <w:t xml:space="preserve"> gesteente</w:t>
            </w:r>
          </w:p>
        </w:tc>
        <w:tc>
          <w:tcPr>
            <w:tcW w:w="1207" w:type="dxa"/>
          </w:tcPr>
          <w:p w:rsidR="00745A4D" w:rsidRPr="002C0EDA" w:rsidRDefault="00745A4D" w:rsidP="002C0EDA">
            <w:pPr>
              <w:spacing w:before="120" w:after="120"/>
              <w:jc w:val="both"/>
              <w:rPr>
                <w:rFonts w:ascii="Palatino Linotype" w:eastAsia="Adobe Kaiti Std R" w:hAnsi="Palatino Linotype" w:cs="TTE1EC4338t00"/>
                <w:color w:val="000000"/>
              </w:rPr>
            </w:pPr>
          </w:p>
        </w:tc>
        <w:tc>
          <w:tcPr>
            <w:tcW w:w="1208" w:type="dxa"/>
          </w:tcPr>
          <w:p w:rsidR="00745A4D" w:rsidRPr="002C0EDA" w:rsidRDefault="00745A4D" w:rsidP="002C0EDA">
            <w:pPr>
              <w:spacing w:before="120" w:after="120"/>
              <w:jc w:val="both"/>
              <w:rPr>
                <w:rFonts w:ascii="Palatino Linotype" w:eastAsia="Adobe Kaiti Std R" w:hAnsi="Palatino Linotype" w:cs="TTE1EC4338t00"/>
                <w:color w:val="000000"/>
              </w:rPr>
            </w:pPr>
          </w:p>
        </w:tc>
        <w:tc>
          <w:tcPr>
            <w:tcW w:w="1208" w:type="dxa"/>
          </w:tcPr>
          <w:p w:rsidR="00745A4D" w:rsidRPr="002C0EDA" w:rsidRDefault="00745A4D" w:rsidP="002C0EDA">
            <w:pPr>
              <w:spacing w:before="120" w:after="120"/>
              <w:jc w:val="both"/>
              <w:rPr>
                <w:rFonts w:ascii="Palatino Linotype" w:eastAsia="Adobe Kaiti Std R" w:hAnsi="Palatino Linotype" w:cs="TTE1EC4338t00"/>
                <w:color w:val="000000"/>
              </w:rPr>
            </w:pPr>
          </w:p>
        </w:tc>
        <w:tc>
          <w:tcPr>
            <w:tcW w:w="1208" w:type="dxa"/>
          </w:tcPr>
          <w:p w:rsidR="00745A4D" w:rsidRPr="002C0EDA" w:rsidRDefault="00745A4D" w:rsidP="002C0EDA">
            <w:pPr>
              <w:spacing w:before="120" w:after="120"/>
              <w:jc w:val="both"/>
              <w:rPr>
                <w:rFonts w:ascii="Palatino Linotype" w:eastAsia="Adobe Kaiti Std R" w:hAnsi="Palatino Linotype" w:cs="TTE1EC4338t00"/>
                <w:color w:val="000000"/>
              </w:rPr>
            </w:pPr>
          </w:p>
        </w:tc>
        <w:tc>
          <w:tcPr>
            <w:tcW w:w="1125" w:type="dxa"/>
          </w:tcPr>
          <w:p w:rsidR="00745A4D" w:rsidRPr="002C0EDA" w:rsidRDefault="002C0EDA" w:rsidP="002C0EDA">
            <w:pPr>
              <w:spacing w:before="120" w:after="120"/>
              <w:jc w:val="both"/>
              <w:rPr>
                <w:rFonts w:ascii="Palatino Linotype" w:eastAsia="Adobe Kaiti Std R" w:hAnsi="Palatino Linotype" w:cs="TTE1EC4338t00"/>
                <w:color w:val="000000"/>
              </w:rPr>
            </w:pPr>
            <w:r>
              <w:rPr>
                <w:rFonts w:ascii="Palatino Linotype" w:eastAsia="Adobe Kaiti Std R" w:hAnsi="Palatino Linotype" w:cs="TTE1EC4338t00"/>
                <w:color w:val="000000"/>
              </w:rPr>
              <w:t>j</w:t>
            </w:r>
            <w:r w:rsidR="00745A4D" w:rsidRPr="002C0EDA">
              <w:rPr>
                <w:rFonts w:ascii="Palatino Linotype" w:eastAsia="Adobe Kaiti Std R" w:hAnsi="Palatino Linotype" w:cs="TTE1EC4338t00"/>
                <w:color w:val="000000"/>
              </w:rPr>
              <w:t>ongste</w:t>
            </w:r>
            <w:r>
              <w:rPr>
                <w:rFonts w:ascii="Palatino Linotype" w:eastAsia="Adobe Kaiti Std R" w:hAnsi="Palatino Linotype" w:cs="TTE1EC4338t00"/>
                <w:color w:val="000000"/>
              </w:rPr>
              <w:t xml:space="preserve"> gesteente</w:t>
            </w:r>
          </w:p>
        </w:tc>
      </w:tr>
      <w:tr w:rsidR="00745A4D" w:rsidRPr="002C0EDA" w:rsidTr="00121A3F">
        <w:tc>
          <w:tcPr>
            <w:tcW w:w="1281" w:type="dxa"/>
          </w:tcPr>
          <w:p w:rsidR="00745A4D" w:rsidRPr="002C0EDA" w:rsidRDefault="002C0EDA" w:rsidP="002C0EDA">
            <w:pPr>
              <w:spacing w:before="120" w:after="120"/>
              <w:jc w:val="both"/>
              <w:rPr>
                <w:rFonts w:ascii="Palatino Linotype" w:eastAsia="Adobe Kaiti Std R" w:hAnsi="Palatino Linotype" w:cs="TTE1EC4338t00"/>
                <w:color w:val="000000"/>
              </w:rPr>
            </w:pPr>
            <w:r>
              <w:rPr>
                <w:rFonts w:ascii="Palatino Linotype" w:eastAsia="Adobe Kaiti Std R" w:hAnsi="Palatino Linotype" w:cs="TTE1EC4338t00"/>
                <w:color w:val="000000"/>
              </w:rPr>
              <w:t>k</w:t>
            </w:r>
            <w:r w:rsidR="00745A4D" w:rsidRPr="002C0EDA">
              <w:rPr>
                <w:rFonts w:ascii="Palatino Linotype" w:eastAsia="Adobe Kaiti Std R" w:hAnsi="Palatino Linotype" w:cs="TTE1EC4338t00"/>
                <w:color w:val="000000"/>
              </w:rPr>
              <w:t>leur gesteente</w:t>
            </w:r>
          </w:p>
        </w:tc>
        <w:tc>
          <w:tcPr>
            <w:tcW w:w="1268" w:type="dxa"/>
          </w:tcPr>
          <w:p w:rsidR="00745A4D" w:rsidRPr="002C0EDA" w:rsidRDefault="00745A4D" w:rsidP="002C0EDA">
            <w:pPr>
              <w:spacing w:before="120" w:after="120"/>
              <w:jc w:val="both"/>
              <w:rPr>
                <w:rFonts w:ascii="Palatino Linotype" w:eastAsia="Adobe Kaiti Std R" w:hAnsi="Palatino Linotype" w:cs="TTE1EC4338t00"/>
                <w:color w:val="000000"/>
              </w:rPr>
            </w:pPr>
          </w:p>
        </w:tc>
        <w:tc>
          <w:tcPr>
            <w:tcW w:w="1207" w:type="dxa"/>
          </w:tcPr>
          <w:p w:rsidR="00745A4D" w:rsidRPr="002C0EDA" w:rsidRDefault="00745A4D" w:rsidP="002C0EDA">
            <w:pPr>
              <w:spacing w:before="120" w:after="120"/>
              <w:jc w:val="both"/>
              <w:rPr>
                <w:rFonts w:ascii="Palatino Linotype" w:eastAsia="Adobe Kaiti Std R" w:hAnsi="Palatino Linotype" w:cs="TTE1EC4338t00"/>
                <w:color w:val="000000"/>
              </w:rPr>
            </w:pPr>
          </w:p>
        </w:tc>
        <w:tc>
          <w:tcPr>
            <w:tcW w:w="1208" w:type="dxa"/>
          </w:tcPr>
          <w:p w:rsidR="00745A4D" w:rsidRPr="002C0EDA" w:rsidRDefault="00745A4D" w:rsidP="002C0EDA">
            <w:pPr>
              <w:spacing w:before="120" w:after="120"/>
              <w:jc w:val="both"/>
              <w:rPr>
                <w:rFonts w:ascii="Palatino Linotype" w:eastAsia="Adobe Kaiti Std R" w:hAnsi="Palatino Linotype" w:cs="TTE1EC4338t00"/>
                <w:color w:val="000000"/>
              </w:rPr>
            </w:pPr>
          </w:p>
        </w:tc>
        <w:tc>
          <w:tcPr>
            <w:tcW w:w="1208" w:type="dxa"/>
          </w:tcPr>
          <w:p w:rsidR="00745A4D" w:rsidRPr="002C0EDA" w:rsidRDefault="00745A4D" w:rsidP="002C0EDA">
            <w:pPr>
              <w:spacing w:before="120" w:after="120"/>
              <w:jc w:val="both"/>
              <w:rPr>
                <w:rFonts w:ascii="Palatino Linotype" w:eastAsia="Adobe Kaiti Std R" w:hAnsi="Palatino Linotype" w:cs="TTE1EC4338t00"/>
                <w:color w:val="000000"/>
              </w:rPr>
            </w:pPr>
          </w:p>
        </w:tc>
        <w:tc>
          <w:tcPr>
            <w:tcW w:w="1208" w:type="dxa"/>
          </w:tcPr>
          <w:p w:rsidR="00745A4D" w:rsidRPr="002C0EDA" w:rsidRDefault="00745A4D" w:rsidP="002C0EDA">
            <w:pPr>
              <w:spacing w:before="120" w:after="120"/>
              <w:jc w:val="both"/>
              <w:rPr>
                <w:rFonts w:ascii="Palatino Linotype" w:eastAsia="Adobe Kaiti Std R" w:hAnsi="Palatino Linotype" w:cs="TTE1EC4338t00"/>
                <w:color w:val="000000"/>
              </w:rPr>
            </w:pPr>
          </w:p>
        </w:tc>
        <w:tc>
          <w:tcPr>
            <w:tcW w:w="1125" w:type="dxa"/>
          </w:tcPr>
          <w:p w:rsidR="00745A4D" w:rsidRPr="002C0EDA" w:rsidRDefault="00745A4D" w:rsidP="002C0EDA">
            <w:pPr>
              <w:spacing w:before="120" w:after="120"/>
              <w:jc w:val="both"/>
              <w:rPr>
                <w:rFonts w:ascii="Palatino Linotype" w:eastAsia="Adobe Kaiti Std R" w:hAnsi="Palatino Linotype" w:cs="TTE1EC4338t00"/>
                <w:color w:val="000000"/>
              </w:rPr>
            </w:pPr>
          </w:p>
        </w:tc>
      </w:tr>
    </w:tbl>
    <w:p w:rsidR="00745A4D" w:rsidRPr="002C0EDA" w:rsidRDefault="00745A4D" w:rsidP="00121A3F">
      <w:pPr>
        <w:rPr>
          <w:rFonts w:ascii="Palatino Linotype" w:eastAsia="Adobe Kaiti Std R" w:hAnsi="Palatino Linotype" w:cs="TTE1EC4338t00"/>
          <w:color w:val="000000"/>
        </w:rPr>
      </w:pPr>
    </w:p>
    <w:p w:rsidR="002C0EDA" w:rsidRDefault="002C0EDA" w:rsidP="00121A3F">
      <w:pPr>
        <w:rPr>
          <w:rFonts w:ascii="Palatino Linotype" w:eastAsia="Adobe Kaiti Std R" w:hAnsi="Palatino Linotype" w:cs="TTE1EC4338t00"/>
          <w:color w:val="000000"/>
        </w:rPr>
      </w:pPr>
      <w:r>
        <w:rPr>
          <w:rFonts w:ascii="Palatino Linotype" w:eastAsia="Adobe Kaiti Std R" w:hAnsi="Palatino Linotype" w:cs="TTE1EC4338t00"/>
          <w:color w:val="000000"/>
        </w:rPr>
        <w:t xml:space="preserve">2. </w:t>
      </w:r>
      <w:r w:rsidR="00745A4D" w:rsidRPr="002C0EDA">
        <w:rPr>
          <w:rFonts w:ascii="Palatino Linotype" w:eastAsia="Adobe Kaiti Std R" w:hAnsi="Palatino Linotype" w:cs="TTE1EC4338t00"/>
          <w:color w:val="000000"/>
        </w:rPr>
        <w:t xml:space="preserve">Pas als dit helder is, kunnen de leerlingen op zoek gaan naar de fossielen van de verschillende soorten ferriden </w:t>
      </w:r>
      <w:r>
        <w:rPr>
          <w:rFonts w:ascii="Palatino Linotype" w:eastAsia="Adobe Kaiti Std R" w:hAnsi="Palatino Linotype" w:cs="TTE1EC4338t00"/>
          <w:color w:val="000000"/>
        </w:rPr>
        <w:t>(</w:t>
      </w:r>
      <w:r w:rsidRPr="00121A3F">
        <w:rPr>
          <w:rFonts w:ascii="Palatino Linotype" w:eastAsia="Adobe Kaiti Std R" w:hAnsi="Palatino Linotype" w:cs="TTE1EC4338t00"/>
          <w:color w:val="000000"/>
        </w:rPr>
        <w:t>Ferridae</w:t>
      </w:r>
      <w:r>
        <w:rPr>
          <w:rFonts w:ascii="Palatino Linotype" w:eastAsia="Adobe Kaiti Std R" w:hAnsi="Palatino Linotype" w:cs="TTE1EC4338t00"/>
          <w:color w:val="000000"/>
        </w:rPr>
        <w:t xml:space="preserve">) </w:t>
      </w:r>
      <w:r w:rsidR="00745A4D" w:rsidRPr="002C0EDA">
        <w:rPr>
          <w:rFonts w:ascii="Palatino Linotype" w:eastAsia="Adobe Kaiti Std R" w:hAnsi="Palatino Linotype" w:cs="TTE1EC4338t00"/>
          <w:color w:val="000000"/>
        </w:rPr>
        <w:t xml:space="preserve">die in hun monster aanwezig zijn. Ze moeten hierbij wel nauwkeurig te werk gaan. Het zand moet in de bak terecht komen. In de bijgevoegde tabel kunnen ze per laag de gevonden ferriden neerleggen. Dit is een nauwkeurig werkje. Als de ferriden uit de verschillende lagen gemengd worden, wordt het onderzoek onbetrouwbaar! Als alle ferriden op de juiste plek in de tabel liggen, willen we daar graag een foto van ontvangen. Het handigste is, als de leerlingen de foto naar de docent mailen en dat de docent deze foto’s verzamelt. De ferriden ontvangen we uiteindelijk ook graag per aardlaag gesorteerd voor eventueel verder onderzoek </w:t>
      </w:r>
      <w:r w:rsidR="00745A4D" w:rsidRPr="00121A3F">
        <w:rPr>
          <w:rFonts w:ascii="Palatino Linotype" w:eastAsia="Adobe Kaiti Std R" w:hAnsi="Palatino Linotype" w:cs="TTE1EC4338t00"/>
          <w:color w:val="000000"/>
        </w:rPr>
        <w:t>dus ze mogen niet gemengd worden tussen de lagen</w:t>
      </w:r>
      <w:r w:rsidR="00745A4D" w:rsidRPr="002C0EDA">
        <w:rPr>
          <w:rFonts w:ascii="Palatino Linotype" w:eastAsia="Adobe Kaiti Std R" w:hAnsi="Palatino Linotype" w:cs="TTE1EC4338t00"/>
          <w:color w:val="000000"/>
        </w:rPr>
        <w:t>.</w:t>
      </w:r>
    </w:p>
    <w:p w:rsidR="002C0EDA" w:rsidRPr="002C0EDA" w:rsidRDefault="002C0EDA" w:rsidP="00121A3F">
      <w:pPr>
        <w:rPr>
          <w:rFonts w:ascii="Palatino Linotype" w:eastAsia="Adobe Kaiti Std R" w:hAnsi="Palatino Linotype" w:cs="TTE1EC4338t00"/>
          <w:color w:val="000000"/>
        </w:rPr>
      </w:pPr>
      <w:r w:rsidRPr="002C0EDA">
        <w:rPr>
          <w:rFonts w:ascii="Palatino Linotype" w:eastAsia="Adobe Kaiti Std R" w:hAnsi="Palatino Linotype" w:cs="TTE1EC4338t00"/>
          <w:color w:val="000000"/>
        </w:rPr>
        <w:t xml:space="preserve">3. Het laatste waar </w:t>
      </w:r>
      <w:r>
        <w:rPr>
          <w:rFonts w:ascii="Palatino Linotype" w:eastAsia="Adobe Kaiti Std R" w:hAnsi="Palatino Linotype" w:cs="TTE1EC4338t00"/>
          <w:color w:val="000000"/>
        </w:rPr>
        <w:t>de leerlingen mee kunnen helpen,</w:t>
      </w:r>
      <w:r w:rsidRPr="002C0EDA">
        <w:rPr>
          <w:rFonts w:ascii="Palatino Linotype" w:eastAsia="Adobe Kaiti Std R" w:hAnsi="Palatino Linotype" w:cs="TTE1EC4338t00"/>
          <w:color w:val="000000"/>
        </w:rPr>
        <w:t xml:space="preserve"> is het opstellen van een evolutionaire stamboom van de ferriden. Natuurlijk gaan onz</w:t>
      </w:r>
      <w:r>
        <w:rPr>
          <w:rFonts w:ascii="Palatino Linotype" w:eastAsia="Adobe Kaiti Std R" w:hAnsi="Palatino Linotype" w:cs="TTE1EC4338t00"/>
          <w:color w:val="000000"/>
        </w:rPr>
        <w:t>e experts daar ook mee aan de slag</w:t>
      </w:r>
      <w:r w:rsidRPr="002C0EDA">
        <w:rPr>
          <w:rFonts w:ascii="Palatino Linotype" w:eastAsia="Adobe Kaiti Std R" w:hAnsi="Palatino Linotype" w:cs="TTE1EC4338t00"/>
          <w:color w:val="000000"/>
        </w:rPr>
        <w:t xml:space="preserve"> z</w:t>
      </w:r>
      <w:r>
        <w:rPr>
          <w:rFonts w:ascii="Palatino Linotype" w:eastAsia="Adobe Kaiti Std R" w:hAnsi="Palatino Linotype" w:cs="TTE1EC4338t00"/>
          <w:color w:val="000000"/>
        </w:rPr>
        <w:t>odra we alle fossiele ferriden weer in ons lab</w:t>
      </w:r>
      <w:r w:rsidRPr="002C0EDA">
        <w:rPr>
          <w:rFonts w:ascii="Palatino Linotype" w:eastAsia="Adobe Kaiti Std R" w:hAnsi="Palatino Linotype" w:cs="TTE1EC4338t00"/>
          <w:color w:val="000000"/>
        </w:rPr>
        <w:t xml:space="preserve"> hebben, maar het zou helpen als er zoveel mogelijk mensen naar kijken en een hypothese opstellen. Daarom vragen we alle groepjes leerlingen een mogelijke stamboom van de ferriden op te stellen</w:t>
      </w:r>
      <w:r>
        <w:rPr>
          <w:rFonts w:ascii="Palatino Linotype" w:eastAsia="Adobe Kaiti Std R" w:hAnsi="Palatino Linotype" w:cs="TTE1EC4338t00"/>
          <w:color w:val="000000"/>
        </w:rPr>
        <w:t xml:space="preserve">. </w:t>
      </w:r>
      <w:r w:rsidRPr="002C0EDA">
        <w:rPr>
          <w:rFonts w:ascii="Palatino Linotype" w:eastAsia="Adobe Kaiti Std R" w:hAnsi="Palatino Linotype" w:cs="TTE1EC4338t00"/>
          <w:color w:val="000000"/>
        </w:rPr>
        <w:t>Deze kan op dit vel gemaakt worden. Graag ontvangen we ook een foto van de geschetste stamboom. Mochten de leerlingen een suggestie voor de naam van de nieuw ontdekte soorten hebben, mogen die erbij geschreven worden.</w:t>
      </w:r>
    </w:p>
    <w:p w:rsidR="002C0EDA" w:rsidRDefault="002C0EDA" w:rsidP="00121A3F">
      <w:pPr>
        <w:rPr>
          <w:rFonts w:ascii="Palatino Linotype" w:eastAsia="Adobe Kaiti Std R" w:hAnsi="Palatino Linotype" w:cs="TTE1EC4338t00"/>
          <w:color w:val="000000"/>
        </w:rPr>
      </w:pPr>
      <w:r w:rsidRPr="002C0EDA">
        <w:rPr>
          <w:rFonts w:ascii="Palatino Linotype" w:eastAsia="Adobe Kaiti Std R" w:hAnsi="Palatino Linotype" w:cs="TTE1EC4338t00"/>
          <w:color w:val="000000"/>
        </w:rPr>
        <w:t xml:space="preserve">Met dank voor al het werk, </w:t>
      </w:r>
    </w:p>
    <w:p w:rsidR="002C0EDA" w:rsidRPr="002C0EDA" w:rsidRDefault="002C0EDA" w:rsidP="00121A3F">
      <w:pPr>
        <w:rPr>
          <w:rFonts w:ascii="Palatino Linotype" w:eastAsia="Adobe Kaiti Std R" w:hAnsi="Palatino Linotype" w:cs="TTE1EC4338t00"/>
          <w:color w:val="000000"/>
        </w:rPr>
      </w:pPr>
      <w:r w:rsidRPr="002C0EDA">
        <w:rPr>
          <w:rFonts w:ascii="Palatino Linotype" w:eastAsia="Adobe Kaiti Std R" w:hAnsi="Palatino Linotype" w:cs="TTE1EC4338t00"/>
          <w:color w:val="000000"/>
        </w:rPr>
        <w:t>Spijk Graafmonster.</w:t>
      </w:r>
    </w:p>
    <w:p w:rsidR="00745A4D" w:rsidRPr="002C0EDA" w:rsidRDefault="00745A4D" w:rsidP="002C0EDA">
      <w:pPr>
        <w:spacing w:before="120" w:after="120" w:line="240" w:lineRule="auto"/>
        <w:jc w:val="both"/>
        <w:rPr>
          <w:rFonts w:ascii="Palatino Linotype" w:eastAsia="Adobe Kaiti Std R" w:hAnsi="Palatino Linotype" w:cs="TTE1EC4338t00"/>
          <w:color w:val="000000"/>
        </w:rPr>
      </w:pPr>
    </w:p>
    <w:tbl>
      <w:tblPr>
        <w:tblStyle w:val="TableGrid"/>
        <w:tblW w:w="0" w:type="auto"/>
        <w:tblLook w:val="04A0" w:firstRow="1" w:lastRow="0" w:firstColumn="1" w:lastColumn="0" w:noHBand="0" w:noVBand="1"/>
      </w:tblPr>
      <w:tblGrid>
        <w:gridCol w:w="1750"/>
        <w:gridCol w:w="1742"/>
        <w:gridCol w:w="1742"/>
        <w:gridCol w:w="1743"/>
        <w:gridCol w:w="1743"/>
      </w:tblGrid>
      <w:tr w:rsidR="00745A4D" w:rsidTr="00121A3F">
        <w:trPr>
          <w:trHeight w:val="561"/>
        </w:trPr>
        <w:tc>
          <w:tcPr>
            <w:tcW w:w="1750" w:type="dxa"/>
          </w:tcPr>
          <w:p w:rsidR="00745A4D" w:rsidRPr="002C0EDA" w:rsidRDefault="00745A4D" w:rsidP="00D252CA">
            <w:pPr>
              <w:rPr>
                <w:rFonts w:ascii="Palatino Linotype" w:hAnsi="Palatino Linotype"/>
              </w:rPr>
            </w:pPr>
          </w:p>
        </w:tc>
        <w:tc>
          <w:tcPr>
            <w:tcW w:w="1742" w:type="dxa"/>
          </w:tcPr>
          <w:p w:rsidR="00745A4D" w:rsidRPr="002C0EDA" w:rsidRDefault="00A8462C" w:rsidP="00D252CA">
            <w:pPr>
              <w:rPr>
                <w:rFonts w:ascii="Palatino Linotype" w:hAnsi="Palatino Linotype"/>
              </w:rPr>
            </w:pPr>
            <w:r>
              <w:rPr>
                <w:rFonts w:ascii="Palatino Linotype" w:hAnsi="Palatino Linotype"/>
              </w:rPr>
              <w:t>m</w:t>
            </w:r>
            <w:r w:rsidR="00745A4D" w:rsidRPr="002C0EDA">
              <w:rPr>
                <w:rFonts w:ascii="Palatino Linotype" w:hAnsi="Palatino Linotype"/>
              </w:rPr>
              <w:t>onster 1</w:t>
            </w:r>
          </w:p>
        </w:tc>
        <w:tc>
          <w:tcPr>
            <w:tcW w:w="1742" w:type="dxa"/>
          </w:tcPr>
          <w:p w:rsidR="00745A4D" w:rsidRPr="002C0EDA" w:rsidRDefault="00A8462C" w:rsidP="00D252CA">
            <w:pPr>
              <w:rPr>
                <w:rFonts w:ascii="Palatino Linotype" w:hAnsi="Palatino Linotype"/>
              </w:rPr>
            </w:pPr>
            <w:r>
              <w:rPr>
                <w:rFonts w:ascii="Palatino Linotype" w:hAnsi="Palatino Linotype"/>
              </w:rPr>
              <w:t>m</w:t>
            </w:r>
            <w:r w:rsidR="00745A4D" w:rsidRPr="002C0EDA">
              <w:rPr>
                <w:rFonts w:ascii="Palatino Linotype" w:hAnsi="Palatino Linotype"/>
              </w:rPr>
              <w:t>onster 2</w:t>
            </w:r>
          </w:p>
        </w:tc>
        <w:tc>
          <w:tcPr>
            <w:tcW w:w="1743" w:type="dxa"/>
          </w:tcPr>
          <w:p w:rsidR="00745A4D" w:rsidRPr="002C0EDA" w:rsidRDefault="00A8462C" w:rsidP="00D252CA">
            <w:pPr>
              <w:rPr>
                <w:rFonts w:ascii="Palatino Linotype" w:hAnsi="Palatino Linotype"/>
              </w:rPr>
            </w:pPr>
            <w:r>
              <w:rPr>
                <w:rFonts w:ascii="Palatino Linotype" w:hAnsi="Palatino Linotype"/>
              </w:rPr>
              <w:t>m</w:t>
            </w:r>
            <w:r w:rsidR="00745A4D" w:rsidRPr="002C0EDA">
              <w:rPr>
                <w:rFonts w:ascii="Palatino Linotype" w:hAnsi="Palatino Linotype"/>
              </w:rPr>
              <w:t>onster 3</w:t>
            </w:r>
          </w:p>
        </w:tc>
        <w:tc>
          <w:tcPr>
            <w:tcW w:w="1743" w:type="dxa"/>
          </w:tcPr>
          <w:p w:rsidR="00745A4D" w:rsidRPr="002C0EDA" w:rsidRDefault="00A8462C" w:rsidP="00D252CA">
            <w:pPr>
              <w:rPr>
                <w:rFonts w:ascii="Palatino Linotype" w:hAnsi="Palatino Linotype"/>
              </w:rPr>
            </w:pPr>
            <w:r>
              <w:rPr>
                <w:rFonts w:ascii="Palatino Linotype" w:hAnsi="Palatino Linotype"/>
              </w:rPr>
              <w:t>m</w:t>
            </w:r>
            <w:r w:rsidR="00745A4D" w:rsidRPr="002C0EDA">
              <w:rPr>
                <w:rFonts w:ascii="Palatino Linotype" w:hAnsi="Palatino Linotype"/>
              </w:rPr>
              <w:t>onster 4</w:t>
            </w:r>
          </w:p>
        </w:tc>
      </w:tr>
      <w:tr w:rsidR="00745A4D" w:rsidTr="00121A3F">
        <w:trPr>
          <w:trHeight w:val="1548"/>
        </w:trPr>
        <w:tc>
          <w:tcPr>
            <w:tcW w:w="1750" w:type="dxa"/>
          </w:tcPr>
          <w:p w:rsidR="00745A4D" w:rsidRPr="002C0EDA" w:rsidRDefault="00A8462C" w:rsidP="00D252CA">
            <w:pPr>
              <w:rPr>
                <w:rFonts w:ascii="Palatino Linotype" w:hAnsi="Palatino Linotype"/>
              </w:rPr>
            </w:pPr>
            <w:r>
              <w:rPr>
                <w:rFonts w:ascii="Palatino Linotype" w:hAnsi="Palatino Linotype"/>
              </w:rPr>
              <w:t>k</w:t>
            </w:r>
            <w:r w:rsidR="00745A4D" w:rsidRPr="002C0EDA">
              <w:rPr>
                <w:rFonts w:ascii="Palatino Linotype" w:hAnsi="Palatino Linotype"/>
              </w:rPr>
              <w:t>leur van de aardlaag:</w:t>
            </w: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tc>
        <w:tc>
          <w:tcPr>
            <w:tcW w:w="1742" w:type="dxa"/>
          </w:tcPr>
          <w:p w:rsidR="00745A4D" w:rsidRPr="002C0EDA" w:rsidRDefault="00745A4D" w:rsidP="00D252CA">
            <w:pPr>
              <w:rPr>
                <w:rFonts w:ascii="Palatino Linotype" w:hAnsi="Palatino Linotype"/>
              </w:rPr>
            </w:pPr>
          </w:p>
        </w:tc>
        <w:tc>
          <w:tcPr>
            <w:tcW w:w="1742" w:type="dxa"/>
          </w:tcPr>
          <w:p w:rsidR="00745A4D" w:rsidRPr="002C0EDA" w:rsidRDefault="00745A4D" w:rsidP="00D252CA">
            <w:pPr>
              <w:rPr>
                <w:rFonts w:ascii="Palatino Linotype" w:hAnsi="Palatino Linotype"/>
              </w:rPr>
            </w:pPr>
          </w:p>
        </w:tc>
        <w:tc>
          <w:tcPr>
            <w:tcW w:w="1743" w:type="dxa"/>
          </w:tcPr>
          <w:p w:rsidR="00745A4D" w:rsidRPr="002C0EDA" w:rsidRDefault="00745A4D" w:rsidP="00D252CA">
            <w:pPr>
              <w:rPr>
                <w:rFonts w:ascii="Palatino Linotype" w:hAnsi="Palatino Linotype"/>
              </w:rPr>
            </w:pPr>
          </w:p>
        </w:tc>
        <w:tc>
          <w:tcPr>
            <w:tcW w:w="1743" w:type="dxa"/>
          </w:tcPr>
          <w:p w:rsidR="00745A4D" w:rsidRPr="002C0EDA" w:rsidRDefault="00745A4D" w:rsidP="00D252CA">
            <w:pPr>
              <w:rPr>
                <w:rFonts w:ascii="Palatino Linotype" w:hAnsi="Palatino Linotype"/>
              </w:rPr>
            </w:pPr>
          </w:p>
        </w:tc>
      </w:tr>
      <w:tr w:rsidR="00745A4D" w:rsidTr="00121A3F">
        <w:tc>
          <w:tcPr>
            <w:tcW w:w="1750" w:type="dxa"/>
          </w:tcPr>
          <w:p w:rsidR="00745A4D" w:rsidRPr="002C0EDA" w:rsidRDefault="00A8462C" w:rsidP="00D252CA">
            <w:pPr>
              <w:rPr>
                <w:rFonts w:ascii="Palatino Linotype" w:hAnsi="Palatino Linotype"/>
              </w:rPr>
            </w:pPr>
            <w:r>
              <w:rPr>
                <w:rFonts w:ascii="Palatino Linotype" w:hAnsi="Palatino Linotype"/>
              </w:rPr>
              <w:t>k</w:t>
            </w:r>
            <w:r w:rsidR="00745A4D" w:rsidRPr="002C0EDA">
              <w:rPr>
                <w:rFonts w:ascii="Palatino Linotype" w:hAnsi="Palatino Linotype"/>
              </w:rPr>
              <w:t>leur van de aardlaag:</w:t>
            </w: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tc>
        <w:tc>
          <w:tcPr>
            <w:tcW w:w="1742" w:type="dxa"/>
          </w:tcPr>
          <w:p w:rsidR="00745A4D" w:rsidRPr="002C0EDA" w:rsidRDefault="00745A4D" w:rsidP="00D252CA">
            <w:pPr>
              <w:rPr>
                <w:rFonts w:ascii="Palatino Linotype" w:hAnsi="Palatino Linotype"/>
              </w:rPr>
            </w:pPr>
          </w:p>
        </w:tc>
        <w:tc>
          <w:tcPr>
            <w:tcW w:w="1742" w:type="dxa"/>
          </w:tcPr>
          <w:p w:rsidR="00745A4D" w:rsidRPr="002C0EDA" w:rsidRDefault="00745A4D" w:rsidP="00D252CA">
            <w:pPr>
              <w:rPr>
                <w:rFonts w:ascii="Palatino Linotype" w:hAnsi="Palatino Linotype"/>
              </w:rPr>
            </w:pPr>
          </w:p>
        </w:tc>
        <w:tc>
          <w:tcPr>
            <w:tcW w:w="1743" w:type="dxa"/>
          </w:tcPr>
          <w:p w:rsidR="00745A4D" w:rsidRPr="002C0EDA" w:rsidRDefault="00745A4D" w:rsidP="00D252CA">
            <w:pPr>
              <w:rPr>
                <w:rFonts w:ascii="Palatino Linotype" w:hAnsi="Palatino Linotype"/>
              </w:rPr>
            </w:pPr>
          </w:p>
        </w:tc>
        <w:tc>
          <w:tcPr>
            <w:tcW w:w="1743" w:type="dxa"/>
          </w:tcPr>
          <w:p w:rsidR="00745A4D" w:rsidRPr="002C0EDA" w:rsidRDefault="00745A4D" w:rsidP="00D252CA">
            <w:pPr>
              <w:rPr>
                <w:rFonts w:ascii="Palatino Linotype" w:hAnsi="Palatino Linotype"/>
              </w:rPr>
            </w:pPr>
          </w:p>
        </w:tc>
      </w:tr>
      <w:tr w:rsidR="00745A4D" w:rsidTr="00121A3F">
        <w:tc>
          <w:tcPr>
            <w:tcW w:w="1750" w:type="dxa"/>
          </w:tcPr>
          <w:p w:rsidR="00745A4D" w:rsidRPr="002C0EDA" w:rsidRDefault="00A8462C" w:rsidP="00D252CA">
            <w:pPr>
              <w:rPr>
                <w:rFonts w:ascii="Palatino Linotype" w:hAnsi="Palatino Linotype"/>
              </w:rPr>
            </w:pPr>
            <w:r>
              <w:rPr>
                <w:rFonts w:ascii="Palatino Linotype" w:hAnsi="Palatino Linotype"/>
              </w:rPr>
              <w:t>k</w:t>
            </w:r>
            <w:r w:rsidR="00745A4D" w:rsidRPr="002C0EDA">
              <w:rPr>
                <w:rFonts w:ascii="Palatino Linotype" w:hAnsi="Palatino Linotype"/>
              </w:rPr>
              <w:t>leur van de aardlaag:</w:t>
            </w: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tc>
        <w:tc>
          <w:tcPr>
            <w:tcW w:w="1742" w:type="dxa"/>
          </w:tcPr>
          <w:p w:rsidR="00745A4D" w:rsidRPr="002C0EDA" w:rsidRDefault="00745A4D" w:rsidP="00D252CA">
            <w:pPr>
              <w:rPr>
                <w:rFonts w:ascii="Palatino Linotype" w:hAnsi="Palatino Linotype"/>
              </w:rPr>
            </w:pPr>
          </w:p>
        </w:tc>
        <w:tc>
          <w:tcPr>
            <w:tcW w:w="1742" w:type="dxa"/>
          </w:tcPr>
          <w:p w:rsidR="00745A4D" w:rsidRPr="002C0EDA" w:rsidRDefault="00745A4D" w:rsidP="00D252CA">
            <w:pPr>
              <w:rPr>
                <w:rFonts w:ascii="Palatino Linotype" w:hAnsi="Palatino Linotype"/>
              </w:rPr>
            </w:pPr>
          </w:p>
        </w:tc>
        <w:tc>
          <w:tcPr>
            <w:tcW w:w="1743" w:type="dxa"/>
          </w:tcPr>
          <w:p w:rsidR="00745A4D" w:rsidRPr="002C0EDA" w:rsidRDefault="00745A4D" w:rsidP="00D252CA">
            <w:pPr>
              <w:rPr>
                <w:rFonts w:ascii="Palatino Linotype" w:hAnsi="Palatino Linotype"/>
              </w:rPr>
            </w:pPr>
          </w:p>
        </w:tc>
        <w:tc>
          <w:tcPr>
            <w:tcW w:w="1743" w:type="dxa"/>
          </w:tcPr>
          <w:p w:rsidR="00745A4D" w:rsidRPr="002C0EDA" w:rsidRDefault="00745A4D" w:rsidP="00D252CA">
            <w:pPr>
              <w:rPr>
                <w:rFonts w:ascii="Palatino Linotype" w:hAnsi="Palatino Linotype"/>
              </w:rPr>
            </w:pPr>
          </w:p>
        </w:tc>
      </w:tr>
      <w:tr w:rsidR="00745A4D" w:rsidTr="00121A3F">
        <w:tc>
          <w:tcPr>
            <w:tcW w:w="1750" w:type="dxa"/>
          </w:tcPr>
          <w:p w:rsidR="00745A4D" w:rsidRPr="002C0EDA" w:rsidRDefault="00A8462C" w:rsidP="00D252CA">
            <w:pPr>
              <w:rPr>
                <w:rFonts w:ascii="Palatino Linotype" w:hAnsi="Palatino Linotype"/>
              </w:rPr>
            </w:pPr>
            <w:r>
              <w:rPr>
                <w:rFonts w:ascii="Palatino Linotype" w:hAnsi="Palatino Linotype"/>
              </w:rPr>
              <w:t>k</w:t>
            </w:r>
            <w:r w:rsidR="00745A4D" w:rsidRPr="002C0EDA">
              <w:rPr>
                <w:rFonts w:ascii="Palatino Linotype" w:hAnsi="Palatino Linotype"/>
              </w:rPr>
              <w:t>leur van de aardlaag:</w:t>
            </w: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tc>
        <w:tc>
          <w:tcPr>
            <w:tcW w:w="1742" w:type="dxa"/>
          </w:tcPr>
          <w:p w:rsidR="00745A4D" w:rsidRPr="002C0EDA" w:rsidRDefault="00745A4D" w:rsidP="00D252CA">
            <w:pPr>
              <w:rPr>
                <w:rFonts w:ascii="Palatino Linotype" w:hAnsi="Palatino Linotype"/>
              </w:rPr>
            </w:pPr>
          </w:p>
        </w:tc>
        <w:tc>
          <w:tcPr>
            <w:tcW w:w="1742" w:type="dxa"/>
          </w:tcPr>
          <w:p w:rsidR="00745A4D" w:rsidRPr="002C0EDA" w:rsidRDefault="00745A4D" w:rsidP="00D252CA">
            <w:pPr>
              <w:rPr>
                <w:rFonts w:ascii="Palatino Linotype" w:hAnsi="Palatino Linotype"/>
              </w:rPr>
            </w:pPr>
          </w:p>
        </w:tc>
        <w:tc>
          <w:tcPr>
            <w:tcW w:w="1743" w:type="dxa"/>
          </w:tcPr>
          <w:p w:rsidR="00745A4D" w:rsidRPr="002C0EDA" w:rsidRDefault="00745A4D" w:rsidP="00D252CA">
            <w:pPr>
              <w:rPr>
                <w:rFonts w:ascii="Palatino Linotype" w:hAnsi="Palatino Linotype"/>
              </w:rPr>
            </w:pPr>
          </w:p>
        </w:tc>
        <w:tc>
          <w:tcPr>
            <w:tcW w:w="1743" w:type="dxa"/>
          </w:tcPr>
          <w:p w:rsidR="00745A4D" w:rsidRPr="002C0EDA" w:rsidRDefault="00745A4D" w:rsidP="00D252CA">
            <w:pPr>
              <w:rPr>
                <w:rFonts w:ascii="Palatino Linotype" w:hAnsi="Palatino Linotype"/>
              </w:rPr>
            </w:pPr>
          </w:p>
        </w:tc>
      </w:tr>
      <w:tr w:rsidR="00745A4D" w:rsidTr="00121A3F">
        <w:tc>
          <w:tcPr>
            <w:tcW w:w="1750" w:type="dxa"/>
          </w:tcPr>
          <w:p w:rsidR="00745A4D" w:rsidRPr="002C0EDA" w:rsidRDefault="00A8462C" w:rsidP="00D252CA">
            <w:pPr>
              <w:rPr>
                <w:rFonts w:ascii="Palatino Linotype" w:hAnsi="Palatino Linotype"/>
              </w:rPr>
            </w:pPr>
            <w:r>
              <w:rPr>
                <w:rFonts w:ascii="Palatino Linotype" w:hAnsi="Palatino Linotype"/>
              </w:rPr>
              <w:t>k</w:t>
            </w:r>
            <w:r w:rsidR="00745A4D" w:rsidRPr="002C0EDA">
              <w:rPr>
                <w:rFonts w:ascii="Palatino Linotype" w:hAnsi="Palatino Linotype"/>
              </w:rPr>
              <w:t>leur van de aardlaag:</w:t>
            </w: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tc>
        <w:tc>
          <w:tcPr>
            <w:tcW w:w="1742" w:type="dxa"/>
          </w:tcPr>
          <w:p w:rsidR="00745A4D" w:rsidRPr="002C0EDA" w:rsidRDefault="00745A4D" w:rsidP="00D252CA">
            <w:pPr>
              <w:rPr>
                <w:rFonts w:ascii="Palatino Linotype" w:hAnsi="Palatino Linotype"/>
              </w:rPr>
            </w:pPr>
          </w:p>
        </w:tc>
        <w:tc>
          <w:tcPr>
            <w:tcW w:w="1742" w:type="dxa"/>
          </w:tcPr>
          <w:p w:rsidR="00745A4D" w:rsidRPr="002C0EDA" w:rsidRDefault="00745A4D" w:rsidP="00D252CA">
            <w:pPr>
              <w:rPr>
                <w:rFonts w:ascii="Palatino Linotype" w:hAnsi="Palatino Linotype"/>
              </w:rPr>
            </w:pPr>
          </w:p>
        </w:tc>
        <w:tc>
          <w:tcPr>
            <w:tcW w:w="1743" w:type="dxa"/>
          </w:tcPr>
          <w:p w:rsidR="00745A4D" w:rsidRPr="002C0EDA" w:rsidRDefault="00745A4D" w:rsidP="00D252CA">
            <w:pPr>
              <w:rPr>
                <w:rFonts w:ascii="Palatino Linotype" w:hAnsi="Palatino Linotype"/>
              </w:rPr>
            </w:pPr>
          </w:p>
        </w:tc>
        <w:tc>
          <w:tcPr>
            <w:tcW w:w="1743" w:type="dxa"/>
          </w:tcPr>
          <w:p w:rsidR="00745A4D" w:rsidRPr="002C0EDA" w:rsidRDefault="00745A4D" w:rsidP="00D252CA">
            <w:pPr>
              <w:rPr>
                <w:rFonts w:ascii="Palatino Linotype" w:hAnsi="Palatino Linotype"/>
              </w:rPr>
            </w:pPr>
          </w:p>
        </w:tc>
      </w:tr>
      <w:tr w:rsidR="00745A4D" w:rsidTr="00121A3F">
        <w:tc>
          <w:tcPr>
            <w:tcW w:w="1750" w:type="dxa"/>
          </w:tcPr>
          <w:p w:rsidR="00745A4D" w:rsidRPr="002C0EDA" w:rsidRDefault="00A8462C" w:rsidP="00D252CA">
            <w:pPr>
              <w:rPr>
                <w:rFonts w:ascii="Palatino Linotype" w:hAnsi="Palatino Linotype"/>
              </w:rPr>
            </w:pPr>
            <w:r>
              <w:rPr>
                <w:rFonts w:ascii="Palatino Linotype" w:hAnsi="Palatino Linotype"/>
              </w:rPr>
              <w:t>k</w:t>
            </w:r>
            <w:r w:rsidR="00745A4D" w:rsidRPr="002C0EDA">
              <w:rPr>
                <w:rFonts w:ascii="Palatino Linotype" w:hAnsi="Palatino Linotype"/>
              </w:rPr>
              <w:t>leur van de aardlaag:</w:t>
            </w: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tc>
        <w:tc>
          <w:tcPr>
            <w:tcW w:w="1742" w:type="dxa"/>
          </w:tcPr>
          <w:p w:rsidR="00745A4D" w:rsidRPr="002C0EDA" w:rsidRDefault="00745A4D" w:rsidP="00D252CA">
            <w:pPr>
              <w:rPr>
                <w:rFonts w:ascii="Palatino Linotype" w:hAnsi="Palatino Linotype"/>
              </w:rPr>
            </w:pPr>
          </w:p>
        </w:tc>
        <w:tc>
          <w:tcPr>
            <w:tcW w:w="1742" w:type="dxa"/>
          </w:tcPr>
          <w:p w:rsidR="00745A4D" w:rsidRPr="002C0EDA" w:rsidRDefault="00745A4D" w:rsidP="00D252CA">
            <w:pPr>
              <w:rPr>
                <w:rFonts w:ascii="Palatino Linotype" w:hAnsi="Palatino Linotype"/>
              </w:rPr>
            </w:pPr>
          </w:p>
        </w:tc>
        <w:tc>
          <w:tcPr>
            <w:tcW w:w="1743" w:type="dxa"/>
          </w:tcPr>
          <w:p w:rsidR="00745A4D" w:rsidRPr="002C0EDA" w:rsidRDefault="00745A4D" w:rsidP="00D252CA">
            <w:pPr>
              <w:rPr>
                <w:rFonts w:ascii="Palatino Linotype" w:hAnsi="Palatino Linotype"/>
              </w:rPr>
            </w:pPr>
          </w:p>
        </w:tc>
        <w:tc>
          <w:tcPr>
            <w:tcW w:w="1743" w:type="dxa"/>
          </w:tcPr>
          <w:p w:rsidR="00745A4D" w:rsidRPr="002C0EDA" w:rsidRDefault="00745A4D" w:rsidP="00D252CA">
            <w:pPr>
              <w:rPr>
                <w:rFonts w:ascii="Palatino Linotype" w:hAnsi="Palatino Linotype"/>
              </w:rPr>
            </w:pPr>
          </w:p>
        </w:tc>
      </w:tr>
      <w:tr w:rsidR="00745A4D" w:rsidTr="00121A3F">
        <w:tc>
          <w:tcPr>
            <w:tcW w:w="1750" w:type="dxa"/>
          </w:tcPr>
          <w:p w:rsidR="00745A4D" w:rsidRPr="002C0EDA" w:rsidRDefault="00A8462C" w:rsidP="00D252CA">
            <w:pPr>
              <w:rPr>
                <w:rFonts w:ascii="Palatino Linotype" w:hAnsi="Palatino Linotype"/>
              </w:rPr>
            </w:pPr>
            <w:r>
              <w:rPr>
                <w:rFonts w:ascii="Palatino Linotype" w:hAnsi="Palatino Linotype"/>
              </w:rPr>
              <w:t>k</w:t>
            </w:r>
            <w:r w:rsidR="00745A4D" w:rsidRPr="002C0EDA">
              <w:rPr>
                <w:rFonts w:ascii="Palatino Linotype" w:hAnsi="Palatino Linotype"/>
              </w:rPr>
              <w:t>leur van de aardlaag:</w:t>
            </w: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p w:rsidR="00745A4D" w:rsidRPr="002C0EDA" w:rsidRDefault="00745A4D" w:rsidP="00D252CA">
            <w:pPr>
              <w:rPr>
                <w:rFonts w:ascii="Palatino Linotype" w:hAnsi="Palatino Linotype"/>
              </w:rPr>
            </w:pPr>
          </w:p>
        </w:tc>
        <w:tc>
          <w:tcPr>
            <w:tcW w:w="1742" w:type="dxa"/>
          </w:tcPr>
          <w:p w:rsidR="00745A4D" w:rsidRPr="002C0EDA" w:rsidRDefault="00745A4D" w:rsidP="00D252CA">
            <w:pPr>
              <w:rPr>
                <w:rFonts w:ascii="Palatino Linotype" w:hAnsi="Palatino Linotype"/>
              </w:rPr>
            </w:pPr>
          </w:p>
        </w:tc>
        <w:tc>
          <w:tcPr>
            <w:tcW w:w="1742" w:type="dxa"/>
          </w:tcPr>
          <w:p w:rsidR="00745A4D" w:rsidRPr="002C0EDA" w:rsidRDefault="00745A4D" w:rsidP="00D252CA">
            <w:pPr>
              <w:rPr>
                <w:rFonts w:ascii="Palatino Linotype" w:hAnsi="Palatino Linotype"/>
              </w:rPr>
            </w:pPr>
          </w:p>
        </w:tc>
        <w:tc>
          <w:tcPr>
            <w:tcW w:w="1743" w:type="dxa"/>
          </w:tcPr>
          <w:p w:rsidR="00745A4D" w:rsidRPr="002C0EDA" w:rsidRDefault="00745A4D" w:rsidP="00D252CA">
            <w:pPr>
              <w:rPr>
                <w:rFonts w:ascii="Palatino Linotype" w:hAnsi="Palatino Linotype"/>
              </w:rPr>
            </w:pPr>
          </w:p>
        </w:tc>
        <w:tc>
          <w:tcPr>
            <w:tcW w:w="1743" w:type="dxa"/>
          </w:tcPr>
          <w:p w:rsidR="00745A4D" w:rsidRPr="002C0EDA" w:rsidRDefault="00745A4D" w:rsidP="00D252CA">
            <w:pPr>
              <w:rPr>
                <w:rFonts w:ascii="Palatino Linotype" w:hAnsi="Palatino Linotype"/>
              </w:rPr>
            </w:pPr>
          </w:p>
        </w:tc>
      </w:tr>
    </w:tbl>
    <w:p w:rsidR="00745A4D" w:rsidRDefault="00745A4D" w:rsidP="00745A4D"/>
    <w:p w:rsidR="00745A4D" w:rsidRPr="00A8462C" w:rsidRDefault="00745A4D" w:rsidP="00745A4D">
      <w:pPr>
        <w:rPr>
          <w:rFonts w:ascii="Palatino Linotype" w:hAnsi="Palatino Linotype"/>
        </w:rPr>
      </w:pPr>
      <w:r w:rsidRPr="00A8462C">
        <w:rPr>
          <w:rFonts w:ascii="Palatino Linotype" w:hAnsi="Palatino Linotype"/>
        </w:rPr>
        <w:lastRenderedPageBreak/>
        <w:t>Zo, tot zover het werk aan de ferriden! Even controleren:</w:t>
      </w:r>
    </w:p>
    <w:p w:rsidR="00745A4D" w:rsidRPr="00A8462C" w:rsidRDefault="00745A4D" w:rsidP="002105AA">
      <w:pPr>
        <w:pStyle w:val="ListParagraph"/>
        <w:numPr>
          <w:ilvl w:val="0"/>
          <w:numId w:val="1"/>
        </w:numPr>
        <w:spacing w:after="160" w:line="259" w:lineRule="auto"/>
        <w:jc w:val="both"/>
        <w:rPr>
          <w:rFonts w:ascii="Palatino Linotype" w:hAnsi="Palatino Linotype"/>
        </w:rPr>
      </w:pPr>
      <w:r w:rsidRPr="00A8462C">
        <w:rPr>
          <w:rFonts w:ascii="Palatino Linotype" w:hAnsi="Palatino Linotype"/>
        </w:rPr>
        <w:t>De volgorde van de lagen is bepaald</w:t>
      </w:r>
      <w:r w:rsidR="00A8462C" w:rsidRPr="00A8462C">
        <w:rPr>
          <w:rFonts w:ascii="Palatino Linotype" w:hAnsi="Palatino Linotype"/>
        </w:rPr>
        <w:t>.</w:t>
      </w:r>
    </w:p>
    <w:p w:rsidR="00745A4D" w:rsidRPr="00A8462C" w:rsidRDefault="00745A4D" w:rsidP="002105AA">
      <w:pPr>
        <w:pStyle w:val="ListParagraph"/>
        <w:numPr>
          <w:ilvl w:val="0"/>
          <w:numId w:val="1"/>
        </w:numPr>
        <w:spacing w:after="160" w:line="259" w:lineRule="auto"/>
        <w:jc w:val="both"/>
        <w:rPr>
          <w:rFonts w:ascii="Palatino Linotype" w:hAnsi="Palatino Linotype"/>
        </w:rPr>
      </w:pPr>
      <w:r w:rsidRPr="00A8462C">
        <w:rPr>
          <w:rFonts w:ascii="Palatino Linotype" w:hAnsi="Palatino Linotype"/>
        </w:rPr>
        <w:t>De ferriden zijn per monster, per laag op het formulier geplaatst en gefotografeerd</w:t>
      </w:r>
      <w:r w:rsidR="00A8462C" w:rsidRPr="00A8462C">
        <w:rPr>
          <w:rFonts w:ascii="Palatino Linotype" w:hAnsi="Palatino Linotype"/>
        </w:rPr>
        <w:t>.</w:t>
      </w:r>
    </w:p>
    <w:p w:rsidR="00745A4D" w:rsidRPr="00A8462C" w:rsidRDefault="00745A4D" w:rsidP="002105AA">
      <w:pPr>
        <w:pStyle w:val="ListParagraph"/>
        <w:numPr>
          <w:ilvl w:val="0"/>
          <w:numId w:val="1"/>
        </w:numPr>
        <w:spacing w:after="160" w:line="259" w:lineRule="auto"/>
        <w:jc w:val="both"/>
        <w:rPr>
          <w:rFonts w:ascii="Palatino Linotype" w:hAnsi="Palatino Linotype"/>
        </w:rPr>
      </w:pPr>
      <w:r w:rsidRPr="00A8462C">
        <w:rPr>
          <w:rFonts w:ascii="Palatino Linotype" w:hAnsi="Palatino Linotype"/>
        </w:rPr>
        <w:t>De voorgestelde stamboom van de ferriden is gefotografeerd</w:t>
      </w:r>
      <w:r w:rsidR="00A8462C" w:rsidRPr="00A8462C">
        <w:rPr>
          <w:rFonts w:ascii="Palatino Linotype" w:hAnsi="Palatino Linotype"/>
        </w:rPr>
        <w:t>.</w:t>
      </w:r>
    </w:p>
    <w:p w:rsidR="00745A4D" w:rsidRPr="00A8462C" w:rsidRDefault="00745A4D" w:rsidP="002105AA">
      <w:pPr>
        <w:pStyle w:val="ListParagraph"/>
        <w:numPr>
          <w:ilvl w:val="0"/>
          <w:numId w:val="1"/>
        </w:numPr>
        <w:spacing w:after="160" w:line="259" w:lineRule="auto"/>
        <w:jc w:val="both"/>
        <w:rPr>
          <w:rFonts w:ascii="Palatino Linotype" w:hAnsi="Palatino Linotype"/>
        </w:rPr>
      </w:pPr>
      <w:r w:rsidRPr="00A8462C">
        <w:rPr>
          <w:rFonts w:ascii="Palatino Linotype" w:hAnsi="Palatino Linotype"/>
        </w:rPr>
        <w:t>De ferriden zijn per laag ingeleverd</w:t>
      </w:r>
      <w:r w:rsidR="00A8462C" w:rsidRPr="00A8462C">
        <w:rPr>
          <w:rFonts w:ascii="Palatino Linotype" w:hAnsi="Palatino Linotype"/>
        </w:rPr>
        <w:t>.</w:t>
      </w:r>
    </w:p>
    <w:p w:rsidR="00745A4D" w:rsidRPr="00A8462C" w:rsidRDefault="00745A4D" w:rsidP="00745A4D">
      <w:pPr>
        <w:jc w:val="both"/>
        <w:rPr>
          <w:rFonts w:ascii="Palatino Linotype" w:hAnsi="Palatino Linotype"/>
        </w:rPr>
      </w:pPr>
      <w:r w:rsidRPr="00A8462C">
        <w:rPr>
          <w:rFonts w:ascii="Palatino Linotype" w:hAnsi="Palatino Linotype"/>
        </w:rPr>
        <w:t>Als dat allemaal gedaan is, volgt een schokkende mededeling, de opdracht met de ferriden was een simulatie, het zijn geen echte fossielen en ze zijn ook niet in Winterswijk gevonden. Ze komen gewoon van de Gamma en zijn door ons in bakjes gestopt. Dat zag je niet aankomen he?</w:t>
      </w:r>
    </w:p>
    <w:p w:rsidR="00745A4D" w:rsidRPr="00A8462C" w:rsidRDefault="00745A4D" w:rsidP="00745A4D">
      <w:pPr>
        <w:jc w:val="both"/>
        <w:rPr>
          <w:rFonts w:ascii="Palatino Linotype" w:hAnsi="Palatino Linotype"/>
        </w:rPr>
      </w:pPr>
      <w:r w:rsidRPr="00A8462C">
        <w:rPr>
          <w:rFonts w:ascii="Palatino Linotype" w:hAnsi="Palatino Linotype"/>
        </w:rPr>
        <w:t>In het Venn diagram hieronder  ga je verschillen en overeenkomsten met de werkelijke situatie aangeven. In het linkervlak geef je aan wat er specifiek aan het werken met de ferriden is en in het rechtervak wat er specifiek aan het werken met echte fossielen is. In het midden geef je dingen aan die overeenkomen. Dit kunnen overeenkomsten of verschillen zijn die gaan over het determineren van de oudheid van de aardlagen, over het zoeken van de fossielen of over het maken van de stamboom. Bedenk zoveel mogelijk dingen!</w:t>
      </w:r>
    </w:p>
    <w:p w:rsidR="00745A4D" w:rsidRDefault="00745A4D" w:rsidP="00745A4D">
      <w:pPr>
        <w:jc w:val="both"/>
        <w:rPr>
          <w:i/>
        </w:rPr>
      </w:pPr>
      <w:r>
        <w:rPr>
          <w:noProof/>
        </w:rPr>
        <w:drawing>
          <wp:inline distT="0" distB="0" distL="0" distR="0" wp14:anchorId="1E72ADC5" wp14:editId="30812573">
            <wp:extent cx="5753090" cy="3953096"/>
            <wp:effectExtent l="0" t="0" r="635" b="0"/>
            <wp:docPr id="1" name="Afbeelding 1" descr="Afbeeldingsresultaat voor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enn dia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722" cy="3959027"/>
                    </a:xfrm>
                    <a:prstGeom prst="rect">
                      <a:avLst/>
                    </a:prstGeom>
                    <a:noFill/>
                    <a:ln>
                      <a:noFill/>
                    </a:ln>
                  </pic:spPr>
                </pic:pic>
              </a:graphicData>
            </a:graphic>
          </wp:inline>
        </w:drawing>
      </w:r>
    </w:p>
    <w:p w:rsidR="00745A4D" w:rsidRPr="00A8462C" w:rsidRDefault="00745A4D" w:rsidP="00745A4D">
      <w:pPr>
        <w:jc w:val="both"/>
        <w:rPr>
          <w:rFonts w:ascii="Palatino Linotype" w:hAnsi="Palatino Linotype"/>
          <w:i/>
        </w:rPr>
      </w:pPr>
      <w:r w:rsidRPr="00A8462C">
        <w:rPr>
          <w:rFonts w:ascii="Palatino Linotype" w:hAnsi="Palatino Linotype"/>
          <w:i/>
        </w:rPr>
        <w:tab/>
      </w:r>
      <w:r w:rsidRPr="00A8462C">
        <w:rPr>
          <w:rFonts w:ascii="Palatino Linotype" w:hAnsi="Palatino Linotype"/>
          <w:i/>
        </w:rPr>
        <w:tab/>
      </w:r>
      <w:r w:rsidRPr="00A8462C">
        <w:rPr>
          <w:rFonts w:ascii="Palatino Linotype" w:hAnsi="Palatino Linotype"/>
          <w:i/>
        </w:rPr>
        <w:tab/>
        <w:t>Ferriden</w:t>
      </w:r>
      <w:r w:rsidRPr="00A8462C">
        <w:rPr>
          <w:rFonts w:ascii="Palatino Linotype" w:hAnsi="Palatino Linotype"/>
          <w:i/>
        </w:rPr>
        <w:tab/>
      </w:r>
      <w:r w:rsidRPr="00A8462C">
        <w:rPr>
          <w:rFonts w:ascii="Palatino Linotype" w:hAnsi="Palatino Linotype"/>
          <w:i/>
        </w:rPr>
        <w:tab/>
      </w:r>
      <w:r w:rsidRPr="00A8462C">
        <w:rPr>
          <w:rFonts w:ascii="Palatino Linotype" w:hAnsi="Palatino Linotype"/>
          <w:i/>
        </w:rPr>
        <w:tab/>
      </w:r>
      <w:r w:rsidRPr="00A8462C">
        <w:rPr>
          <w:rFonts w:ascii="Palatino Linotype" w:hAnsi="Palatino Linotype"/>
          <w:i/>
        </w:rPr>
        <w:tab/>
      </w:r>
      <w:r w:rsidRPr="00A8462C">
        <w:rPr>
          <w:rFonts w:ascii="Palatino Linotype" w:hAnsi="Palatino Linotype"/>
          <w:i/>
        </w:rPr>
        <w:tab/>
      </w:r>
      <w:r w:rsidRPr="00A8462C">
        <w:rPr>
          <w:rFonts w:ascii="Palatino Linotype" w:hAnsi="Palatino Linotype"/>
          <w:i/>
        </w:rPr>
        <w:tab/>
        <w:t>Fossielen</w:t>
      </w:r>
    </w:p>
    <w:p w:rsidR="00F91AAD" w:rsidRPr="00102D9D" w:rsidRDefault="00F31934" w:rsidP="00F0682F">
      <w:pPr>
        <w:pStyle w:val="Heading1"/>
        <w:spacing w:before="0"/>
        <w:rPr>
          <w:rFonts w:ascii="Lucida Sans" w:hAnsi="Lucida Sans"/>
          <w:color w:val="4F81BD" w:themeColor="accent1"/>
          <w:sz w:val="40"/>
        </w:rPr>
      </w:pPr>
      <w:r>
        <w:rPr>
          <w:rFonts w:ascii="Lucida Sans" w:hAnsi="Lucida Sans"/>
          <w:color w:val="4F81BD" w:themeColor="accent1"/>
          <w:sz w:val="40"/>
        </w:rPr>
        <w:br w:type="page"/>
      </w:r>
      <w:r w:rsidR="00D63EBD" w:rsidRPr="00102D9D">
        <w:rPr>
          <w:rFonts w:ascii="Lucida Sans" w:hAnsi="Lucida Sans"/>
          <w:color w:val="4F81BD" w:themeColor="accent1"/>
          <w:sz w:val="40"/>
        </w:rPr>
        <w:lastRenderedPageBreak/>
        <w:t>nawoord</w:t>
      </w:r>
    </w:p>
    <w:p w:rsidR="009C5C41" w:rsidRPr="00F31934" w:rsidRDefault="009C5C41" w:rsidP="00F31934">
      <w:pPr>
        <w:jc w:val="both"/>
        <w:rPr>
          <w:rFonts w:ascii="Palatino Linotype" w:hAnsi="Palatino Linotype"/>
        </w:rPr>
      </w:pPr>
    </w:p>
    <w:p w:rsidR="00F31934" w:rsidRPr="00F31934" w:rsidRDefault="009C5C41" w:rsidP="00F31934">
      <w:pPr>
        <w:jc w:val="both"/>
        <w:rPr>
          <w:rFonts w:ascii="Palatino Linotype" w:hAnsi="Palatino Linotype"/>
        </w:rPr>
      </w:pPr>
      <w:r w:rsidRPr="00F31934">
        <w:rPr>
          <w:rFonts w:ascii="Palatino Linotype" w:hAnsi="Palatino Linotype"/>
        </w:rPr>
        <w:t>De werkvormen in deze workshop gaan niet alleen over hetzelfde onderwerp; ze zijn ook grotendeels gebaseerd op dezelfde didactische principes. Afgelopen jaren gaven wij workshops over het zichtbaar maken van voeding en vertering (2015)</w:t>
      </w:r>
      <w:r w:rsidR="00583A59" w:rsidRPr="00F31934">
        <w:rPr>
          <w:rFonts w:ascii="Palatino Linotype" w:hAnsi="Palatino Linotype"/>
        </w:rPr>
        <w:t>,</w:t>
      </w:r>
      <w:r w:rsidRPr="00F31934">
        <w:rPr>
          <w:rFonts w:ascii="Palatino Linotype" w:hAnsi="Palatino Linotype"/>
        </w:rPr>
        <w:t xml:space="preserve"> hormonale en neurale regulatie (2016)</w:t>
      </w:r>
      <w:r w:rsidR="00AF75B7" w:rsidRPr="00F31934">
        <w:rPr>
          <w:rFonts w:ascii="Palatino Linotype" w:hAnsi="Palatino Linotype"/>
        </w:rPr>
        <w:t>,</w:t>
      </w:r>
      <w:r w:rsidR="00583A59" w:rsidRPr="00F31934">
        <w:rPr>
          <w:rFonts w:ascii="Palatino Linotype" w:hAnsi="Palatino Linotype"/>
        </w:rPr>
        <w:t xml:space="preserve"> fotosynthese en dissimilatie (2017)</w:t>
      </w:r>
      <w:r w:rsidR="00AF75B7" w:rsidRPr="00F31934">
        <w:rPr>
          <w:rFonts w:ascii="Palatino Linotype" w:hAnsi="Palatino Linotype"/>
        </w:rPr>
        <w:t>, en CRISPR/Cas en immuniteit</w:t>
      </w:r>
      <w:r w:rsidR="00EB2DBC" w:rsidRPr="00F31934">
        <w:rPr>
          <w:rFonts w:ascii="Palatino Linotype" w:hAnsi="Palatino Linotype"/>
        </w:rPr>
        <w:t xml:space="preserve"> (2018, 2019)</w:t>
      </w:r>
      <w:r w:rsidRPr="00F31934">
        <w:rPr>
          <w:rFonts w:ascii="Palatino Linotype" w:hAnsi="Palatino Linotype"/>
        </w:rPr>
        <w:t xml:space="preserve">. </w:t>
      </w:r>
      <w:r w:rsidR="00697EB9" w:rsidRPr="00F31934">
        <w:rPr>
          <w:rFonts w:ascii="Palatino Linotype" w:hAnsi="Palatino Linotype"/>
        </w:rPr>
        <w:t>Binnen de</w:t>
      </w:r>
      <w:r w:rsidR="00642FDC" w:rsidRPr="00F31934">
        <w:rPr>
          <w:rFonts w:ascii="Palatino Linotype" w:hAnsi="Palatino Linotype"/>
        </w:rPr>
        <w:t>zelfde ‘traditie’ vallen wat ons betreft de stempelset DNA (Caspar Geraedts en John Huizinga, NIBI 2014, 2015) en allerlei werkvormen die in de loop der jaren door Gee van Duin werden ontwikkeld en gepresenteerd. En er zijn (veel) meer voorbeelden.</w:t>
      </w:r>
      <w:r w:rsidR="000D1F30" w:rsidRPr="00F31934">
        <w:rPr>
          <w:rFonts w:ascii="Palatino Linotype" w:hAnsi="Palatino Linotype"/>
        </w:rPr>
        <w:t xml:space="preserve"> Kenmerkend voor genoemde werkvormen is dat steeds tastbare objecten (LEGO, knutselmateriaal, het eigen lijf, …) gebruikt worden om biologische structuren voor te stellen, die door leerlingen worden gehanteerd, bewogen en/of gemanipuleerd. Zo wordt een (meestal complex) biologisch proces uitgebeeld. Leerlingen zijn geen toeschouwer, maar echt onderdeel van het model (ze vervullen bijvoorbeeld de rol van een bepaald enzym). We zouden deze werkvormen uitbeeldpractica kunnen noemen. Op de Vrije Universiteit Amsterdam is Caspar een promotieonderzoek gestart naar de specifieke kenmerken en de effectiviteit van zulke uitbeeldpractica. </w:t>
      </w:r>
      <w:r w:rsidR="00020C57" w:rsidRPr="00F31934">
        <w:rPr>
          <w:rFonts w:ascii="Palatino Linotype" w:hAnsi="Palatino Linotype"/>
        </w:rPr>
        <w:t xml:space="preserve">In het kader van dat onderzoek is een docentontwikkelteam gestart met als doel te onderzoeken (a) of uit bestaande good practices van uitbeeldpractica algemene ontwerpprincipes gedestilleerd kunnen worden, en (b) of uitgaande van die ontwerpprincipes weer nieuwe practica kunnen worden ontwikkeld. </w:t>
      </w:r>
      <w:r w:rsidR="000D1F30" w:rsidRPr="00F31934">
        <w:rPr>
          <w:rFonts w:ascii="Palatino Linotype" w:hAnsi="Palatino Linotype"/>
        </w:rPr>
        <w:t>Als je het leuk vindt om hier meer over te weten of mee te denken, neem vooral contact op</w:t>
      </w:r>
      <w:r w:rsidR="00F31934">
        <w:rPr>
          <w:rFonts w:ascii="Palatino Linotype" w:hAnsi="Palatino Linotype"/>
        </w:rPr>
        <w:t xml:space="preserve"> (</w:t>
      </w:r>
      <w:hyperlink r:id="rId17" w:history="1">
        <w:r w:rsidR="00F31934" w:rsidRPr="00BC338F">
          <w:rPr>
            <w:rStyle w:val="Hyperlink"/>
            <w:rFonts w:ascii="Palatino Linotype" w:hAnsi="Palatino Linotype"/>
          </w:rPr>
          <w:t>c.l.geraedts@vu.nl</w:t>
        </w:r>
      </w:hyperlink>
      <w:r w:rsidR="00F31934">
        <w:rPr>
          <w:rFonts w:ascii="Palatino Linotype" w:hAnsi="Palatino Linotype"/>
        </w:rPr>
        <w:t>).</w:t>
      </w:r>
      <w:r w:rsidR="00F31934" w:rsidRPr="00F31934">
        <w:rPr>
          <w:rFonts w:ascii="Palatino Linotype" w:hAnsi="Palatino Linotype"/>
        </w:rPr>
        <w:br w:type="page"/>
      </w:r>
    </w:p>
    <w:p w:rsidR="00F31934" w:rsidRPr="00102D9D" w:rsidRDefault="00F31934" w:rsidP="00F31934">
      <w:pPr>
        <w:pStyle w:val="Heading1"/>
        <w:spacing w:before="0"/>
        <w:rPr>
          <w:rFonts w:ascii="Lucida Sans" w:hAnsi="Lucida Sans"/>
          <w:color w:val="4F81BD" w:themeColor="accent1"/>
          <w:sz w:val="40"/>
        </w:rPr>
      </w:pPr>
      <w:r>
        <w:rPr>
          <w:rFonts w:ascii="Lucida Sans" w:hAnsi="Lucida Sans"/>
          <w:color w:val="4F81BD" w:themeColor="accent1"/>
          <w:sz w:val="40"/>
        </w:rPr>
        <w:lastRenderedPageBreak/>
        <w:t xml:space="preserve">bijlage   |   </w:t>
      </w:r>
      <w:r w:rsidRPr="00F31934">
        <w:rPr>
          <w:rFonts w:ascii="Lucida Sans" w:hAnsi="Lucida Sans"/>
          <w:color w:val="4F81BD" w:themeColor="accent1"/>
          <w:sz w:val="32"/>
        </w:rPr>
        <w:t>stamboom van ferriden voorbereiden</w:t>
      </w:r>
    </w:p>
    <w:p w:rsidR="00102D9D" w:rsidRDefault="00102D9D" w:rsidP="00642FDC">
      <w:pPr>
        <w:spacing w:before="120" w:after="120" w:line="240" w:lineRule="auto"/>
        <w:jc w:val="both"/>
        <w:rPr>
          <w:rFonts w:ascii="Palatino Linotype" w:eastAsia="Adobe Kaiti Std R" w:hAnsi="Palatino Linotype"/>
        </w:rPr>
      </w:pPr>
    </w:p>
    <w:p w:rsidR="00F31934" w:rsidRPr="00F31934" w:rsidRDefault="00F31934" w:rsidP="00F31934">
      <w:pPr>
        <w:jc w:val="both"/>
        <w:rPr>
          <w:rFonts w:ascii="Palatino Linotype" w:hAnsi="Palatino Linotype"/>
        </w:rPr>
      </w:pPr>
      <w:r>
        <w:rPr>
          <w:rFonts w:ascii="Palatino Linotype" w:hAnsi="Palatino Linotype"/>
        </w:rPr>
        <w:t>Voor</w:t>
      </w:r>
      <w:r w:rsidRPr="00F31934">
        <w:rPr>
          <w:rFonts w:ascii="Palatino Linotype" w:hAnsi="Palatino Linotype"/>
        </w:rPr>
        <w:t xml:space="preserve"> dit practicum zijn 6 sets nodig van elk 4 bekers. In elke beker zijn 4 aardlagen aanwezig die ijzerwaren bevatten. </w:t>
      </w:r>
    </w:p>
    <w:p w:rsidR="00F31934" w:rsidRPr="00F31934" w:rsidRDefault="00F31934" w:rsidP="00F31934">
      <w:pPr>
        <w:jc w:val="both"/>
        <w:rPr>
          <w:rFonts w:ascii="Palatino Linotype" w:hAnsi="Palatino Linotype"/>
          <w:b/>
        </w:rPr>
      </w:pPr>
      <w:r w:rsidRPr="00F31934">
        <w:rPr>
          <w:rFonts w:ascii="Palatino Linotype" w:hAnsi="Palatino Linotype"/>
          <w:b/>
        </w:rPr>
        <w:t>de aardlagen</w:t>
      </w:r>
    </w:p>
    <w:p w:rsidR="00F31934" w:rsidRPr="00F31934" w:rsidRDefault="00F31934" w:rsidP="00F31934">
      <w:pPr>
        <w:jc w:val="both"/>
        <w:rPr>
          <w:rFonts w:ascii="Palatino Linotype" w:hAnsi="Palatino Linotype"/>
        </w:rPr>
      </w:pPr>
      <w:r>
        <w:rPr>
          <w:rFonts w:ascii="Palatino Linotype" w:hAnsi="Palatino Linotype"/>
        </w:rPr>
        <w:t>Je hebt zes</w:t>
      </w:r>
      <w:r w:rsidRPr="00F31934">
        <w:rPr>
          <w:rFonts w:ascii="Palatino Linotype" w:hAnsi="Palatino Linotype"/>
        </w:rPr>
        <w:t xml:space="preserve"> optisch verschillende soorten </w:t>
      </w:r>
      <w:r>
        <w:rPr>
          <w:rFonts w:ascii="Palatino Linotype" w:hAnsi="Palatino Linotype"/>
        </w:rPr>
        <w:t>zand nodig</w:t>
      </w:r>
      <w:r w:rsidRPr="00F31934">
        <w:rPr>
          <w:rFonts w:ascii="Palatino Linotype" w:hAnsi="Palatino Linotype"/>
        </w:rPr>
        <w:t>.</w:t>
      </w:r>
      <w:r>
        <w:rPr>
          <w:rFonts w:ascii="Palatino Linotype" w:hAnsi="Palatino Linotype"/>
        </w:rPr>
        <w:t xml:space="preserve"> Wij hebben </w:t>
      </w:r>
      <w:r w:rsidRPr="00F31934">
        <w:rPr>
          <w:rFonts w:ascii="Palatino Linotype" w:hAnsi="Palatino Linotype"/>
        </w:rPr>
        <w:t>de volgende soorten gebruikt:</w:t>
      </w:r>
    </w:p>
    <w:p w:rsidR="00F31934" w:rsidRPr="00F31934" w:rsidRDefault="00F31934" w:rsidP="002105AA">
      <w:pPr>
        <w:pStyle w:val="ListParagraph"/>
        <w:numPr>
          <w:ilvl w:val="0"/>
          <w:numId w:val="4"/>
        </w:numPr>
        <w:jc w:val="both"/>
        <w:rPr>
          <w:rFonts w:ascii="Palatino Linotype" w:hAnsi="Palatino Linotype"/>
        </w:rPr>
      </w:pPr>
      <w:r>
        <w:rPr>
          <w:rFonts w:ascii="Palatino Linotype" w:hAnsi="Palatino Linotype"/>
        </w:rPr>
        <w:t>g</w:t>
      </w:r>
      <w:r w:rsidRPr="00F31934">
        <w:rPr>
          <w:rFonts w:ascii="Palatino Linotype" w:hAnsi="Palatino Linotype"/>
        </w:rPr>
        <w:t>eel terrariumzand (Vita Sand, 2,25 kg kost ongeveer €8,50)</w:t>
      </w:r>
    </w:p>
    <w:p w:rsidR="00F31934" w:rsidRPr="00F31934" w:rsidRDefault="00F31934" w:rsidP="002105AA">
      <w:pPr>
        <w:pStyle w:val="ListParagraph"/>
        <w:numPr>
          <w:ilvl w:val="0"/>
          <w:numId w:val="4"/>
        </w:numPr>
        <w:jc w:val="both"/>
        <w:rPr>
          <w:rFonts w:ascii="Palatino Linotype" w:hAnsi="Palatino Linotype"/>
        </w:rPr>
      </w:pPr>
      <w:r>
        <w:rPr>
          <w:rFonts w:ascii="Palatino Linotype" w:hAnsi="Palatino Linotype"/>
        </w:rPr>
        <w:t>g</w:t>
      </w:r>
      <w:r w:rsidRPr="00F31934">
        <w:rPr>
          <w:rFonts w:ascii="Palatino Linotype" w:hAnsi="Palatino Linotype"/>
        </w:rPr>
        <w:t>rijs metselzand (gratis bij bouwbedrijf)</w:t>
      </w:r>
    </w:p>
    <w:p w:rsidR="00F31934" w:rsidRPr="00F31934" w:rsidRDefault="00F31934" w:rsidP="002105AA">
      <w:pPr>
        <w:pStyle w:val="ListParagraph"/>
        <w:numPr>
          <w:ilvl w:val="0"/>
          <w:numId w:val="4"/>
        </w:numPr>
        <w:jc w:val="both"/>
        <w:rPr>
          <w:rFonts w:ascii="Palatino Linotype" w:hAnsi="Palatino Linotype"/>
        </w:rPr>
      </w:pPr>
      <w:r>
        <w:rPr>
          <w:rFonts w:ascii="Palatino Linotype" w:hAnsi="Palatino Linotype"/>
        </w:rPr>
        <w:t>b</w:t>
      </w:r>
      <w:r w:rsidRPr="00F31934">
        <w:rPr>
          <w:rFonts w:ascii="Palatino Linotype" w:hAnsi="Palatino Linotype"/>
        </w:rPr>
        <w:t>lauw terrariumzand</w:t>
      </w:r>
    </w:p>
    <w:p w:rsidR="00F31934" w:rsidRPr="00F31934" w:rsidRDefault="00F31934" w:rsidP="002105AA">
      <w:pPr>
        <w:pStyle w:val="ListParagraph"/>
        <w:numPr>
          <w:ilvl w:val="0"/>
          <w:numId w:val="4"/>
        </w:numPr>
        <w:jc w:val="both"/>
        <w:rPr>
          <w:rFonts w:ascii="Palatino Linotype" w:hAnsi="Palatino Linotype"/>
        </w:rPr>
      </w:pPr>
      <w:r>
        <w:rPr>
          <w:rFonts w:ascii="Palatino Linotype" w:hAnsi="Palatino Linotype"/>
        </w:rPr>
        <w:t>g</w:t>
      </w:r>
      <w:r w:rsidRPr="00F31934">
        <w:rPr>
          <w:rFonts w:ascii="Palatino Linotype" w:hAnsi="Palatino Linotype"/>
        </w:rPr>
        <w:t>rijs speelzand (gratis bij bouwbedrijf)</w:t>
      </w:r>
    </w:p>
    <w:p w:rsidR="00F31934" w:rsidRPr="00F31934" w:rsidRDefault="00F31934" w:rsidP="002105AA">
      <w:pPr>
        <w:pStyle w:val="ListParagraph"/>
        <w:numPr>
          <w:ilvl w:val="0"/>
          <w:numId w:val="4"/>
        </w:numPr>
        <w:jc w:val="both"/>
        <w:rPr>
          <w:rFonts w:ascii="Palatino Linotype" w:hAnsi="Palatino Linotype"/>
        </w:rPr>
      </w:pPr>
      <w:r>
        <w:rPr>
          <w:rFonts w:ascii="Palatino Linotype" w:hAnsi="Palatino Linotype"/>
        </w:rPr>
        <w:t>w</w:t>
      </w:r>
      <w:r w:rsidRPr="00F31934">
        <w:rPr>
          <w:rFonts w:ascii="Palatino Linotype" w:hAnsi="Palatino Linotype"/>
        </w:rPr>
        <w:t>it terrariumzand</w:t>
      </w:r>
    </w:p>
    <w:p w:rsidR="00F31934" w:rsidRDefault="00F31934" w:rsidP="002105AA">
      <w:pPr>
        <w:pStyle w:val="ListParagraph"/>
        <w:numPr>
          <w:ilvl w:val="0"/>
          <w:numId w:val="4"/>
        </w:numPr>
        <w:jc w:val="both"/>
        <w:rPr>
          <w:rFonts w:ascii="Palatino Linotype" w:hAnsi="Palatino Linotype"/>
        </w:rPr>
      </w:pPr>
      <w:r>
        <w:rPr>
          <w:rFonts w:ascii="Palatino Linotype" w:hAnsi="Palatino Linotype"/>
        </w:rPr>
        <w:t>r</w:t>
      </w:r>
      <w:r w:rsidRPr="00F31934">
        <w:rPr>
          <w:rFonts w:ascii="Palatino Linotype" w:hAnsi="Palatino Linotype"/>
        </w:rPr>
        <w:t>oodbruin terrariumzand</w:t>
      </w:r>
    </w:p>
    <w:p w:rsidR="00BA5E0D" w:rsidRDefault="00F31934" w:rsidP="00F31934">
      <w:pPr>
        <w:jc w:val="both"/>
        <w:rPr>
          <w:rFonts w:ascii="Palatino Linotype" w:hAnsi="Palatino Linotype"/>
        </w:rPr>
      </w:pPr>
      <w:r w:rsidRPr="00F31934">
        <w:rPr>
          <w:rFonts w:ascii="Palatino Linotype" w:hAnsi="Palatino Linotype"/>
        </w:rPr>
        <w:t>Voor de samenhang</w:t>
      </w:r>
      <w:r>
        <w:rPr>
          <w:rFonts w:ascii="Palatino Linotype" w:hAnsi="Palatino Linotype"/>
        </w:rPr>
        <w:t>/stevigheid</w:t>
      </w:r>
      <w:r w:rsidRPr="00F31934">
        <w:rPr>
          <w:rFonts w:ascii="Palatino Linotype" w:hAnsi="Palatino Linotype"/>
        </w:rPr>
        <w:t xml:space="preserve"> van de aardlagen is leempoeder toegevoegd</w:t>
      </w:r>
      <w:r>
        <w:rPr>
          <w:rFonts w:ascii="Palatino Linotype" w:hAnsi="Palatino Linotype"/>
        </w:rPr>
        <w:t>. Wij gebruiken</w:t>
      </w:r>
      <w:r w:rsidR="00BA5E0D">
        <w:rPr>
          <w:rFonts w:ascii="Palatino Linotype" w:hAnsi="Palatino Linotype"/>
        </w:rPr>
        <w:t xml:space="preserve"> </w:t>
      </w:r>
      <w:r w:rsidRPr="00F31934">
        <w:rPr>
          <w:rFonts w:ascii="Palatino Linotype" w:hAnsi="Palatino Linotype"/>
        </w:rPr>
        <w:t xml:space="preserve">Farb Lehmpulver van de firma Weiss, verkrijgbaar bij terrariumwinkel </w:t>
      </w:r>
      <w:r>
        <w:rPr>
          <w:rFonts w:ascii="Palatino Linotype" w:hAnsi="Palatino Linotype"/>
        </w:rPr>
        <w:t>(</w:t>
      </w:r>
      <w:r w:rsidRPr="00F31934">
        <w:rPr>
          <w:rFonts w:ascii="Palatino Linotype" w:hAnsi="Palatino Linotype"/>
        </w:rPr>
        <w:t>800g kost ong</w:t>
      </w:r>
      <w:r>
        <w:rPr>
          <w:rFonts w:ascii="Palatino Linotype" w:hAnsi="Palatino Linotype"/>
        </w:rPr>
        <w:t>.</w:t>
      </w:r>
      <w:r w:rsidRPr="00F31934">
        <w:rPr>
          <w:rFonts w:ascii="Palatino Linotype" w:hAnsi="Palatino Linotype"/>
        </w:rPr>
        <w:t xml:space="preserve"> €6,-</w:t>
      </w:r>
      <w:r>
        <w:rPr>
          <w:rFonts w:ascii="Palatino Linotype" w:hAnsi="Palatino Linotype"/>
        </w:rPr>
        <w:t>)</w:t>
      </w:r>
      <w:r w:rsidRPr="00F31934">
        <w:rPr>
          <w:rFonts w:ascii="Palatino Linotype" w:hAnsi="Palatino Linotype"/>
        </w:rPr>
        <w:t>.</w:t>
      </w:r>
    </w:p>
    <w:p w:rsidR="00BA5E0D" w:rsidRDefault="00BA5E0D" w:rsidP="00BA5E0D">
      <w:pPr>
        <w:jc w:val="both"/>
        <w:rPr>
          <w:rFonts w:ascii="Palatino Linotype" w:hAnsi="Palatino Linotype"/>
        </w:rPr>
      </w:pPr>
      <w:r w:rsidRPr="00F31934">
        <w:rPr>
          <w:rFonts w:ascii="Palatino Linotype" w:hAnsi="Palatino Linotype"/>
        </w:rPr>
        <w:t xml:space="preserve">Voor elke aardlaag </w:t>
      </w:r>
      <w:r>
        <w:rPr>
          <w:rFonts w:ascii="Palatino Linotype" w:hAnsi="Palatino Linotype"/>
        </w:rPr>
        <w:t>moet je</w:t>
      </w:r>
      <w:r w:rsidRPr="00F31934">
        <w:rPr>
          <w:rFonts w:ascii="Palatino Linotype" w:hAnsi="Palatino Linotype"/>
        </w:rPr>
        <w:t xml:space="preserve"> een mengsel </w:t>
      </w:r>
      <w:r>
        <w:rPr>
          <w:rFonts w:ascii="Palatino Linotype" w:hAnsi="Palatino Linotype"/>
        </w:rPr>
        <w:t xml:space="preserve">maken </w:t>
      </w:r>
      <w:r w:rsidRPr="00F31934">
        <w:rPr>
          <w:rFonts w:ascii="Palatino Linotype" w:hAnsi="Palatino Linotype"/>
        </w:rPr>
        <w:t>van zand</w:t>
      </w:r>
      <w:r>
        <w:rPr>
          <w:rFonts w:ascii="Palatino Linotype" w:hAnsi="Palatino Linotype"/>
        </w:rPr>
        <w:t>,</w:t>
      </w:r>
      <w:r w:rsidRPr="00F31934">
        <w:rPr>
          <w:rFonts w:ascii="Palatino Linotype" w:hAnsi="Palatino Linotype"/>
        </w:rPr>
        <w:t xml:space="preserve"> leempoeder en water </w:t>
      </w:r>
      <w:r>
        <w:rPr>
          <w:rFonts w:ascii="Palatino Linotype" w:hAnsi="Palatino Linotype"/>
        </w:rPr>
        <w:t>(</w:t>
      </w:r>
      <w:r w:rsidRPr="00F31934">
        <w:rPr>
          <w:rFonts w:ascii="Palatino Linotype" w:hAnsi="Palatino Linotype"/>
        </w:rPr>
        <w:t>met daarin de gewenste ijzerwaren</w:t>
      </w:r>
      <w:r>
        <w:rPr>
          <w:rFonts w:ascii="Palatino Linotype" w:hAnsi="Palatino Linotype"/>
        </w:rPr>
        <w:t>)</w:t>
      </w:r>
      <w:r w:rsidRPr="00F31934">
        <w:rPr>
          <w:rFonts w:ascii="Palatino Linotype" w:hAnsi="Palatino Linotype"/>
        </w:rPr>
        <w:t xml:space="preserve">. Nodig </w:t>
      </w:r>
      <w:r>
        <w:rPr>
          <w:rFonts w:ascii="Palatino Linotype" w:hAnsi="Palatino Linotype"/>
        </w:rPr>
        <w:t>per aardlaag (</w:t>
      </w:r>
      <w:r w:rsidRPr="00F31934">
        <w:rPr>
          <w:rFonts w:ascii="Palatino Linotype" w:hAnsi="Palatino Linotype"/>
        </w:rPr>
        <w:t>voor 6 sets van 4 bekers</w:t>
      </w:r>
      <w:r>
        <w:rPr>
          <w:rFonts w:ascii="Palatino Linotype" w:hAnsi="Palatino Linotype"/>
        </w:rPr>
        <w:t>):</w:t>
      </w:r>
    </w:p>
    <w:p w:rsidR="00BA5E0D" w:rsidRPr="00BA5E0D" w:rsidRDefault="00BA5E0D" w:rsidP="002105AA">
      <w:pPr>
        <w:pStyle w:val="ListParagraph"/>
        <w:numPr>
          <w:ilvl w:val="0"/>
          <w:numId w:val="3"/>
        </w:numPr>
        <w:jc w:val="both"/>
        <w:rPr>
          <w:rFonts w:ascii="Palatino Linotype" w:hAnsi="Palatino Linotype"/>
        </w:rPr>
      </w:pPr>
      <w:r w:rsidRPr="00BA5E0D">
        <w:rPr>
          <w:rFonts w:ascii="Palatino Linotype" w:hAnsi="Palatino Linotype"/>
        </w:rPr>
        <w:t>1</w:t>
      </w:r>
      <w:r>
        <w:rPr>
          <w:rFonts w:ascii="Palatino Linotype" w:hAnsi="Palatino Linotype"/>
        </w:rPr>
        <w:t xml:space="preserve"> </w:t>
      </w:r>
      <w:r w:rsidRPr="00BA5E0D">
        <w:rPr>
          <w:rFonts w:ascii="Palatino Linotype" w:hAnsi="Palatino Linotype"/>
        </w:rPr>
        <w:t xml:space="preserve">kg zand </w:t>
      </w:r>
    </w:p>
    <w:p w:rsidR="00BA5E0D" w:rsidRPr="00BA5E0D" w:rsidRDefault="00BA5E0D" w:rsidP="002105AA">
      <w:pPr>
        <w:pStyle w:val="ListParagraph"/>
        <w:numPr>
          <w:ilvl w:val="0"/>
          <w:numId w:val="3"/>
        </w:numPr>
        <w:tabs>
          <w:tab w:val="left" w:pos="2694"/>
        </w:tabs>
        <w:jc w:val="both"/>
        <w:rPr>
          <w:rFonts w:ascii="Palatino Linotype" w:hAnsi="Palatino Linotype"/>
        </w:rPr>
      </w:pPr>
      <w:r w:rsidRPr="00F31934">
        <w:rPr>
          <w:rFonts w:ascii="Palatino Linotype" w:hAnsi="Palatino Linotype"/>
          <w:noProof/>
        </w:rPr>
        <w:drawing>
          <wp:anchor distT="0" distB="0" distL="114300" distR="114300" simplePos="0" relativeHeight="251657728" behindDoc="0" locked="0" layoutInCell="1" allowOverlap="1" wp14:anchorId="75C09BCE" wp14:editId="792624E5">
            <wp:simplePos x="0" y="0"/>
            <wp:positionH relativeFrom="margin">
              <wp:posOffset>2682240</wp:posOffset>
            </wp:positionH>
            <wp:positionV relativeFrom="paragraph">
              <wp:posOffset>8255</wp:posOffset>
            </wp:positionV>
            <wp:extent cx="2695575" cy="3604895"/>
            <wp:effectExtent l="0" t="0" r="9525" b="0"/>
            <wp:wrapSquare wrapText="bothSides"/>
            <wp:docPr id="2032441558"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95575" cy="3604895"/>
                    </a:xfrm>
                    <a:prstGeom prst="rect">
                      <a:avLst/>
                    </a:prstGeom>
                  </pic:spPr>
                </pic:pic>
              </a:graphicData>
            </a:graphic>
            <wp14:sizeRelH relativeFrom="page">
              <wp14:pctWidth>0</wp14:pctWidth>
            </wp14:sizeRelH>
            <wp14:sizeRelV relativeFrom="page">
              <wp14:pctHeight>0</wp14:pctHeight>
            </wp14:sizeRelV>
          </wp:anchor>
        </w:drawing>
      </w:r>
      <w:r w:rsidRPr="00BA5E0D">
        <w:rPr>
          <w:rFonts w:ascii="Palatino Linotype" w:hAnsi="Palatino Linotype"/>
        </w:rPr>
        <w:t>27 g leempoeder</w:t>
      </w:r>
    </w:p>
    <w:p w:rsidR="00BA5E0D" w:rsidRPr="00BA5E0D" w:rsidRDefault="00BA5E0D" w:rsidP="002105AA">
      <w:pPr>
        <w:pStyle w:val="ListParagraph"/>
        <w:numPr>
          <w:ilvl w:val="0"/>
          <w:numId w:val="3"/>
        </w:numPr>
        <w:jc w:val="both"/>
        <w:rPr>
          <w:rFonts w:ascii="Palatino Linotype" w:hAnsi="Palatino Linotype"/>
        </w:rPr>
      </w:pPr>
      <w:r w:rsidRPr="00BA5E0D">
        <w:rPr>
          <w:rFonts w:ascii="Palatino Linotype" w:hAnsi="Palatino Linotype"/>
        </w:rPr>
        <w:t>135 g water</w:t>
      </w:r>
    </w:p>
    <w:p w:rsidR="00F31934" w:rsidRPr="00F31934" w:rsidRDefault="00BA5E0D" w:rsidP="00F31934">
      <w:pPr>
        <w:jc w:val="both"/>
        <w:rPr>
          <w:rFonts w:ascii="Palatino Linotype" w:hAnsi="Palatino Linotype"/>
        </w:rPr>
      </w:pPr>
      <w:r w:rsidRPr="00F31934">
        <w:rPr>
          <w:rFonts w:ascii="Palatino Linotype" w:hAnsi="Palatino Linotype"/>
          <w:noProof/>
        </w:rPr>
        <w:drawing>
          <wp:anchor distT="0" distB="0" distL="114300" distR="114300" simplePos="0" relativeHeight="251667968" behindDoc="0" locked="0" layoutInCell="1" allowOverlap="1" wp14:anchorId="47625728" wp14:editId="22B67E03">
            <wp:simplePos x="0" y="0"/>
            <wp:positionH relativeFrom="column">
              <wp:posOffset>-42545</wp:posOffset>
            </wp:positionH>
            <wp:positionV relativeFrom="paragraph">
              <wp:posOffset>201930</wp:posOffset>
            </wp:positionV>
            <wp:extent cx="2133600" cy="2852420"/>
            <wp:effectExtent l="0" t="0" r="0" b="5080"/>
            <wp:wrapThrough wrapText="bothSides">
              <wp:wrapPolygon edited="0">
                <wp:start x="0" y="0"/>
                <wp:lineTo x="0" y="21494"/>
                <wp:lineTo x="21407" y="21494"/>
                <wp:lineTo x="21407" y="0"/>
                <wp:lineTo x="0" y="0"/>
              </wp:wrapPolygon>
            </wp:wrapThrough>
            <wp:docPr id="959006500"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33600" cy="2852420"/>
                    </a:xfrm>
                    <a:prstGeom prst="rect">
                      <a:avLst/>
                    </a:prstGeom>
                  </pic:spPr>
                </pic:pic>
              </a:graphicData>
            </a:graphic>
            <wp14:sizeRelH relativeFrom="page">
              <wp14:pctWidth>0</wp14:pctWidth>
            </wp14:sizeRelH>
            <wp14:sizeRelV relativeFrom="page">
              <wp14:pctHeight>0</wp14:pctHeight>
            </wp14:sizeRelV>
          </wp:anchor>
        </w:drawing>
      </w:r>
      <w:r w:rsidR="00F31934" w:rsidRPr="00F31934">
        <w:rPr>
          <w:rFonts w:ascii="Palatino Linotype" w:hAnsi="Palatino Linotype"/>
        </w:rPr>
        <w:t xml:space="preserve"> </w:t>
      </w:r>
    </w:p>
    <w:p w:rsidR="00F31934" w:rsidRDefault="00F31934" w:rsidP="00F31934">
      <w:pPr>
        <w:jc w:val="both"/>
        <w:rPr>
          <w:rFonts w:ascii="Palatino Linotype" w:hAnsi="Palatino Linotype"/>
        </w:rPr>
      </w:pPr>
    </w:p>
    <w:p w:rsidR="00F31934" w:rsidRPr="00F31934" w:rsidRDefault="00F31934" w:rsidP="00F31934">
      <w:pPr>
        <w:jc w:val="both"/>
        <w:rPr>
          <w:rFonts w:ascii="Palatino Linotype" w:hAnsi="Palatino Linotype"/>
        </w:rPr>
      </w:pPr>
    </w:p>
    <w:p w:rsidR="00F31934" w:rsidRPr="00F31934" w:rsidRDefault="00F31934" w:rsidP="00F31934">
      <w:pPr>
        <w:jc w:val="both"/>
        <w:rPr>
          <w:rFonts w:ascii="Palatino Linotype" w:hAnsi="Palatino Linotype"/>
        </w:rPr>
      </w:pPr>
    </w:p>
    <w:p w:rsidR="00F31934" w:rsidRPr="00F31934" w:rsidRDefault="00F31934" w:rsidP="00F31934">
      <w:pPr>
        <w:jc w:val="both"/>
        <w:rPr>
          <w:rFonts w:ascii="Palatino Linotype" w:hAnsi="Palatino Linotype"/>
        </w:rPr>
      </w:pPr>
    </w:p>
    <w:p w:rsidR="00F31934" w:rsidRPr="00F31934" w:rsidRDefault="00F31934" w:rsidP="00F31934">
      <w:pPr>
        <w:jc w:val="both"/>
        <w:rPr>
          <w:rFonts w:ascii="Palatino Linotype" w:hAnsi="Palatino Linotype"/>
        </w:rPr>
      </w:pPr>
    </w:p>
    <w:p w:rsidR="00F31934" w:rsidRPr="00F31934" w:rsidRDefault="00F31934" w:rsidP="00F31934">
      <w:pPr>
        <w:jc w:val="both"/>
        <w:rPr>
          <w:rFonts w:ascii="Palatino Linotype" w:hAnsi="Palatino Linotype"/>
        </w:rPr>
      </w:pPr>
    </w:p>
    <w:p w:rsidR="00F31934" w:rsidRPr="00F31934" w:rsidRDefault="00F31934" w:rsidP="00F31934">
      <w:pPr>
        <w:jc w:val="both"/>
        <w:rPr>
          <w:rFonts w:ascii="Palatino Linotype" w:hAnsi="Palatino Linotype"/>
        </w:rPr>
      </w:pPr>
    </w:p>
    <w:p w:rsidR="00F31934" w:rsidRPr="00F31934" w:rsidRDefault="00F31934" w:rsidP="00F31934">
      <w:pPr>
        <w:jc w:val="both"/>
        <w:rPr>
          <w:rFonts w:ascii="Palatino Linotype" w:hAnsi="Palatino Linotype"/>
          <w:b/>
        </w:rPr>
      </w:pPr>
      <w:r w:rsidRPr="00F31934">
        <w:rPr>
          <w:rFonts w:ascii="Palatino Linotype" w:hAnsi="Palatino Linotype"/>
          <w:b/>
        </w:rPr>
        <w:lastRenderedPageBreak/>
        <w:t>de ijzerwaren</w:t>
      </w:r>
    </w:p>
    <w:p w:rsidR="00F31934" w:rsidRDefault="00F31934" w:rsidP="00F31934">
      <w:pPr>
        <w:jc w:val="both"/>
        <w:rPr>
          <w:rFonts w:ascii="Palatino Linotype" w:hAnsi="Palatino Linotype"/>
        </w:rPr>
      </w:pPr>
      <w:r w:rsidRPr="00F31934">
        <w:rPr>
          <w:rFonts w:ascii="Palatino Linotype" w:hAnsi="Palatino Linotype"/>
        </w:rPr>
        <w:t>Aan ijzerwaren zijn de volgende artikelen gebruikt:</w:t>
      </w:r>
    </w:p>
    <w:p w:rsidR="00BA5E0D" w:rsidRPr="00F31934" w:rsidRDefault="00BA5E0D" w:rsidP="002105AA">
      <w:pPr>
        <w:pStyle w:val="ListParagraph"/>
        <w:numPr>
          <w:ilvl w:val="0"/>
          <w:numId w:val="2"/>
        </w:numPr>
        <w:jc w:val="both"/>
        <w:rPr>
          <w:rFonts w:ascii="Palatino Linotype" w:hAnsi="Palatino Linotype"/>
        </w:rPr>
      </w:pPr>
      <w:r>
        <w:rPr>
          <w:rFonts w:ascii="Palatino Linotype" w:hAnsi="Palatino Linotype"/>
        </w:rPr>
        <w:t>d</w:t>
      </w:r>
      <w:r w:rsidRPr="00F31934">
        <w:rPr>
          <w:rFonts w:ascii="Palatino Linotype" w:hAnsi="Palatino Linotype"/>
        </w:rPr>
        <w:t>raadnagel zink</w:t>
      </w:r>
    </w:p>
    <w:p w:rsidR="00BA5E0D" w:rsidRPr="00F31934" w:rsidRDefault="00BA5E0D" w:rsidP="002105AA">
      <w:pPr>
        <w:pStyle w:val="ListParagraph"/>
        <w:numPr>
          <w:ilvl w:val="0"/>
          <w:numId w:val="2"/>
        </w:numPr>
        <w:jc w:val="both"/>
        <w:rPr>
          <w:rFonts w:ascii="Palatino Linotype" w:hAnsi="Palatino Linotype"/>
        </w:rPr>
      </w:pPr>
      <w:r>
        <w:rPr>
          <w:rFonts w:ascii="Palatino Linotype" w:hAnsi="Palatino Linotype"/>
        </w:rPr>
        <w:t>d</w:t>
      </w:r>
      <w:r w:rsidRPr="00F31934">
        <w:rPr>
          <w:rFonts w:ascii="Palatino Linotype" w:hAnsi="Palatino Linotype"/>
        </w:rPr>
        <w:t>raadnagel messing</w:t>
      </w:r>
    </w:p>
    <w:p w:rsidR="00BA5E0D" w:rsidRPr="00F31934" w:rsidRDefault="00BA5E0D" w:rsidP="002105AA">
      <w:pPr>
        <w:pStyle w:val="ListParagraph"/>
        <w:numPr>
          <w:ilvl w:val="0"/>
          <w:numId w:val="2"/>
        </w:numPr>
        <w:jc w:val="both"/>
        <w:rPr>
          <w:rFonts w:ascii="Palatino Linotype" w:hAnsi="Palatino Linotype"/>
        </w:rPr>
      </w:pPr>
      <w:r>
        <w:rPr>
          <w:rFonts w:ascii="Palatino Linotype" w:hAnsi="Palatino Linotype"/>
        </w:rPr>
        <w:t>s</w:t>
      </w:r>
      <w:r w:rsidRPr="00F31934">
        <w:rPr>
          <w:rFonts w:ascii="Palatino Linotype" w:hAnsi="Palatino Linotype"/>
        </w:rPr>
        <w:t>tokschroef klein</w:t>
      </w:r>
    </w:p>
    <w:p w:rsidR="00BA5E0D" w:rsidRPr="00F31934" w:rsidRDefault="00BA5E0D" w:rsidP="002105AA">
      <w:pPr>
        <w:pStyle w:val="ListParagraph"/>
        <w:numPr>
          <w:ilvl w:val="0"/>
          <w:numId w:val="2"/>
        </w:numPr>
        <w:jc w:val="both"/>
        <w:rPr>
          <w:rFonts w:ascii="Palatino Linotype" w:hAnsi="Palatino Linotype"/>
        </w:rPr>
      </w:pPr>
      <w:r>
        <w:rPr>
          <w:rFonts w:ascii="Palatino Linotype" w:hAnsi="Palatino Linotype"/>
        </w:rPr>
        <w:t>s</w:t>
      </w:r>
      <w:r w:rsidRPr="00F31934">
        <w:rPr>
          <w:rFonts w:ascii="Palatino Linotype" w:hAnsi="Palatino Linotype"/>
        </w:rPr>
        <w:t>tokschroef groot</w:t>
      </w:r>
    </w:p>
    <w:p w:rsidR="00BA5E0D" w:rsidRPr="00F31934" w:rsidRDefault="00BA5E0D" w:rsidP="002105AA">
      <w:pPr>
        <w:pStyle w:val="ListParagraph"/>
        <w:numPr>
          <w:ilvl w:val="0"/>
          <w:numId w:val="2"/>
        </w:numPr>
        <w:jc w:val="both"/>
        <w:rPr>
          <w:rFonts w:ascii="Palatino Linotype" w:hAnsi="Palatino Linotype"/>
        </w:rPr>
      </w:pPr>
      <w:r>
        <w:rPr>
          <w:rFonts w:ascii="Palatino Linotype" w:hAnsi="Palatino Linotype"/>
        </w:rPr>
        <w:t>b</w:t>
      </w:r>
      <w:r w:rsidRPr="00F31934">
        <w:rPr>
          <w:rFonts w:ascii="Palatino Linotype" w:hAnsi="Palatino Linotype"/>
        </w:rPr>
        <w:t>out M4 20mm</w:t>
      </w:r>
    </w:p>
    <w:p w:rsidR="00BA5E0D" w:rsidRPr="00F31934" w:rsidRDefault="00BA5E0D" w:rsidP="002105AA">
      <w:pPr>
        <w:pStyle w:val="ListParagraph"/>
        <w:numPr>
          <w:ilvl w:val="0"/>
          <w:numId w:val="2"/>
        </w:numPr>
        <w:jc w:val="both"/>
        <w:rPr>
          <w:rFonts w:ascii="Palatino Linotype" w:hAnsi="Palatino Linotype"/>
        </w:rPr>
      </w:pPr>
      <w:r>
        <w:rPr>
          <w:rFonts w:ascii="Palatino Linotype" w:hAnsi="Palatino Linotype"/>
        </w:rPr>
        <w:t>h</w:t>
      </w:r>
      <w:r w:rsidRPr="00F31934">
        <w:rPr>
          <w:rFonts w:ascii="Palatino Linotype" w:hAnsi="Palatino Linotype"/>
        </w:rPr>
        <w:t>outschroef verzinkt 2x15 mm</w:t>
      </w:r>
    </w:p>
    <w:p w:rsidR="00BA5E0D" w:rsidRPr="00F31934" w:rsidRDefault="00BA5E0D" w:rsidP="002105AA">
      <w:pPr>
        <w:pStyle w:val="ListParagraph"/>
        <w:numPr>
          <w:ilvl w:val="0"/>
          <w:numId w:val="2"/>
        </w:numPr>
        <w:jc w:val="both"/>
        <w:rPr>
          <w:rFonts w:ascii="Palatino Linotype" w:hAnsi="Palatino Linotype"/>
        </w:rPr>
      </w:pPr>
      <w:r>
        <w:rPr>
          <w:rFonts w:ascii="Palatino Linotype" w:hAnsi="Palatino Linotype"/>
        </w:rPr>
        <w:t>h</w:t>
      </w:r>
      <w:r w:rsidRPr="00F31934">
        <w:rPr>
          <w:rFonts w:ascii="Palatino Linotype" w:hAnsi="Palatino Linotype"/>
        </w:rPr>
        <w:t>outschroef messing 2x15 mm</w:t>
      </w:r>
    </w:p>
    <w:p w:rsidR="00BA5E0D" w:rsidRPr="00F31934" w:rsidRDefault="00BA5E0D" w:rsidP="002105AA">
      <w:pPr>
        <w:pStyle w:val="ListParagraph"/>
        <w:numPr>
          <w:ilvl w:val="0"/>
          <w:numId w:val="2"/>
        </w:numPr>
        <w:jc w:val="both"/>
        <w:rPr>
          <w:rFonts w:ascii="Palatino Linotype" w:hAnsi="Palatino Linotype"/>
        </w:rPr>
      </w:pPr>
      <w:r>
        <w:rPr>
          <w:rFonts w:ascii="Palatino Linotype" w:hAnsi="Palatino Linotype"/>
        </w:rPr>
        <w:t>b</w:t>
      </w:r>
      <w:r w:rsidRPr="00F31934">
        <w:rPr>
          <w:rFonts w:ascii="Palatino Linotype" w:hAnsi="Palatino Linotype"/>
        </w:rPr>
        <w:t>out 3,5x6 mm</w:t>
      </w:r>
    </w:p>
    <w:p w:rsidR="00BA5E0D" w:rsidRPr="00F31934" w:rsidRDefault="00BA5E0D" w:rsidP="002105AA">
      <w:pPr>
        <w:pStyle w:val="ListParagraph"/>
        <w:numPr>
          <w:ilvl w:val="0"/>
          <w:numId w:val="2"/>
        </w:numPr>
        <w:jc w:val="both"/>
        <w:rPr>
          <w:rFonts w:ascii="Palatino Linotype" w:hAnsi="Palatino Linotype"/>
        </w:rPr>
      </w:pPr>
      <w:r>
        <w:rPr>
          <w:rFonts w:ascii="Palatino Linotype" w:hAnsi="Palatino Linotype"/>
        </w:rPr>
        <w:t>b</w:t>
      </w:r>
      <w:r w:rsidRPr="00F31934">
        <w:rPr>
          <w:rFonts w:ascii="Palatino Linotype" w:hAnsi="Palatino Linotype"/>
        </w:rPr>
        <w:t>out 4x25 mm</w:t>
      </w:r>
    </w:p>
    <w:p w:rsidR="00BA5E0D" w:rsidRPr="00F31934" w:rsidRDefault="00BA5E0D" w:rsidP="002105AA">
      <w:pPr>
        <w:pStyle w:val="ListParagraph"/>
        <w:numPr>
          <w:ilvl w:val="0"/>
          <w:numId w:val="2"/>
        </w:numPr>
        <w:jc w:val="both"/>
        <w:rPr>
          <w:rFonts w:ascii="Palatino Linotype" w:hAnsi="Palatino Linotype"/>
        </w:rPr>
      </w:pPr>
      <w:r>
        <w:rPr>
          <w:rFonts w:ascii="Palatino Linotype" w:hAnsi="Palatino Linotype"/>
        </w:rPr>
        <w:t>h</w:t>
      </w:r>
      <w:r w:rsidRPr="00F31934">
        <w:rPr>
          <w:rFonts w:ascii="Palatino Linotype" w:hAnsi="Palatino Linotype"/>
        </w:rPr>
        <w:t>outschroef verzinkt met rode punt 4x16 mm</w:t>
      </w:r>
    </w:p>
    <w:p w:rsidR="00BA5E0D" w:rsidRPr="00F31934" w:rsidRDefault="00BA5E0D" w:rsidP="002105AA">
      <w:pPr>
        <w:pStyle w:val="ListParagraph"/>
        <w:numPr>
          <w:ilvl w:val="0"/>
          <w:numId w:val="2"/>
        </w:numPr>
        <w:jc w:val="both"/>
        <w:rPr>
          <w:rFonts w:ascii="Palatino Linotype" w:hAnsi="Palatino Linotype"/>
        </w:rPr>
      </w:pPr>
      <w:r>
        <w:rPr>
          <w:rFonts w:ascii="Palatino Linotype" w:hAnsi="Palatino Linotype"/>
        </w:rPr>
        <w:t>b</w:t>
      </w:r>
      <w:r w:rsidRPr="00F31934">
        <w:rPr>
          <w:rFonts w:ascii="Palatino Linotype" w:hAnsi="Palatino Linotype"/>
        </w:rPr>
        <w:t>out 3,5x12 mm</w:t>
      </w:r>
    </w:p>
    <w:p w:rsidR="00BA5E0D" w:rsidRPr="00F31934" w:rsidRDefault="00BA5E0D" w:rsidP="002105AA">
      <w:pPr>
        <w:pStyle w:val="ListParagraph"/>
        <w:numPr>
          <w:ilvl w:val="0"/>
          <w:numId w:val="2"/>
        </w:numPr>
        <w:jc w:val="both"/>
        <w:rPr>
          <w:rFonts w:ascii="Palatino Linotype" w:hAnsi="Palatino Linotype"/>
        </w:rPr>
      </w:pPr>
      <w:r>
        <w:rPr>
          <w:rFonts w:ascii="Palatino Linotype" w:hAnsi="Palatino Linotype"/>
        </w:rPr>
        <w:t>b</w:t>
      </w:r>
      <w:r w:rsidRPr="00F31934">
        <w:rPr>
          <w:rFonts w:ascii="Palatino Linotype" w:hAnsi="Palatino Linotype"/>
        </w:rPr>
        <w:t>out 4x20 mm</w:t>
      </w:r>
    </w:p>
    <w:p w:rsidR="00BA5E0D" w:rsidRPr="00F31934" w:rsidRDefault="00BA5E0D" w:rsidP="002105AA">
      <w:pPr>
        <w:pStyle w:val="ListParagraph"/>
        <w:numPr>
          <w:ilvl w:val="0"/>
          <w:numId w:val="2"/>
        </w:numPr>
        <w:jc w:val="both"/>
        <w:rPr>
          <w:rFonts w:ascii="Palatino Linotype" w:hAnsi="Palatino Linotype"/>
        </w:rPr>
      </w:pPr>
      <w:r>
        <w:rPr>
          <w:rFonts w:ascii="Palatino Linotype" w:hAnsi="Palatino Linotype"/>
        </w:rPr>
        <w:t>m</w:t>
      </w:r>
      <w:r w:rsidRPr="00F31934">
        <w:rPr>
          <w:rFonts w:ascii="Palatino Linotype" w:hAnsi="Palatino Linotype"/>
        </w:rPr>
        <w:t>etaalschroef hex 2,5x10 mm</w:t>
      </w:r>
    </w:p>
    <w:p w:rsidR="00BA5E0D" w:rsidRPr="00F31934" w:rsidRDefault="00BA5E0D" w:rsidP="002105AA">
      <w:pPr>
        <w:pStyle w:val="ListParagraph"/>
        <w:numPr>
          <w:ilvl w:val="0"/>
          <w:numId w:val="2"/>
        </w:numPr>
        <w:jc w:val="both"/>
        <w:rPr>
          <w:rFonts w:ascii="Palatino Linotype" w:hAnsi="Palatino Linotype"/>
        </w:rPr>
      </w:pPr>
      <w:r>
        <w:rPr>
          <w:rFonts w:ascii="Palatino Linotype" w:hAnsi="Palatino Linotype"/>
        </w:rPr>
        <w:t>h</w:t>
      </w:r>
      <w:r w:rsidRPr="00F31934">
        <w:rPr>
          <w:rFonts w:ascii="Palatino Linotype" w:hAnsi="Palatino Linotype"/>
        </w:rPr>
        <w:t>outschroef messing met rode punt 3x16 mm</w:t>
      </w:r>
    </w:p>
    <w:p w:rsidR="00BA5E0D" w:rsidRPr="00F31934" w:rsidRDefault="00BA5E0D" w:rsidP="002105AA">
      <w:pPr>
        <w:pStyle w:val="ListParagraph"/>
        <w:numPr>
          <w:ilvl w:val="0"/>
          <w:numId w:val="2"/>
        </w:numPr>
        <w:jc w:val="both"/>
        <w:rPr>
          <w:rFonts w:ascii="Palatino Linotype" w:hAnsi="Palatino Linotype"/>
        </w:rPr>
      </w:pPr>
      <w:r>
        <w:rPr>
          <w:rFonts w:ascii="Palatino Linotype" w:hAnsi="Palatino Linotype"/>
        </w:rPr>
        <w:t>m</w:t>
      </w:r>
      <w:r w:rsidRPr="00F31934">
        <w:rPr>
          <w:rFonts w:ascii="Palatino Linotype" w:hAnsi="Palatino Linotype"/>
        </w:rPr>
        <w:t>etaalschroef verzinkt met rode punt 5x20 mm</w:t>
      </w:r>
    </w:p>
    <w:p w:rsidR="00BA5E0D" w:rsidRPr="00F31934" w:rsidRDefault="00BA5E0D" w:rsidP="002105AA">
      <w:pPr>
        <w:pStyle w:val="ListParagraph"/>
        <w:numPr>
          <w:ilvl w:val="0"/>
          <w:numId w:val="2"/>
        </w:numPr>
        <w:jc w:val="both"/>
        <w:rPr>
          <w:rFonts w:ascii="Palatino Linotype" w:hAnsi="Palatino Linotype"/>
        </w:rPr>
      </w:pPr>
      <w:r>
        <w:rPr>
          <w:rFonts w:ascii="Palatino Linotype" w:hAnsi="Palatino Linotype"/>
        </w:rPr>
        <w:t>b</w:t>
      </w:r>
      <w:r w:rsidRPr="00F31934">
        <w:rPr>
          <w:rFonts w:ascii="Palatino Linotype" w:hAnsi="Palatino Linotype"/>
        </w:rPr>
        <w:t>out 2x5 mm</w:t>
      </w:r>
    </w:p>
    <w:p w:rsidR="00BA5E0D" w:rsidRDefault="00BA5E0D" w:rsidP="002105AA">
      <w:pPr>
        <w:pStyle w:val="ListParagraph"/>
        <w:numPr>
          <w:ilvl w:val="0"/>
          <w:numId w:val="2"/>
        </w:numPr>
        <w:jc w:val="both"/>
        <w:rPr>
          <w:rFonts w:ascii="Palatino Linotype" w:hAnsi="Palatino Linotype"/>
        </w:rPr>
      </w:pPr>
      <w:r>
        <w:rPr>
          <w:rFonts w:ascii="Palatino Linotype" w:hAnsi="Palatino Linotype"/>
        </w:rPr>
        <w:t>b</w:t>
      </w:r>
      <w:r w:rsidRPr="00F31934">
        <w:rPr>
          <w:rFonts w:ascii="Palatino Linotype" w:hAnsi="Palatino Linotype"/>
        </w:rPr>
        <w:t>out 5x30 mm</w:t>
      </w:r>
    </w:p>
    <w:p w:rsidR="00BA5E0D" w:rsidRPr="00F31934" w:rsidRDefault="00BA5E0D" w:rsidP="00BA5E0D">
      <w:pPr>
        <w:jc w:val="both"/>
        <w:rPr>
          <w:rFonts w:ascii="Palatino Linotype" w:hAnsi="Palatino Linotype"/>
        </w:rPr>
      </w:pPr>
      <w:r w:rsidRPr="00F31934">
        <w:rPr>
          <w:rFonts w:ascii="Palatino Linotype" w:hAnsi="Palatino Linotype"/>
        </w:rPr>
        <w:t xml:space="preserve">In de tabel </w:t>
      </w:r>
      <w:r>
        <w:rPr>
          <w:rFonts w:ascii="Palatino Linotype" w:hAnsi="Palatino Linotype"/>
        </w:rPr>
        <w:t xml:space="preserve">op de volgende bladzijde </w:t>
      </w:r>
      <w:r w:rsidRPr="00F31934">
        <w:rPr>
          <w:rFonts w:ascii="Palatino Linotype" w:hAnsi="Palatino Linotype"/>
        </w:rPr>
        <w:t xml:space="preserve">staat welke </w:t>
      </w:r>
      <w:r>
        <w:rPr>
          <w:rFonts w:ascii="Palatino Linotype" w:hAnsi="Palatino Linotype"/>
        </w:rPr>
        <w:t xml:space="preserve">ijzerwaren </w:t>
      </w:r>
      <w:r w:rsidRPr="00F31934">
        <w:rPr>
          <w:rFonts w:ascii="Palatino Linotype" w:hAnsi="Palatino Linotype"/>
        </w:rPr>
        <w:t>in welke laag samengebracht zijn.</w:t>
      </w:r>
      <w:r>
        <w:rPr>
          <w:rFonts w:ascii="Palatino Linotype" w:hAnsi="Palatino Linotype"/>
        </w:rPr>
        <w:t xml:space="preserve"> </w:t>
      </w:r>
      <w:r w:rsidR="00EC75FE">
        <w:rPr>
          <w:rFonts w:ascii="Palatino Linotype" w:hAnsi="Palatino Linotype"/>
        </w:rPr>
        <w:t xml:space="preserve">In elke beker zitten vier (van de zes) aardlagen. </w:t>
      </w:r>
      <w:r w:rsidRPr="00F31934">
        <w:rPr>
          <w:rFonts w:ascii="Palatino Linotype" w:hAnsi="Palatino Linotype"/>
        </w:rPr>
        <w:t xml:space="preserve">De lagen </w:t>
      </w:r>
      <w:r>
        <w:rPr>
          <w:rFonts w:ascii="Palatino Linotype" w:hAnsi="Palatino Linotype"/>
        </w:rPr>
        <w:t>in de bekers moeten van onder af opge</w:t>
      </w:r>
      <w:r w:rsidRPr="00F31934">
        <w:rPr>
          <w:rFonts w:ascii="Palatino Linotype" w:hAnsi="Palatino Linotype"/>
        </w:rPr>
        <w:t>bouw</w:t>
      </w:r>
      <w:r>
        <w:rPr>
          <w:rFonts w:ascii="Palatino Linotype" w:hAnsi="Palatino Linotype"/>
        </w:rPr>
        <w:t>d worde</w:t>
      </w:r>
      <w:r w:rsidR="00EC75FE">
        <w:rPr>
          <w:rFonts w:ascii="Palatino Linotype" w:hAnsi="Palatino Linotype"/>
        </w:rPr>
        <w:t>n</w:t>
      </w:r>
      <w:r>
        <w:rPr>
          <w:rFonts w:ascii="Palatino Linotype" w:hAnsi="Palatino Linotype"/>
        </w:rPr>
        <w:t>.</w:t>
      </w:r>
      <w:r w:rsidR="00EC75FE">
        <w:rPr>
          <w:rFonts w:ascii="Palatino Linotype" w:hAnsi="Palatino Linotype"/>
        </w:rPr>
        <w:t xml:space="preserve"> </w:t>
      </w:r>
      <w:r w:rsidRPr="00F31934">
        <w:rPr>
          <w:rFonts w:ascii="Palatino Linotype" w:hAnsi="Palatino Linotype"/>
        </w:rPr>
        <w:t>De bekers</w:t>
      </w:r>
      <w:r>
        <w:rPr>
          <w:rFonts w:ascii="Palatino Linotype" w:hAnsi="Palatino Linotype"/>
        </w:rPr>
        <w:t xml:space="preserve"> </w:t>
      </w:r>
      <w:r w:rsidR="00EC75FE">
        <w:rPr>
          <w:rFonts w:ascii="Palatino Linotype" w:hAnsi="Palatino Linotype"/>
        </w:rPr>
        <w:t>moeten doorzichtig zijn</w:t>
      </w:r>
      <w:r>
        <w:rPr>
          <w:rFonts w:ascii="Palatino Linotype" w:hAnsi="Palatino Linotype"/>
        </w:rPr>
        <w:t>.</w:t>
      </w:r>
    </w:p>
    <w:p w:rsidR="00BA5E0D" w:rsidRPr="00BA5E0D" w:rsidRDefault="00BA5E0D" w:rsidP="00BA5E0D">
      <w:pPr>
        <w:jc w:val="both"/>
        <w:rPr>
          <w:rFonts w:ascii="Palatino Linotype" w:hAnsi="Palatino Linotype"/>
        </w:rPr>
      </w:pPr>
    </w:p>
    <w:p w:rsidR="00BA5E0D" w:rsidRDefault="00BA5E0D">
      <w:pPr>
        <w:rPr>
          <w:rFonts w:ascii="Palatino Linotype" w:hAnsi="Palatino Linotype"/>
        </w:rPr>
      </w:pPr>
      <w:r>
        <w:rPr>
          <w:rFonts w:ascii="Palatino Linotype" w:hAnsi="Palatino Linotype"/>
        </w:rPr>
        <w:br w:type="page"/>
      </w:r>
    </w:p>
    <w:tbl>
      <w:tblPr>
        <w:tblStyle w:val="TableGrid"/>
        <w:tblW w:w="10632" w:type="dxa"/>
        <w:tblInd w:w="-885" w:type="dxa"/>
        <w:tblLayout w:type="fixed"/>
        <w:tblLook w:val="04A0" w:firstRow="1" w:lastRow="0" w:firstColumn="1" w:lastColumn="0" w:noHBand="0" w:noVBand="1"/>
      </w:tblPr>
      <w:tblGrid>
        <w:gridCol w:w="426"/>
        <w:gridCol w:w="2551"/>
        <w:gridCol w:w="2552"/>
        <w:gridCol w:w="2551"/>
        <w:gridCol w:w="2552"/>
      </w:tblGrid>
      <w:tr w:rsidR="00F31934" w:rsidRPr="00BA5E0D" w:rsidTr="00795B99">
        <w:trPr>
          <w:cantSplit/>
          <w:trHeight w:val="456"/>
        </w:trPr>
        <w:tc>
          <w:tcPr>
            <w:tcW w:w="426" w:type="dxa"/>
            <w:textDirection w:val="btLr"/>
          </w:tcPr>
          <w:p w:rsidR="00F31934" w:rsidRPr="00BA5E0D" w:rsidRDefault="00F31934" w:rsidP="00BA5E0D">
            <w:pPr>
              <w:spacing w:line="276" w:lineRule="auto"/>
              <w:ind w:left="113" w:right="113"/>
              <w:jc w:val="both"/>
              <w:rPr>
                <w:rFonts w:ascii="Lucida Sans" w:hAnsi="Lucida Sans"/>
                <w:sz w:val="20"/>
              </w:rPr>
            </w:pPr>
          </w:p>
        </w:tc>
        <w:tc>
          <w:tcPr>
            <w:tcW w:w="2551" w:type="dxa"/>
          </w:tcPr>
          <w:p w:rsidR="00F31934" w:rsidRPr="00BA5E0D" w:rsidRDefault="00EC75FE" w:rsidP="00EC75FE">
            <w:pPr>
              <w:spacing w:line="276" w:lineRule="auto"/>
              <w:rPr>
                <w:rFonts w:ascii="Lucida Sans" w:hAnsi="Lucida Sans"/>
                <w:sz w:val="20"/>
              </w:rPr>
            </w:pPr>
            <w:r>
              <w:rPr>
                <w:rFonts w:ascii="Lucida Sans" w:hAnsi="Lucida Sans"/>
                <w:sz w:val="20"/>
              </w:rPr>
              <w:t>eerste laag (onder)</w:t>
            </w:r>
          </w:p>
        </w:tc>
        <w:tc>
          <w:tcPr>
            <w:tcW w:w="2552" w:type="dxa"/>
          </w:tcPr>
          <w:p w:rsidR="00F31934" w:rsidRPr="00BA5E0D" w:rsidRDefault="00EC75FE" w:rsidP="00EC75FE">
            <w:pPr>
              <w:spacing w:line="276" w:lineRule="auto"/>
              <w:rPr>
                <w:rFonts w:ascii="Lucida Sans" w:hAnsi="Lucida Sans"/>
                <w:sz w:val="20"/>
              </w:rPr>
            </w:pPr>
            <w:r>
              <w:rPr>
                <w:rFonts w:ascii="Lucida Sans" w:hAnsi="Lucida Sans"/>
                <w:sz w:val="20"/>
              </w:rPr>
              <w:t>tweede laag</w:t>
            </w:r>
          </w:p>
        </w:tc>
        <w:tc>
          <w:tcPr>
            <w:tcW w:w="2551" w:type="dxa"/>
          </w:tcPr>
          <w:p w:rsidR="00F31934" w:rsidRPr="00BA5E0D" w:rsidRDefault="00EC75FE" w:rsidP="00EC75FE">
            <w:pPr>
              <w:spacing w:line="276" w:lineRule="auto"/>
              <w:rPr>
                <w:rFonts w:ascii="Lucida Sans" w:hAnsi="Lucida Sans"/>
                <w:sz w:val="20"/>
              </w:rPr>
            </w:pPr>
            <w:r>
              <w:rPr>
                <w:rFonts w:ascii="Lucida Sans" w:hAnsi="Lucida Sans"/>
                <w:sz w:val="20"/>
              </w:rPr>
              <w:t>derde laag</w:t>
            </w:r>
          </w:p>
        </w:tc>
        <w:tc>
          <w:tcPr>
            <w:tcW w:w="2552" w:type="dxa"/>
          </w:tcPr>
          <w:p w:rsidR="00F31934" w:rsidRPr="00BA5E0D" w:rsidRDefault="00EC75FE" w:rsidP="00EC75FE">
            <w:pPr>
              <w:spacing w:line="276" w:lineRule="auto"/>
              <w:rPr>
                <w:rFonts w:ascii="Lucida Sans" w:hAnsi="Lucida Sans"/>
                <w:sz w:val="20"/>
              </w:rPr>
            </w:pPr>
            <w:r>
              <w:rPr>
                <w:rFonts w:ascii="Lucida Sans" w:hAnsi="Lucida Sans"/>
                <w:sz w:val="20"/>
              </w:rPr>
              <w:t>vierde laag</w:t>
            </w:r>
            <w:r w:rsidR="00F31934" w:rsidRPr="00BA5E0D">
              <w:rPr>
                <w:rFonts w:ascii="Lucida Sans" w:hAnsi="Lucida Sans"/>
                <w:sz w:val="20"/>
              </w:rPr>
              <w:t xml:space="preserve"> </w:t>
            </w:r>
            <w:r>
              <w:rPr>
                <w:rFonts w:ascii="Lucida Sans" w:hAnsi="Lucida Sans"/>
                <w:sz w:val="20"/>
              </w:rPr>
              <w:t>(boven)</w:t>
            </w:r>
          </w:p>
        </w:tc>
      </w:tr>
      <w:tr w:rsidR="00F31934" w:rsidRPr="00BA5E0D" w:rsidTr="00795B99">
        <w:trPr>
          <w:cantSplit/>
          <w:trHeight w:val="1134"/>
        </w:trPr>
        <w:tc>
          <w:tcPr>
            <w:tcW w:w="426" w:type="dxa"/>
            <w:textDirection w:val="btLr"/>
          </w:tcPr>
          <w:p w:rsidR="00F31934" w:rsidRPr="00BA5E0D" w:rsidRDefault="00EC75FE" w:rsidP="00EC75FE">
            <w:pPr>
              <w:spacing w:line="276" w:lineRule="auto"/>
              <w:ind w:left="113" w:right="113"/>
              <w:jc w:val="center"/>
              <w:rPr>
                <w:rFonts w:ascii="Lucida Sans" w:hAnsi="Lucida Sans"/>
                <w:sz w:val="20"/>
              </w:rPr>
            </w:pPr>
            <w:r>
              <w:rPr>
                <w:rFonts w:ascii="Lucida Sans" w:hAnsi="Lucida Sans"/>
                <w:sz w:val="20"/>
              </w:rPr>
              <w:t>b</w:t>
            </w:r>
            <w:r w:rsidR="00F31934" w:rsidRPr="00BA5E0D">
              <w:rPr>
                <w:rFonts w:ascii="Lucida Sans" w:hAnsi="Lucida Sans"/>
                <w:sz w:val="20"/>
              </w:rPr>
              <w:t>eker 1</w:t>
            </w:r>
          </w:p>
        </w:tc>
        <w:tc>
          <w:tcPr>
            <w:tcW w:w="2551" w:type="dxa"/>
          </w:tcPr>
          <w:p w:rsidR="00EC75FE" w:rsidRPr="00EC75FE" w:rsidRDefault="00EC75FE" w:rsidP="00EC75FE">
            <w:pPr>
              <w:spacing w:line="276" w:lineRule="auto"/>
              <w:rPr>
                <w:rFonts w:ascii="Lucida Sans" w:hAnsi="Lucida Sans"/>
                <w:sz w:val="18"/>
              </w:rPr>
            </w:pPr>
          </w:p>
          <w:p w:rsidR="00F31934" w:rsidRPr="00EC75FE" w:rsidRDefault="00EC75FE" w:rsidP="002105AA">
            <w:pPr>
              <w:pStyle w:val="ListParagraph"/>
              <w:numPr>
                <w:ilvl w:val="0"/>
                <w:numId w:val="5"/>
              </w:numPr>
              <w:ind w:left="177" w:hanging="142"/>
              <w:rPr>
                <w:rFonts w:ascii="Lucida Sans" w:hAnsi="Lucida Sans"/>
                <w:sz w:val="18"/>
              </w:rPr>
            </w:pPr>
            <w:r w:rsidRPr="00EC75FE">
              <w:rPr>
                <w:rFonts w:ascii="Lucida Sans" w:hAnsi="Lucida Sans"/>
                <w:sz w:val="18"/>
              </w:rPr>
              <w:t>z</w:t>
            </w:r>
            <w:r w:rsidR="00F31934" w:rsidRPr="00EC75FE">
              <w:rPr>
                <w:rFonts w:ascii="Lucida Sans" w:hAnsi="Lucida Sans"/>
                <w:sz w:val="18"/>
              </w:rPr>
              <w:t>and 1</w:t>
            </w:r>
          </w:p>
          <w:p w:rsidR="00EC75FE" w:rsidRPr="00EC75FE" w:rsidRDefault="00EC75FE" w:rsidP="00EC75FE">
            <w:pPr>
              <w:ind w:left="35"/>
              <w:rPr>
                <w:rFonts w:ascii="Lucida Sans" w:hAnsi="Lucida Sans"/>
                <w:sz w:val="18"/>
              </w:rPr>
            </w:pPr>
          </w:p>
          <w:p w:rsidR="00EC75FE" w:rsidRPr="00EC75FE" w:rsidRDefault="00EC75FE" w:rsidP="00EC75FE">
            <w:pPr>
              <w:ind w:left="35"/>
              <w:rPr>
                <w:rFonts w:ascii="Lucida Sans" w:hAnsi="Lucida Sans"/>
                <w:i/>
                <w:sz w:val="18"/>
              </w:rPr>
            </w:pPr>
            <w:r w:rsidRPr="00EC75FE">
              <w:rPr>
                <w:rFonts w:ascii="Lucida Sans" w:hAnsi="Lucida Sans"/>
                <w:i/>
                <w:sz w:val="18"/>
              </w:rPr>
              <w:t>plus</w:t>
            </w:r>
          </w:p>
          <w:p w:rsidR="00EC75FE" w:rsidRPr="00EC75FE" w:rsidRDefault="00EC75FE" w:rsidP="00EC75FE">
            <w:pPr>
              <w:ind w:left="35"/>
              <w:rPr>
                <w:rFonts w:ascii="Lucida Sans" w:hAnsi="Lucida Sans"/>
                <w:sz w:val="18"/>
              </w:rPr>
            </w:pPr>
          </w:p>
          <w:p w:rsidR="00F31934" w:rsidRPr="00EC75FE" w:rsidRDefault="00BA5E0D" w:rsidP="002105AA">
            <w:pPr>
              <w:pStyle w:val="ListParagraph"/>
              <w:numPr>
                <w:ilvl w:val="0"/>
                <w:numId w:val="5"/>
              </w:numPr>
              <w:ind w:left="177" w:hanging="142"/>
              <w:rPr>
                <w:rFonts w:ascii="Lucida Sans" w:hAnsi="Lucida Sans"/>
                <w:sz w:val="18"/>
              </w:rPr>
            </w:pPr>
            <w:r w:rsidRPr="00EC75FE">
              <w:rPr>
                <w:rFonts w:ascii="Lucida Sans" w:hAnsi="Lucida Sans"/>
                <w:sz w:val="18"/>
              </w:rPr>
              <w:t>d</w:t>
            </w:r>
            <w:r w:rsidR="00F31934" w:rsidRPr="00EC75FE">
              <w:rPr>
                <w:rFonts w:ascii="Lucida Sans" w:hAnsi="Lucida Sans"/>
                <w:sz w:val="18"/>
              </w:rPr>
              <w:t>raadnagel zink</w:t>
            </w:r>
          </w:p>
          <w:p w:rsidR="00F31934" w:rsidRPr="00EC75FE" w:rsidRDefault="00BA5E0D" w:rsidP="002105AA">
            <w:pPr>
              <w:pStyle w:val="ListParagraph"/>
              <w:numPr>
                <w:ilvl w:val="0"/>
                <w:numId w:val="5"/>
              </w:numPr>
              <w:ind w:left="177" w:hanging="142"/>
              <w:rPr>
                <w:rFonts w:ascii="Lucida Sans" w:hAnsi="Lucida Sans"/>
                <w:sz w:val="18"/>
              </w:rPr>
            </w:pPr>
            <w:r w:rsidRPr="00EC75FE">
              <w:rPr>
                <w:rFonts w:ascii="Lucida Sans" w:hAnsi="Lucida Sans"/>
                <w:sz w:val="18"/>
              </w:rPr>
              <w:t>d</w:t>
            </w:r>
            <w:r w:rsidR="00F31934" w:rsidRPr="00EC75FE">
              <w:rPr>
                <w:rFonts w:ascii="Lucida Sans" w:hAnsi="Lucida Sans"/>
                <w:sz w:val="18"/>
              </w:rPr>
              <w:t>raadnagel messing</w:t>
            </w:r>
          </w:p>
          <w:p w:rsidR="00F31934" w:rsidRPr="00EC75FE" w:rsidRDefault="00F31934" w:rsidP="00EC75FE">
            <w:pPr>
              <w:spacing w:line="276" w:lineRule="auto"/>
              <w:rPr>
                <w:rFonts w:ascii="Lucida Sans" w:hAnsi="Lucida Sans"/>
                <w:sz w:val="18"/>
              </w:rPr>
            </w:pPr>
          </w:p>
        </w:tc>
        <w:tc>
          <w:tcPr>
            <w:tcW w:w="2552" w:type="dxa"/>
          </w:tcPr>
          <w:p w:rsidR="00EC75FE" w:rsidRPr="00EC75FE" w:rsidRDefault="00EC75FE" w:rsidP="00EC75FE">
            <w:pPr>
              <w:rPr>
                <w:rFonts w:ascii="Lucida Sans" w:hAnsi="Lucida Sans"/>
                <w:sz w:val="18"/>
              </w:rPr>
            </w:pPr>
          </w:p>
          <w:p w:rsidR="00F31934" w:rsidRPr="00EC75FE" w:rsidRDefault="00EC75FE" w:rsidP="002105AA">
            <w:pPr>
              <w:pStyle w:val="ListParagraph"/>
              <w:numPr>
                <w:ilvl w:val="0"/>
                <w:numId w:val="5"/>
              </w:numPr>
              <w:ind w:left="177" w:hanging="142"/>
              <w:rPr>
                <w:rFonts w:ascii="Lucida Sans" w:hAnsi="Lucida Sans"/>
                <w:sz w:val="18"/>
              </w:rPr>
            </w:pPr>
            <w:r w:rsidRPr="00EC75FE">
              <w:rPr>
                <w:rFonts w:ascii="Lucida Sans" w:hAnsi="Lucida Sans"/>
                <w:sz w:val="18"/>
              </w:rPr>
              <w:t>z</w:t>
            </w:r>
            <w:r w:rsidR="00F31934" w:rsidRPr="00EC75FE">
              <w:rPr>
                <w:rFonts w:ascii="Lucida Sans" w:hAnsi="Lucida Sans"/>
                <w:sz w:val="18"/>
              </w:rPr>
              <w:t>and 2</w:t>
            </w:r>
          </w:p>
          <w:p w:rsidR="00EC75FE" w:rsidRPr="00EC75FE" w:rsidRDefault="00EC75FE" w:rsidP="00EC75FE">
            <w:pPr>
              <w:rPr>
                <w:rFonts w:ascii="Lucida Sans" w:hAnsi="Lucida Sans"/>
                <w:sz w:val="18"/>
              </w:rPr>
            </w:pPr>
          </w:p>
          <w:p w:rsidR="00EC75FE" w:rsidRPr="00EC75FE" w:rsidRDefault="00EC75FE" w:rsidP="00EC75FE">
            <w:pPr>
              <w:rPr>
                <w:rFonts w:ascii="Lucida Sans" w:hAnsi="Lucida Sans"/>
                <w:i/>
                <w:sz w:val="18"/>
              </w:rPr>
            </w:pPr>
            <w:r w:rsidRPr="00EC75FE">
              <w:rPr>
                <w:rFonts w:ascii="Lucida Sans" w:hAnsi="Lucida Sans"/>
                <w:i/>
                <w:sz w:val="18"/>
              </w:rPr>
              <w:t>plus</w:t>
            </w:r>
          </w:p>
          <w:p w:rsidR="00EC75FE" w:rsidRPr="00EC75FE" w:rsidRDefault="00EC75FE" w:rsidP="00EC75FE">
            <w:pPr>
              <w:rPr>
                <w:rFonts w:ascii="Lucida Sans" w:hAnsi="Lucida Sans"/>
                <w:sz w:val="18"/>
              </w:rPr>
            </w:pPr>
          </w:p>
          <w:p w:rsidR="00F31934" w:rsidRPr="00EC75FE" w:rsidRDefault="00BA5E0D" w:rsidP="002105AA">
            <w:pPr>
              <w:pStyle w:val="ListParagraph"/>
              <w:numPr>
                <w:ilvl w:val="0"/>
                <w:numId w:val="5"/>
              </w:numPr>
              <w:ind w:left="177" w:hanging="142"/>
              <w:rPr>
                <w:rFonts w:ascii="Lucida Sans" w:hAnsi="Lucida Sans"/>
                <w:sz w:val="18"/>
              </w:rPr>
            </w:pPr>
            <w:r w:rsidRPr="00EC75FE">
              <w:rPr>
                <w:rFonts w:ascii="Lucida Sans" w:hAnsi="Lucida Sans"/>
                <w:sz w:val="18"/>
              </w:rPr>
              <w:t>d</w:t>
            </w:r>
            <w:r w:rsidR="00F31934" w:rsidRPr="00EC75FE">
              <w:rPr>
                <w:rFonts w:ascii="Lucida Sans" w:hAnsi="Lucida Sans"/>
                <w:sz w:val="18"/>
              </w:rPr>
              <w:t>raadnagel zink</w:t>
            </w:r>
          </w:p>
          <w:p w:rsidR="00F31934" w:rsidRPr="00EC75FE" w:rsidRDefault="00BA5E0D" w:rsidP="002105AA">
            <w:pPr>
              <w:pStyle w:val="ListParagraph"/>
              <w:numPr>
                <w:ilvl w:val="0"/>
                <w:numId w:val="5"/>
              </w:numPr>
              <w:ind w:left="177" w:hanging="142"/>
              <w:rPr>
                <w:rFonts w:ascii="Lucida Sans" w:hAnsi="Lucida Sans"/>
                <w:sz w:val="18"/>
              </w:rPr>
            </w:pPr>
            <w:r w:rsidRPr="00EC75FE">
              <w:rPr>
                <w:rFonts w:ascii="Lucida Sans" w:hAnsi="Lucida Sans"/>
                <w:sz w:val="18"/>
              </w:rPr>
              <w:t>d</w:t>
            </w:r>
            <w:r w:rsidR="00F31934" w:rsidRPr="00EC75FE">
              <w:rPr>
                <w:rFonts w:ascii="Lucida Sans" w:hAnsi="Lucida Sans"/>
                <w:sz w:val="18"/>
              </w:rPr>
              <w:t>raadnagel messing</w:t>
            </w:r>
          </w:p>
          <w:p w:rsidR="00F31934" w:rsidRPr="00EC75FE" w:rsidRDefault="00BA5E0D" w:rsidP="002105AA">
            <w:pPr>
              <w:pStyle w:val="ListParagraph"/>
              <w:numPr>
                <w:ilvl w:val="0"/>
                <w:numId w:val="5"/>
              </w:numPr>
              <w:ind w:left="177" w:hanging="142"/>
              <w:rPr>
                <w:rFonts w:ascii="Lucida Sans" w:hAnsi="Lucida Sans"/>
                <w:sz w:val="18"/>
              </w:rPr>
            </w:pPr>
            <w:r w:rsidRPr="00EC75FE">
              <w:rPr>
                <w:rFonts w:ascii="Lucida Sans" w:hAnsi="Lucida Sans"/>
                <w:sz w:val="18"/>
              </w:rPr>
              <w:t>s</w:t>
            </w:r>
            <w:r w:rsidR="00F31934" w:rsidRPr="00EC75FE">
              <w:rPr>
                <w:rFonts w:ascii="Lucida Sans" w:hAnsi="Lucida Sans"/>
                <w:sz w:val="18"/>
              </w:rPr>
              <w:t>tokschroef klein</w:t>
            </w:r>
          </w:p>
          <w:p w:rsidR="00F31934" w:rsidRPr="00EC75FE" w:rsidRDefault="00BA5E0D" w:rsidP="002105AA">
            <w:pPr>
              <w:pStyle w:val="ListParagraph"/>
              <w:numPr>
                <w:ilvl w:val="0"/>
                <w:numId w:val="5"/>
              </w:numPr>
              <w:ind w:left="177" w:hanging="142"/>
              <w:rPr>
                <w:rFonts w:ascii="Lucida Sans" w:hAnsi="Lucida Sans"/>
                <w:sz w:val="18"/>
              </w:rPr>
            </w:pPr>
            <w:r w:rsidRPr="00EC75FE">
              <w:rPr>
                <w:rFonts w:ascii="Lucida Sans" w:hAnsi="Lucida Sans"/>
                <w:sz w:val="18"/>
              </w:rPr>
              <w:t>s</w:t>
            </w:r>
            <w:r w:rsidR="00F31934" w:rsidRPr="00EC75FE">
              <w:rPr>
                <w:rFonts w:ascii="Lucida Sans" w:hAnsi="Lucida Sans"/>
                <w:sz w:val="18"/>
              </w:rPr>
              <w:t>tokschroef groot</w:t>
            </w:r>
          </w:p>
          <w:p w:rsidR="00EC75FE" w:rsidRPr="00EC75FE" w:rsidRDefault="00EC75FE" w:rsidP="00EC75FE">
            <w:pPr>
              <w:ind w:left="35"/>
              <w:rPr>
                <w:rFonts w:ascii="Lucida Sans" w:hAnsi="Lucida Sans"/>
                <w:sz w:val="18"/>
              </w:rPr>
            </w:pPr>
          </w:p>
        </w:tc>
        <w:tc>
          <w:tcPr>
            <w:tcW w:w="2551" w:type="dxa"/>
          </w:tcPr>
          <w:p w:rsidR="00EC75FE" w:rsidRPr="00EC75FE" w:rsidRDefault="00EC75FE" w:rsidP="00EC75FE">
            <w:pPr>
              <w:rPr>
                <w:rFonts w:ascii="Lucida Sans" w:hAnsi="Lucida Sans"/>
                <w:sz w:val="18"/>
              </w:rPr>
            </w:pPr>
          </w:p>
          <w:p w:rsidR="00EC75FE" w:rsidRDefault="00EC75FE" w:rsidP="002105AA">
            <w:pPr>
              <w:pStyle w:val="ListParagraph"/>
              <w:numPr>
                <w:ilvl w:val="0"/>
                <w:numId w:val="5"/>
              </w:numPr>
              <w:ind w:left="177" w:hanging="142"/>
              <w:rPr>
                <w:rFonts w:ascii="Lucida Sans" w:hAnsi="Lucida Sans"/>
                <w:sz w:val="18"/>
              </w:rPr>
            </w:pPr>
            <w:r w:rsidRPr="00EC75FE">
              <w:rPr>
                <w:rFonts w:ascii="Lucida Sans" w:hAnsi="Lucida Sans"/>
                <w:sz w:val="18"/>
              </w:rPr>
              <w:t>zand 3</w:t>
            </w:r>
          </w:p>
          <w:p w:rsidR="00EC75FE" w:rsidRDefault="00EC75FE" w:rsidP="00EC75FE">
            <w:pPr>
              <w:pStyle w:val="ListParagraph"/>
              <w:ind w:left="177"/>
              <w:rPr>
                <w:rFonts w:ascii="Lucida Sans" w:hAnsi="Lucida Sans"/>
                <w:sz w:val="18"/>
              </w:rPr>
            </w:pPr>
          </w:p>
          <w:p w:rsidR="00EC75FE" w:rsidRPr="00EC75FE" w:rsidRDefault="00EC75FE" w:rsidP="00EC75FE">
            <w:pPr>
              <w:rPr>
                <w:rFonts w:ascii="Lucida Sans" w:hAnsi="Lucida Sans"/>
                <w:i/>
                <w:sz w:val="18"/>
              </w:rPr>
            </w:pPr>
            <w:r w:rsidRPr="00EC75FE">
              <w:rPr>
                <w:rFonts w:ascii="Lucida Sans" w:hAnsi="Lucida Sans"/>
                <w:i/>
                <w:sz w:val="18"/>
              </w:rPr>
              <w:t>plus</w:t>
            </w:r>
          </w:p>
          <w:p w:rsidR="00EC75FE" w:rsidRPr="00EC75FE" w:rsidRDefault="00EC75FE" w:rsidP="00EC75FE">
            <w:pPr>
              <w:ind w:left="35"/>
              <w:rPr>
                <w:rFonts w:ascii="Lucida Sans" w:hAnsi="Lucida Sans"/>
                <w:sz w:val="18"/>
              </w:rPr>
            </w:pPr>
          </w:p>
          <w:p w:rsidR="00F31934" w:rsidRPr="00EC75FE" w:rsidRDefault="00BA5E0D" w:rsidP="002105AA">
            <w:pPr>
              <w:pStyle w:val="ListParagraph"/>
              <w:numPr>
                <w:ilvl w:val="0"/>
                <w:numId w:val="5"/>
              </w:numPr>
              <w:ind w:left="177" w:hanging="142"/>
              <w:rPr>
                <w:rFonts w:ascii="Lucida Sans" w:hAnsi="Lucida Sans"/>
                <w:sz w:val="18"/>
              </w:rPr>
            </w:pPr>
            <w:r w:rsidRPr="00EC75FE">
              <w:rPr>
                <w:rFonts w:ascii="Lucida Sans" w:hAnsi="Lucida Sans"/>
                <w:sz w:val="18"/>
              </w:rPr>
              <w:t>d</w:t>
            </w:r>
            <w:r w:rsidR="00F31934" w:rsidRPr="00EC75FE">
              <w:rPr>
                <w:rFonts w:ascii="Lucida Sans" w:hAnsi="Lucida Sans"/>
                <w:sz w:val="18"/>
              </w:rPr>
              <w:t>raadnagel zink</w:t>
            </w:r>
          </w:p>
          <w:p w:rsidR="00F31934" w:rsidRPr="00EC75FE" w:rsidRDefault="00BA5E0D" w:rsidP="002105AA">
            <w:pPr>
              <w:pStyle w:val="ListParagraph"/>
              <w:numPr>
                <w:ilvl w:val="0"/>
                <w:numId w:val="5"/>
              </w:numPr>
              <w:ind w:left="177" w:hanging="142"/>
              <w:rPr>
                <w:rFonts w:ascii="Lucida Sans" w:hAnsi="Lucida Sans"/>
                <w:sz w:val="18"/>
              </w:rPr>
            </w:pPr>
            <w:r w:rsidRPr="00EC75FE">
              <w:rPr>
                <w:rFonts w:ascii="Lucida Sans" w:hAnsi="Lucida Sans"/>
                <w:sz w:val="18"/>
              </w:rPr>
              <w:t>d</w:t>
            </w:r>
            <w:r w:rsidR="00F31934" w:rsidRPr="00EC75FE">
              <w:rPr>
                <w:rFonts w:ascii="Lucida Sans" w:hAnsi="Lucida Sans"/>
                <w:sz w:val="18"/>
              </w:rPr>
              <w:t>raadnagel messing</w:t>
            </w:r>
          </w:p>
          <w:p w:rsidR="00F31934" w:rsidRPr="00EC75FE" w:rsidRDefault="00BA5E0D" w:rsidP="002105AA">
            <w:pPr>
              <w:pStyle w:val="ListParagraph"/>
              <w:numPr>
                <w:ilvl w:val="0"/>
                <w:numId w:val="5"/>
              </w:numPr>
              <w:ind w:left="177" w:hanging="142"/>
              <w:rPr>
                <w:rFonts w:ascii="Lucida Sans" w:hAnsi="Lucida Sans"/>
                <w:sz w:val="18"/>
              </w:rPr>
            </w:pPr>
            <w:r w:rsidRPr="00EC75FE">
              <w:rPr>
                <w:rFonts w:ascii="Lucida Sans" w:hAnsi="Lucida Sans"/>
                <w:sz w:val="18"/>
              </w:rPr>
              <w:t>b</w:t>
            </w:r>
            <w:r w:rsidR="00F31934" w:rsidRPr="00EC75FE">
              <w:rPr>
                <w:rFonts w:ascii="Lucida Sans" w:hAnsi="Lucida Sans"/>
                <w:sz w:val="18"/>
              </w:rPr>
              <w:t>out M4 20mm</w:t>
            </w:r>
          </w:p>
          <w:p w:rsidR="00F31934" w:rsidRPr="00EC75FE" w:rsidRDefault="00BA5E0D" w:rsidP="002105AA">
            <w:pPr>
              <w:pStyle w:val="ListParagraph"/>
              <w:numPr>
                <w:ilvl w:val="0"/>
                <w:numId w:val="5"/>
              </w:numPr>
              <w:ind w:left="177" w:hanging="142"/>
              <w:rPr>
                <w:rFonts w:ascii="Lucida Sans" w:hAnsi="Lucida Sans"/>
                <w:sz w:val="18"/>
              </w:rPr>
            </w:pPr>
            <w:r w:rsidRPr="00EC75FE">
              <w:rPr>
                <w:rFonts w:ascii="Lucida Sans" w:hAnsi="Lucida Sans"/>
                <w:sz w:val="18"/>
              </w:rPr>
              <w:t>h</w:t>
            </w:r>
            <w:r w:rsidR="00F31934" w:rsidRPr="00EC75FE">
              <w:rPr>
                <w:rFonts w:ascii="Lucida Sans" w:hAnsi="Lucida Sans"/>
                <w:sz w:val="18"/>
              </w:rPr>
              <w:t>outschroef verzinkt</w:t>
            </w:r>
            <w:r w:rsidR="00EC75FE" w:rsidRPr="00EC75FE">
              <w:rPr>
                <w:rFonts w:ascii="Lucida Sans" w:hAnsi="Lucida Sans"/>
                <w:sz w:val="18"/>
              </w:rPr>
              <w:t xml:space="preserve"> </w:t>
            </w:r>
            <w:r w:rsidR="00F31934" w:rsidRPr="00EC75FE">
              <w:rPr>
                <w:rFonts w:ascii="Lucida Sans" w:hAnsi="Lucida Sans"/>
                <w:sz w:val="18"/>
              </w:rPr>
              <w:t>2x15 mm</w:t>
            </w:r>
          </w:p>
          <w:p w:rsidR="00F31934" w:rsidRPr="00EC75FE" w:rsidRDefault="00BA5E0D" w:rsidP="002105AA">
            <w:pPr>
              <w:pStyle w:val="ListParagraph"/>
              <w:numPr>
                <w:ilvl w:val="0"/>
                <w:numId w:val="5"/>
              </w:numPr>
              <w:ind w:left="177" w:hanging="142"/>
              <w:rPr>
                <w:rFonts w:ascii="Lucida Sans" w:hAnsi="Lucida Sans"/>
                <w:sz w:val="18"/>
              </w:rPr>
            </w:pPr>
            <w:r w:rsidRPr="00EC75FE">
              <w:rPr>
                <w:rFonts w:ascii="Lucida Sans" w:hAnsi="Lucida Sans"/>
                <w:sz w:val="18"/>
              </w:rPr>
              <w:t>h</w:t>
            </w:r>
            <w:r w:rsidR="00F31934" w:rsidRPr="00EC75FE">
              <w:rPr>
                <w:rFonts w:ascii="Lucida Sans" w:hAnsi="Lucida Sans"/>
                <w:sz w:val="18"/>
              </w:rPr>
              <w:t>outschroef messing 2x15 mm</w:t>
            </w:r>
          </w:p>
          <w:p w:rsidR="00EC75FE" w:rsidRPr="00EC75FE" w:rsidRDefault="00EC75FE" w:rsidP="00EC75FE">
            <w:pPr>
              <w:ind w:left="35"/>
              <w:rPr>
                <w:rFonts w:ascii="Lucida Sans" w:hAnsi="Lucida Sans"/>
                <w:sz w:val="18"/>
              </w:rPr>
            </w:pPr>
          </w:p>
        </w:tc>
        <w:tc>
          <w:tcPr>
            <w:tcW w:w="2552" w:type="dxa"/>
          </w:tcPr>
          <w:p w:rsidR="00795B99" w:rsidRPr="00795B99" w:rsidRDefault="00795B99" w:rsidP="00795B99">
            <w:pPr>
              <w:rPr>
                <w:rFonts w:ascii="Lucida Sans" w:hAnsi="Lucida Sans"/>
                <w:sz w:val="18"/>
              </w:rPr>
            </w:pPr>
          </w:p>
          <w:p w:rsidR="00795B99" w:rsidRDefault="00795B99" w:rsidP="002105AA">
            <w:pPr>
              <w:pStyle w:val="ListParagraph"/>
              <w:numPr>
                <w:ilvl w:val="0"/>
                <w:numId w:val="5"/>
              </w:numPr>
              <w:ind w:left="177" w:hanging="142"/>
              <w:rPr>
                <w:rFonts w:ascii="Lucida Sans" w:hAnsi="Lucida Sans"/>
                <w:sz w:val="18"/>
              </w:rPr>
            </w:pPr>
            <w:r>
              <w:rPr>
                <w:rFonts w:ascii="Lucida Sans" w:hAnsi="Lucida Sans"/>
                <w:sz w:val="18"/>
              </w:rPr>
              <w:t>z</w:t>
            </w:r>
            <w:r w:rsidR="00F31934" w:rsidRPr="00EC75FE">
              <w:rPr>
                <w:rFonts w:ascii="Lucida Sans" w:hAnsi="Lucida Sans"/>
                <w:sz w:val="18"/>
              </w:rPr>
              <w:t>and 5</w:t>
            </w:r>
          </w:p>
          <w:p w:rsidR="00795B99" w:rsidRDefault="00795B99" w:rsidP="00795B99">
            <w:pPr>
              <w:rPr>
                <w:rFonts w:ascii="Lucida Sans" w:hAnsi="Lucida Sans"/>
                <w:sz w:val="18"/>
              </w:rPr>
            </w:pPr>
          </w:p>
          <w:p w:rsidR="00795B99" w:rsidRPr="00795B99" w:rsidRDefault="00795B99" w:rsidP="00795B99">
            <w:pPr>
              <w:rPr>
                <w:rFonts w:ascii="Lucida Sans" w:hAnsi="Lucida Sans"/>
                <w:i/>
                <w:sz w:val="18"/>
              </w:rPr>
            </w:pPr>
            <w:r w:rsidRPr="00795B99">
              <w:rPr>
                <w:rFonts w:ascii="Lucida Sans" w:hAnsi="Lucida Sans"/>
                <w:i/>
                <w:sz w:val="18"/>
              </w:rPr>
              <w:t>plus</w:t>
            </w:r>
          </w:p>
          <w:p w:rsidR="00795B99" w:rsidRPr="00795B99" w:rsidRDefault="00795B99" w:rsidP="00795B99">
            <w:pPr>
              <w:rPr>
                <w:rFonts w:ascii="Lucida Sans" w:hAnsi="Lucida Sans"/>
                <w:sz w:val="18"/>
              </w:rPr>
            </w:pPr>
          </w:p>
          <w:p w:rsidR="00F31934" w:rsidRPr="00EC75FE" w:rsidRDefault="00BA5E0D" w:rsidP="002105AA">
            <w:pPr>
              <w:pStyle w:val="ListParagraph"/>
              <w:numPr>
                <w:ilvl w:val="0"/>
                <w:numId w:val="5"/>
              </w:numPr>
              <w:ind w:left="177" w:hanging="142"/>
              <w:rPr>
                <w:rFonts w:ascii="Lucida Sans" w:hAnsi="Lucida Sans"/>
                <w:sz w:val="18"/>
              </w:rPr>
            </w:pPr>
            <w:r w:rsidRPr="00EC75FE">
              <w:rPr>
                <w:rFonts w:ascii="Lucida Sans" w:hAnsi="Lucida Sans"/>
                <w:sz w:val="18"/>
              </w:rPr>
              <w:t>d</w:t>
            </w:r>
            <w:r w:rsidR="00F31934" w:rsidRPr="00EC75FE">
              <w:rPr>
                <w:rFonts w:ascii="Lucida Sans" w:hAnsi="Lucida Sans"/>
                <w:sz w:val="18"/>
              </w:rPr>
              <w:t>raadnagel zink</w:t>
            </w:r>
          </w:p>
          <w:p w:rsidR="00F31934" w:rsidRPr="00EC75FE" w:rsidRDefault="00BA5E0D" w:rsidP="002105AA">
            <w:pPr>
              <w:pStyle w:val="ListParagraph"/>
              <w:numPr>
                <w:ilvl w:val="0"/>
                <w:numId w:val="5"/>
              </w:numPr>
              <w:ind w:left="177" w:hanging="142"/>
              <w:rPr>
                <w:rFonts w:ascii="Lucida Sans" w:hAnsi="Lucida Sans"/>
                <w:sz w:val="18"/>
              </w:rPr>
            </w:pPr>
            <w:r w:rsidRPr="00EC75FE">
              <w:rPr>
                <w:rFonts w:ascii="Lucida Sans" w:hAnsi="Lucida Sans"/>
                <w:sz w:val="18"/>
              </w:rPr>
              <w:t>b</w:t>
            </w:r>
            <w:r w:rsidR="00F31934" w:rsidRPr="00EC75FE">
              <w:rPr>
                <w:rFonts w:ascii="Lucida Sans" w:hAnsi="Lucida Sans"/>
                <w:sz w:val="18"/>
              </w:rPr>
              <w:t>out 3,5x6 mm</w:t>
            </w:r>
          </w:p>
          <w:p w:rsidR="00F31934" w:rsidRPr="00EC75FE" w:rsidRDefault="00BA5E0D" w:rsidP="002105AA">
            <w:pPr>
              <w:pStyle w:val="ListParagraph"/>
              <w:numPr>
                <w:ilvl w:val="0"/>
                <w:numId w:val="5"/>
              </w:numPr>
              <w:ind w:left="177" w:hanging="142"/>
              <w:rPr>
                <w:rFonts w:ascii="Lucida Sans" w:hAnsi="Lucida Sans"/>
                <w:sz w:val="18"/>
              </w:rPr>
            </w:pPr>
            <w:r w:rsidRPr="00EC75FE">
              <w:rPr>
                <w:rFonts w:ascii="Lucida Sans" w:hAnsi="Lucida Sans"/>
                <w:sz w:val="18"/>
              </w:rPr>
              <w:t>b</w:t>
            </w:r>
            <w:r w:rsidR="00F31934" w:rsidRPr="00EC75FE">
              <w:rPr>
                <w:rFonts w:ascii="Lucida Sans" w:hAnsi="Lucida Sans"/>
                <w:sz w:val="18"/>
              </w:rPr>
              <w:t>out 4x25 mm</w:t>
            </w:r>
          </w:p>
          <w:p w:rsidR="00F31934" w:rsidRPr="00EC75FE" w:rsidRDefault="00BA5E0D" w:rsidP="002105AA">
            <w:pPr>
              <w:pStyle w:val="ListParagraph"/>
              <w:numPr>
                <w:ilvl w:val="0"/>
                <w:numId w:val="5"/>
              </w:numPr>
              <w:ind w:left="177" w:hanging="142"/>
              <w:rPr>
                <w:rFonts w:ascii="Lucida Sans" w:hAnsi="Lucida Sans"/>
                <w:sz w:val="18"/>
              </w:rPr>
            </w:pPr>
            <w:r w:rsidRPr="00EC75FE">
              <w:rPr>
                <w:rFonts w:ascii="Lucida Sans" w:hAnsi="Lucida Sans"/>
                <w:sz w:val="18"/>
              </w:rPr>
              <w:t>h</w:t>
            </w:r>
            <w:r w:rsidR="00F31934" w:rsidRPr="00EC75FE">
              <w:rPr>
                <w:rFonts w:ascii="Lucida Sans" w:hAnsi="Lucida Sans"/>
                <w:sz w:val="18"/>
              </w:rPr>
              <w:t>outschroef verzinkt</w:t>
            </w:r>
          </w:p>
          <w:p w:rsidR="00F31934" w:rsidRPr="00EC75FE" w:rsidRDefault="00F31934" w:rsidP="002105AA">
            <w:pPr>
              <w:pStyle w:val="ListParagraph"/>
              <w:numPr>
                <w:ilvl w:val="0"/>
                <w:numId w:val="5"/>
              </w:numPr>
              <w:ind w:left="177" w:hanging="142"/>
              <w:rPr>
                <w:rFonts w:ascii="Lucida Sans" w:hAnsi="Lucida Sans"/>
                <w:sz w:val="18"/>
              </w:rPr>
            </w:pPr>
            <w:r w:rsidRPr="00EC75FE">
              <w:rPr>
                <w:rFonts w:ascii="Lucida Sans" w:hAnsi="Lucida Sans"/>
                <w:sz w:val="18"/>
              </w:rPr>
              <w:t>met rode punt 4x16 mm</w:t>
            </w:r>
          </w:p>
          <w:p w:rsidR="00F31934" w:rsidRPr="00EC75FE" w:rsidRDefault="00F31934" w:rsidP="00EC75FE">
            <w:pPr>
              <w:spacing w:line="276" w:lineRule="auto"/>
              <w:rPr>
                <w:rFonts w:ascii="Lucida Sans" w:hAnsi="Lucida Sans"/>
                <w:sz w:val="18"/>
              </w:rPr>
            </w:pPr>
          </w:p>
        </w:tc>
      </w:tr>
      <w:tr w:rsidR="00F31934" w:rsidRPr="00BA5E0D" w:rsidTr="00795B99">
        <w:trPr>
          <w:cantSplit/>
          <w:trHeight w:val="1134"/>
        </w:trPr>
        <w:tc>
          <w:tcPr>
            <w:tcW w:w="426" w:type="dxa"/>
            <w:textDirection w:val="btLr"/>
          </w:tcPr>
          <w:p w:rsidR="00F31934" w:rsidRPr="00BA5E0D" w:rsidRDefault="00EC75FE" w:rsidP="00EC75FE">
            <w:pPr>
              <w:spacing w:line="276" w:lineRule="auto"/>
              <w:ind w:left="113" w:right="113"/>
              <w:jc w:val="center"/>
              <w:rPr>
                <w:rFonts w:ascii="Lucida Sans" w:hAnsi="Lucida Sans"/>
                <w:sz w:val="20"/>
              </w:rPr>
            </w:pPr>
            <w:r>
              <w:rPr>
                <w:rFonts w:ascii="Lucida Sans" w:hAnsi="Lucida Sans"/>
                <w:sz w:val="20"/>
              </w:rPr>
              <w:t>b</w:t>
            </w:r>
            <w:r w:rsidR="00F31934" w:rsidRPr="00BA5E0D">
              <w:rPr>
                <w:rFonts w:ascii="Lucida Sans" w:hAnsi="Lucida Sans"/>
                <w:sz w:val="20"/>
              </w:rPr>
              <w:t>eker 2</w:t>
            </w:r>
          </w:p>
        </w:tc>
        <w:tc>
          <w:tcPr>
            <w:tcW w:w="2551" w:type="dxa"/>
          </w:tcPr>
          <w:p w:rsidR="00EC75FE" w:rsidRPr="00EC75FE" w:rsidRDefault="00EC75FE" w:rsidP="00EC75FE">
            <w:pPr>
              <w:spacing w:line="276" w:lineRule="auto"/>
              <w:rPr>
                <w:rFonts w:ascii="Lucida Sans" w:hAnsi="Lucida Sans"/>
                <w:sz w:val="18"/>
              </w:rPr>
            </w:pPr>
          </w:p>
          <w:p w:rsidR="00EC75FE" w:rsidRPr="00EC75FE" w:rsidRDefault="00EC75FE" w:rsidP="002105AA">
            <w:pPr>
              <w:pStyle w:val="ListParagraph"/>
              <w:numPr>
                <w:ilvl w:val="0"/>
                <w:numId w:val="5"/>
              </w:numPr>
              <w:ind w:left="177" w:hanging="142"/>
              <w:rPr>
                <w:rFonts w:ascii="Lucida Sans" w:hAnsi="Lucida Sans"/>
                <w:sz w:val="18"/>
              </w:rPr>
            </w:pPr>
            <w:r w:rsidRPr="00EC75FE">
              <w:rPr>
                <w:rFonts w:ascii="Lucida Sans" w:hAnsi="Lucida Sans"/>
                <w:sz w:val="18"/>
              </w:rPr>
              <w:t>zand 1</w:t>
            </w:r>
          </w:p>
          <w:p w:rsidR="00EC75FE" w:rsidRPr="00EC75FE" w:rsidRDefault="00EC75FE" w:rsidP="00EC75FE">
            <w:pPr>
              <w:ind w:left="35"/>
              <w:rPr>
                <w:rFonts w:ascii="Lucida Sans" w:hAnsi="Lucida Sans"/>
                <w:sz w:val="18"/>
              </w:rPr>
            </w:pPr>
          </w:p>
          <w:p w:rsidR="00EC75FE" w:rsidRPr="00EC75FE" w:rsidRDefault="00EC75FE" w:rsidP="00EC75FE">
            <w:pPr>
              <w:ind w:left="35"/>
              <w:rPr>
                <w:rFonts w:ascii="Lucida Sans" w:hAnsi="Lucida Sans"/>
                <w:i/>
                <w:sz w:val="18"/>
              </w:rPr>
            </w:pPr>
            <w:r w:rsidRPr="00EC75FE">
              <w:rPr>
                <w:rFonts w:ascii="Lucida Sans" w:hAnsi="Lucida Sans"/>
                <w:i/>
                <w:sz w:val="18"/>
              </w:rPr>
              <w:t>plus</w:t>
            </w:r>
          </w:p>
          <w:p w:rsidR="00EC75FE" w:rsidRPr="00EC75FE" w:rsidRDefault="00EC75FE" w:rsidP="00EC75FE">
            <w:pPr>
              <w:ind w:left="35"/>
              <w:rPr>
                <w:rFonts w:ascii="Lucida Sans" w:hAnsi="Lucida Sans"/>
                <w:sz w:val="18"/>
              </w:rPr>
            </w:pPr>
          </w:p>
          <w:p w:rsidR="00EC75FE" w:rsidRPr="00EC75FE" w:rsidRDefault="00EC75FE" w:rsidP="002105AA">
            <w:pPr>
              <w:pStyle w:val="ListParagraph"/>
              <w:numPr>
                <w:ilvl w:val="0"/>
                <w:numId w:val="5"/>
              </w:numPr>
              <w:ind w:left="177" w:hanging="142"/>
              <w:rPr>
                <w:rFonts w:ascii="Lucida Sans" w:hAnsi="Lucida Sans"/>
                <w:sz w:val="18"/>
              </w:rPr>
            </w:pPr>
            <w:r w:rsidRPr="00EC75FE">
              <w:rPr>
                <w:rFonts w:ascii="Lucida Sans" w:hAnsi="Lucida Sans"/>
                <w:sz w:val="18"/>
              </w:rPr>
              <w:t>draadnagel zink</w:t>
            </w:r>
          </w:p>
          <w:p w:rsidR="00EC75FE" w:rsidRPr="00EC75FE" w:rsidRDefault="00EC75FE" w:rsidP="002105AA">
            <w:pPr>
              <w:pStyle w:val="ListParagraph"/>
              <w:numPr>
                <w:ilvl w:val="0"/>
                <w:numId w:val="5"/>
              </w:numPr>
              <w:ind w:left="177" w:hanging="142"/>
              <w:rPr>
                <w:rFonts w:ascii="Lucida Sans" w:hAnsi="Lucida Sans"/>
                <w:sz w:val="18"/>
              </w:rPr>
            </w:pPr>
            <w:r w:rsidRPr="00EC75FE">
              <w:rPr>
                <w:rFonts w:ascii="Lucida Sans" w:hAnsi="Lucida Sans"/>
                <w:sz w:val="18"/>
              </w:rPr>
              <w:t>draadnagel messing</w:t>
            </w:r>
          </w:p>
          <w:p w:rsidR="00F31934" w:rsidRPr="00EC75FE" w:rsidRDefault="00F31934" w:rsidP="00EC75FE">
            <w:pPr>
              <w:spacing w:line="276" w:lineRule="auto"/>
              <w:rPr>
                <w:rFonts w:ascii="Lucida Sans" w:hAnsi="Lucida Sans"/>
                <w:sz w:val="18"/>
              </w:rPr>
            </w:pPr>
          </w:p>
        </w:tc>
        <w:tc>
          <w:tcPr>
            <w:tcW w:w="2552" w:type="dxa"/>
          </w:tcPr>
          <w:p w:rsidR="00795B99" w:rsidRPr="00EC75FE" w:rsidRDefault="00795B99" w:rsidP="00795B99">
            <w:pPr>
              <w:rPr>
                <w:rFonts w:ascii="Lucida Sans" w:hAnsi="Lucida Sans"/>
                <w:sz w:val="18"/>
              </w:rPr>
            </w:pPr>
          </w:p>
          <w:p w:rsidR="00795B99"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zand 3</w:t>
            </w:r>
          </w:p>
          <w:p w:rsidR="00795B99" w:rsidRDefault="00795B99" w:rsidP="00795B99">
            <w:pPr>
              <w:pStyle w:val="ListParagraph"/>
              <w:ind w:left="177"/>
              <w:rPr>
                <w:rFonts w:ascii="Lucida Sans" w:hAnsi="Lucida Sans"/>
                <w:sz w:val="18"/>
              </w:rPr>
            </w:pPr>
          </w:p>
          <w:p w:rsidR="00795B99" w:rsidRPr="00EC75FE" w:rsidRDefault="00795B99" w:rsidP="00795B99">
            <w:pPr>
              <w:rPr>
                <w:rFonts w:ascii="Lucida Sans" w:hAnsi="Lucida Sans"/>
                <w:i/>
                <w:sz w:val="18"/>
              </w:rPr>
            </w:pPr>
            <w:r w:rsidRPr="00EC75FE">
              <w:rPr>
                <w:rFonts w:ascii="Lucida Sans" w:hAnsi="Lucida Sans"/>
                <w:i/>
                <w:sz w:val="18"/>
              </w:rPr>
              <w:t>plus</w:t>
            </w:r>
          </w:p>
          <w:p w:rsidR="00795B99" w:rsidRPr="00EC75FE" w:rsidRDefault="00795B99" w:rsidP="00795B99">
            <w:pPr>
              <w:ind w:left="35"/>
              <w:rPr>
                <w:rFonts w:ascii="Lucida Sans" w:hAnsi="Lucida Sans"/>
                <w:sz w:val="18"/>
              </w:rPr>
            </w:pP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draadnagel zink</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draadnagel messing</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bout M4 20mm</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houtschroef verzinkt 2x15 mm</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houtschroef messing 2x15 mm</w:t>
            </w:r>
          </w:p>
          <w:p w:rsidR="00F31934" w:rsidRPr="00EC75FE" w:rsidRDefault="00F31934" w:rsidP="00EC75FE">
            <w:pPr>
              <w:spacing w:line="276" w:lineRule="auto"/>
              <w:rPr>
                <w:rFonts w:ascii="Lucida Sans" w:hAnsi="Lucida Sans"/>
                <w:sz w:val="18"/>
              </w:rPr>
            </w:pPr>
          </w:p>
        </w:tc>
        <w:tc>
          <w:tcPr>
            <w:tcW w:w="2551" w:type="dxa"/>
          </w:tcPr>
          <w:p w:rsidR="00795B99" w:rsidRPr="00795B99" w:rsidRDefault="00795B99" w:rsidP="00795B99">
            <w:pPr>
              <w:rPr>
                <w:rFonts w:ascii="Lucida Sans" w:hAnsi="Lucida Sans"/>
                <w:sz w:val="18"/>
              </w:rPr>
            </w:pPr>
          </w:p>
          <w:p w:rsidR="00795B99" w:rsidRDefault="00795B99" w:rsidP="002105AA">
            <w:pPr>
              <w:pStyle w:val="ListParagraph"/>
              <w:numPr>
                <w:ilvl w:val="0"/>
                <w:numId w:val="5"/>
              </w:numPr>
              <w:ind w:left="177" w:hanging="142"/>
              <w:rPr>
                <w:rFonts w:ascii="Lucida Sans" w:hAnsi="Lucida Sans"/>
                <w:sz w:val="18"/>
              </w:rPr>
            </w:pPr>
            <w:r>
              <w:rPr>
                <w:rFonts w:ascii="Lucida Sans" w:hAnsi="Lucida Sans"/>
                <w:sz w:val="18"/>
              </w:rPr>
              <w:t>z</w:t>
            </w:r>
            <w:r w:rsidRPr="00EC75FE">
              <w:rPr>
                <w:rFonts w:ascii="Lucida Sans" w:hAnsi="Lucida Sans"/>
                <w:sz w:val="18"/>
              </w:rPr>
              <w:t>and 5</w:t>
            </w:r>
          </w:p>
          <w:p w:rsidR="00795B99" w:rsidRDefault="00795B99" w:rsidP="00795B99">
            <w:pPr>
              <w:rPr>
                <w:rFonts w:ascii="Lucida Sans" w:hAnsi="Lucida Sans"/>
                <w:sz w:val="18"/>
              </w:rPr>
            </w:pPr>
          </w:p>
          <w:p w:rsidR="00795B99" w:rsidRPr="00795B99" w:rsidRDefault="00795B99" w:rsidP="00795B99">
            <w:pPr>
              <w:rPr>
                <w:rFonts w:ascii="Lucida Sans" w:hAnsi="Lucida Sans"/>
                <w:i/>
                <w:sz w:val="18"/>
              </w:rPr>
            </w:pPr>
            <w:r w:rsidRPr="00795B99">
              <w:rPr>
                <w:rFonts w:ascii="Lucida Sans" w:hAnsi="Lucida Sans"/>
                <w:i/>
                <w:sz w:val="18"/>
              </w:rPr>
              <w:t>plus</w:t>
            </w:r>
          </w:p>
          <w:p w:rsidR="00795B99" w:rsidRPr="00795B99" w:rsidRDefault="00795B99" w:rsidP="00795B99">
            <w:pPr>
              <w:rPr>
                <w:rFonts w:ascii="Lucida Sans" w:hAnsi="Lucida Sans"/>
                <w:sz w:val="18"/>
              </w:rPr>
            </w:pP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draadnagel zink</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bout 3,5x6 mm</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bout 4x25 mm</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houtschroef verzinkt</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met rode punt 4x16 mm</w:t>
            </w:r>
          </w:p>
          <w:p w:rsidR="00F31934" w:rsidRPr="00EC75FE" w:rsidRDefault="00F31934" w:rsidP="00EC75FE">
            <w:pPr>
              <w:spacing w:line="276" w:lineRule="auto"/>
              <w:rPr>
                <w:rFonts w:ascii="Lucida Sans" w:hAnsi="Lucida Sans"/>
                <w:sz w:val="18"/>
              </w:rPr>
            </w:pPr>
          </w:p>
        </w:tc>
        <w:tc>
          <w:tcPr>
            <w:tcW w:w="2552" w:type="dxa"/>
          </w:tcPr>
          <w:p w:rsidR="00795B99" w:rsidRPr="00795B99" w:rsidRDefault="00795B99" w:rsidP="00795B99">
            <w:pPr>
              <w:rPr>
                <w:rFonts w:ascii="Lucida Sans" w:hAnsi="Lucida Sans"/>
                <w:sz w:val="18"/>
              </w:rPr>
            </w:pPr>
          </w:p>
          <w:p w:rsidR="00F31934" w:rsidRDefault="00795B99" w:rsidP="002105AA">
            <w:pPr>
              <w:pStyle w:val="ListParagraph"/>
              <w:numPr>
                <w:ilvl w:val="0"/>
                <w:numId w:val="5"/>
              </w:numPr>
              <w:ind w:left="177" w:hanging="142"/>
              <w:rPr>
                <w:rFonts w:ascii="Lucida Sans" w:hAnsi="Lucida Sans"/>
                <w:sz w:val="18"/>
              </w:rPr>
            </w:pPr>
            <w:r>
              <w:rPr>
                <w:rFonts w:ascii="Lucida Sans" w:hAnsi="Lucida Sans"/>
                <w:sz w:val="18"/>
              </w:rPr>
              <w:t>z</w:t>
            </w:r>
            <w:r w:rsidR="00F31934" w:rsidRPr="00EC75FE">
              <w:rPr>
                <w:rFonts w:ascii="Lucida Sans" w:hAnsi="Lucida Sans"/>
                <w:sz w:val="18"/>
              </w:rPr>
              <w:t>and 6</w:t>
            </w:r>
          </w:p>
          <w:p w:rsidR="00795B99" w:rsidRDefault="00795B99" w:rsidP="00795B99">
            <w:pPr>
              <w:rPr>
                <w:rFonts w:ascii="Lucida Sans" w:hAnsi="Lucida Sans"/>
                <w:sz w:val="18"/>
              </w:rPr>
            </w:pPr>
          </w:p>
          <w:p w:rsidR="00795B99" w:rsidRPr="00795B99" w:rsidRDefault="00795B99" w:rsidP="00795B99">
            <w:pPr>
              <w:rPr>
                <w:rFonts w:ascii="Lucida Sans" w:hAnsi="Lucida Sans"/>
                <w:i/>
                <w:sz w:val="18"/>
              </w:rPr>
            </w:pPr>
            <w:r w:rsidRPr="00795B99">
              <w:rPr>
                <w:rFonts w:ascii="Lucida Sans" w:hAnsi="Lucida Sans"/>
                <w:i/>
                <w:sz w:val="18"/>
              </w:rPr>
              <w:t>plus</w:t>
            </w:r>
          </w:p>
          <w:p w:rsidR="00795B99" w:rsidRPr="00795B99" w:rsidRDefault="00795B99" w:rsidP="00795B99">
            <w:pPr>
              <w:rPr>
                <w:rFonts w:ascii="Lucida Sans" w:hAnsi="Lucida Sans"/>
                <w:sz w:val="18"/>
              </w:rPr>
            </w:pPr>
          </w:p>
          <w:p w:rsidR="00F31934"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d</w:t>
            </w:r>
            <w:r w:rsidR="00F31934" w:rsidRPr="00EC75FE">
              <w:rPr>
                <w:rFonts w:ascii="Lucida Sans" w:hAnsi="Lucida Sans"/>
                <w:sz w:val="18"/>
              </w:rPr>
              <w:t>raadnagel zink</w:t>
            </w:r>
          </w:p>
          <w:p w:rsidR="00F31934"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b</w:t>
            </w:r>
            <w:r w:rsidR="00F31934" w:rsidRPr="00EC75FE">
              <w:rPr>
                <w:rFonts w:ascii="Lucida Sans" w:hAnsi="Lucida Sans"/>
                <w:sz w:val="18"/>
              </w:rPr>
              <w:t>out 2x5 mm</w:t>
            </w:r>
          </w:p>
          <w:p w:rsidR="00F31934"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b</w:t>
            </w:r>
            <w:r w:rsidR="00F31934" w:rsidRPr="00EC75FE">
              <w:rPr>
                <w:rFonts w:ascii="Lucida Sans" w:hAnsi="Lucida Sans"/>
                <w:sz w:val="18"/>
              </w:rPr>
              <w:t>out 5x30 mm</w:t>
            </w:r>
          </w:p>
          <w:p w:rsidR="00F31934"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m</w:t>
            </w:r>
            <w:r w:rsidR="00F31934" w:rsidRPr="00EC75FE">
              <w:rPr>
                <w:rFonts w:ascii="Lucida Sans" w:hAnsi="Lucida Sans"/>
                <w:sz w:val="18"/>
              </w:rPr>
              <w:t xml:space="preserve">etaalschroef verzinkt </w:t>
            </w:r>
          </w:p>
          <w:p w:rsidR="00F31934" w:rsidRPr="00EC75FE" w:rsidRDefault="00F31934" w:rsidP="002105AA">
            <w:pPr>
              <w:pStyle w:val="ListParagraph"/>
              <w:numPr>
                <w:ilvl w:val="0"/>
                <w:numId w:val="5"/>
              </w:numPr>
              <w:ind w:left="177" w:hanging="142"/>
              <w:rPr>
                <w:rFonts w:ascii="Lucida Sans" w:hAnsi="Lucida Sans"/>
                <w:sz w:val="18"/>
              </w:rPr>
            </w:pPr>
            <w:r w:rsidRPr="00EC75FE">
              <w:rPr>
                <w:rFonts w:ascii="Lucida Sans" w:hAnsi="Lucida Sans"/>
                <w:sz w:val="18"/>
              </w:rPr>
              <w:t>met rode punt 5x20 mm</w:t>
            </w:r>
          </w:p>
        </w:tc>
      </w:tr>
      <w:tr w:rsidR="00795B99" w:rsidRPr="00BA5E0D" w:rsidTr="00795B99">
        <w:trPr>
          <w:cantSplit/>
          <w:trHeight w:val="1134"/>
        </w:trPr>
        <w:tc>
          <w:tcPr>
            <w:tcW w:w="426" w:type="dxa"/>
            <w:textDirection w:val="btLr"/>
          </w:tcPr>
          <w:p w:rsidR="00795B99" w:rsidRPr="00BA5E0D" w:rsidRDefault="00795B99" w:rsidP="00795B99">
            <w:pPr>
              <w:spacing w:line="276" w:lineRule="auto"/>
              <w:ind w:left="113" w:right="113"/>
              <w:jc w:val="center"/>
              <w:rPr>
                <w:rFonts w:ascii="Lucida Sans" w:hAnsi="Lucida Sans"/>
                <w:sz w:val="20"/>
              </w:rPr>
            </w:pPr>
            <w:r>
              <w:rPr>
                <w:rFonts w:ascii="Lucida Sans" w:hAnsi="Lucida Sans"/>
                <w:sz w:val="20"/>
              </w:rPr>
              <w:t>b</w:t>
            </w:r>
            <w:r w:rsidRPr="00BA5E0D">
              <w:rPr>
                <w:rFonts w:ascii="Lucida Sans" w:hAnsi="Lucida Sans"/>
                <w:sz w:val="20"/>
              </w:rPr>
              <w:t>eker 3</w:t>
            </w:r>
          </w:p>
        </w:tc>
        <w:tc>
          <w:tcPr>
            <w:tcW w:w="2551" w:type="dxa"/>
          </w:tcPr>
          <w:p w:rsidR="00795B99" w:rsidRPr="00EC75FE" w:rsidRDefault="00795B99" w:rsidP="00795B99">
            <w:pPr>
              <w:spacing w:line="276" w:lineRule="auto"/>
              <w:rPr>
                <w:rFonts w:ascii="Lucida Sans" w:hAnsi="Lucida Sans"/>
                <w:sz w:val="18"/>
              </w:rPr>
            </w:pP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zand 1</w:t>
            </w:r>
          </w:p>
          <w:p w:rsidR="00795B99" w:rsidRPr="00EC75FE" w:rsidRDefault="00795B99" w:rsidP="00795B99">
            <w:pPr>
              <w:ind w:left="35"/>
              <w:rPr>
                <w:rFonts w:ascii="Lucida Sans" w:hAnsi="Lucida Sans"/>
                <w:sz w:val="18"/>
              </w:rPr>
            </w:pPr>
          </w:p>
          <w:p w:rsidR="00795B99" w:rsidRPr="00EC75FE" w:rsidRDefault="00795B99" w:rsidP="00795B99">
            <w:pPr>
              <w:ind w:left="35"/>
              <w:rPr>
                <w:rFonts w:ascii="Lucida Sans" w:hAnsi="Lucida Sans"/>
                <w:i/>
                <w:sz w:val="18"/>
              </w:rPr>
            </w:pPr>
            <w:r w:rsidRPr="00EC75FE">
              <w:rPr>
                <w:rFonts w:ascii="Lucida Sans" w:hAnsi="Lucida Sans"/>
                <w:i/>
                <w:sz w:val="18"/>
              </w:rPr>
              <w:t>plus</w:t>
            </w:r>
          </w:p>
          <w:p w:rsidR="00795B99" w:rsidRPr="00EC75FE" w:rsidRDefault="00795B99" w:rsidP="00795B99">
            <w:pPr>
              <w:ind w:left="35"/>
              <w:rPr>
                <w:rFonts w:ascii="Lucida Sans" w:hAnsi="Lucida Sans"/>
                <w:sz w:val="18"/>
              </w:rPr>
            </w:pP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draadnagel zink</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draadnagel messing</w:t>
            </w:r>
          </w:p>
          <w:p w:rsidR="00795B99" w:rsidRPr="00EC75FE" w:rsidRDefault="00795B99" w:rsidP="00795B99">
            <w:pPr>
              <w:spacing w:line="276" w:lineRule="auto"/>
              <w:rPr>
                <w:rFonts w:ascii="Lucida Sans" w:hAnsi="Lucida Sans"/>
                <w:sz w:val="18"/>
              </w:rPr>
            </w:pPr>
          </w:p>
        </w:tc>
        <w:tc>
          <w:tcPr>
            <w:tcW w:w="2552" w:type="dxa"/>
          </w:tcPr>
          <w:p w:rsidR="00795B99" w:rsidRPr="00EC75FE" w:rsidRDefault="00795B99" w:rsidP="00795B99">
            <w:pPr>
              <w:rPr>
                <w:rFonts w:ascii="Lucida Sans" w:hAnsi="Lucida Sans"/>
                <w:sz w:val="18"/>
              </w:rPr>
            </w:pP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zand 2</w:t>
            </w:r>
          </w:p>
          <w:p w:rsidR="00795B99" w:rsidRPr="00EC75FE" w:rsidRDefault="00795B99" w:rsidP="00795B99">
            <w:pPr>
              <w:rPr>
                <w:rFonts w:ascii="Lucida Sans" w:hAnsi="Lucida Sans"/>
                <w:sz w:val="18"/>
              </w:rPr>
            </w:pPr>
          </w:p>
          <w:p w:rsidR="00795B99" w:rsidRPr="00EC75FE" w:rsidRDefault="00795B99" w:rsidP="00795B99">
            <w:pPr>
              <w:rPr>
                <w:rFonts w:ascii="Lucida Sans" w:hAnsi="Lucida Sans"/>
                <w:i/>
                <w:sz w:val="18"/>
              </w:rPr>
            </w:pPr>
            <w:r w:rsidRPr="00EC75FE">
              <w:rPr>
                <w:rFonts w:ascii="Lucida Sans" w:hAnsi="Lucida Sans"/>
                <w:i/>
                <w:sz w:val="18"/>
              </w:rPr>
              <w:t>plus</w:t>
            </w:r>
          </w:p>
          <w:p w:rsidR="00795B99" w:rsidRPr="00EC75FE" w:rsidRDefault="00795B99" w:rsidP="00795B99">
            <w:pPr>
              <w:rPr>
                <w:rFonts w:ascii="Lucida Sans" w:hAnsi="Lucida Sans"/>
                <w:sz w:val="18"/>
              </w:rPr>
            </w:pP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draadnagel zink</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draadnagel messing</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stokschroef klein</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stokschroef groot</w:t>
            </w:r>
          </w:p>
          <w:p w:rsidR="00795B99" w:rsidRPr="00EC75FE" w:rsidRDefault="00795B99" w:rsidP="00795B99">
            <w:pPr>
              <w:ind w:left="35"/>
              <w:rPr>
                <w:rFonts w:ascii="Lucida Sans" w:hAnsi="Lucida Sans"/>
                <w:sz w:val="18"/>
              </w:rPr>
            </w:pPr>
          </w:p>
        </w:tc>
        <w:tc>
          <w:tcPr>
            <w:tcW w:w="2551" w:type="dxa"/>
          </w:tcPr>
          <w:p w:rsidR="00795B99" w:rsidRPr="00EC75FE" w:rsidRDefault="00795B99" w:rsidP="00795B99">
            <w:pPr>
              <w:rPr>
                <w:rFonts w:ascii="Lucida Sans" w:hAnsi="Lucida Sans"/>
                <w:sz w:val="18"/>
              </w:rPr>
            </w:pPr>
          </w:p>
          <w:p w:rsidR="00795B99" w:rsidRDefault="00795B99" w:rsidP="002105AA">
            <w:pPr>
              <w:pStyle w:val="ListParagraph"/>
              <w:numPr>
                <w:ilvl w:val="0"/>
                <w:numId w:val="5"/>
              </w:numPr>
              <w:ind w:left="177" w:hanging="142"/>
              <w:rPr>
                <w:rFonts w:ascii="Lucida Sans" w:hAnsi="Lucida Sans"/>
                <w:sz w:val="18"/>
              </w:rPr>
            </w:pPr>
            <w:r>
              <w:rPr>
                <w:rFonts w:ascii="Lucida Sans" w:hAnsi="Lucida Sans"/>
                <w:sz w:val="18"/>
              </w:rPr>
              <w:t>z</w:t>
            </w:r>
            <w:r w:rsidRPr="00EC75FE">
              <w:rPr>
                <w:rFonts w:ascii="Lucida Sans" w:hAnsi="Lucida Sans"/>
                <w:sz w:val="18"/>
              </w:rPr>
              <w:t>and 4</w:t>
            </w:r>
          </w:p>
          <w:p w:rsidR="00795B99" w:rsidRDefault="00795B99" w:rsidP="00795B99">
            <w:pPr>
              <w:ind w:left="35"/>
              <w:rPr>
                <w:rFonts w:ascii="Lucida Sans" w:hAnsi="Lucida Sans"/>
                <w:sz w:val="18"/>
              </w:rPr>
            </w:pPr>
          </w:p>
          <w:p w:rsidR="00795B99" w:rsidRPr="00795B99" w:rsidRDefault="00795B99" w:rsidP="00795B99">
            <w:pPr>
              <w:ind w:left="35"/>
              <w:rPr>
                <w:rFonts w:ascii="Lucida Sans" w:hAnsi="Lucida Sans"/>
                <w:i/>
                <w:sz w:val="18"/>
              </w:rPr>
            </w:pPr>
            <w:r w:rsidRPr="00795B99">
              <w:rPr>
                <w:rFonts w:ascii="Lucida Sans" w:hAnsi="Lucida Sans"/>
                <w:i/>
                <w:sz w:val="18"/>
              </w:rPr>
              <w:t>plus</w:t>
            </w:r>
          </w:p>
          <w:p w:rsidR="00795B99" w:rsidRPr="00EC75FE" w:rsidRDefault="00795B99" w:rsidP="00795B99">
            <w:pPr>
              <w:ind w:left="35"/>
              <w:rPr>
                <w:rFonts w:ascii="Lucida Sans" w:hAnsi="Lucida Sans"/>
                <w:sz w:val="18"/>
              </w:rPr>
            </w:pPr>
          </w:p>
          <w:p w:rsidR="00795B99"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d</w:t>
            </w:r>
            <w:r w:rsidRPr="00EC75FE">
              <w:rPr>
                <w:rFonts w:ascii="Lucida Sans" w:hAnsi="Lucida Sans"/>
                <w:sz w:val="18"/>
              </w:rPr>
              <w:t>raadnagel zink</w:t>
            </w:r>
          </w:p>
          <w:p w:rsidR="00795B99"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b</w:t>
            </w:r>
            <w:r w:rsidRPr="00EC75FE">
              <w:rPr>
                <w:rFonts w:ascii="Lucida Sans" w:hAnsi="Lucida Sans"/>
                <w:sz w:val="18"/>
              </w:rPr>
              <w:t>out 3,5x12 mm</w:t>
            </w:r>
          </w:p>
          <w:p w:rsidR="00795B99"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b</w:t>
            </w:r>
            <w:r w:rsidRPr="00EC75FE">
              <w:rPr>
                <w:rFonts w:ascii="Lucida Sans" w:hAnsi="Lucida Sans"/>
                <w:sz w:val="18"/>
              </w:rPr>
              <w:t>out 4x20 mm</w:t>
            </w:r>
          </w:p>
          <w:p w:rsidR="00795B99"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m</w:t>
            </w:r>
            <w:r w:rsidRPr="00EC75FE">
              <w:rPr>
                <w:rFonts w:ascii="Lucida Sans" w:hAnsi="Lucida Sans"/>
                <w:sz w:val="18"/>
              </w:rPr>
              <w:t>etaalschroef hex 2,5x10 mm</w:t>
            </w:r>
          </w:p>
          <w:p w:rsidR="00795B99" w:rsidRDefault="00795B99" w:rsidP="002105AA">
            <w:pPr>
              <w:pStyle w:val="ListParagraph"/>
              <w:numPr>
                <w:ilvl w:val="0"/>
                <w:numId w:val="5"/>
              </w:numPr>
              <w:ind w:left="177" w:hanging="142"/>
              <w:rPr>
                <w:rFonts w:ascii="Lucida Sans" w:hAnsi="Lucida Sans"/>
                <w:sz w:val="18"/>
              </w:rPr>
            </w:pPr>
            <w:r>
              <w:rPr>
                <w:rFonts w:ascii="Lucida Sans" w:hAnsi="Lucida Sans"/>
                <w:sz w:val="18"/>
              </w:rPr>
              <w:t>h</w:t>
            </w:r>
            <w:r w:rsidRPr="00EC75FE">
              <w:rPr>
                <w:rFonts w:ascii="Lucida Sans" w:hAnsi="Lucida Sans"/>
                <w:sz w:val="18"/>
              </w:rPr>
              <w:t>outschroef messing met rode punt 3x16 mm</w:t>
            </w:r>
          </w:p>
          <w:p w:rsidR="00795B99" w:rsidRPr="00795B99" w:rsidRDefault="00795B99" w:rsidP="00795B99">
            <w:pPr>
              <w:ind w:left="35"/>
              <w:rPr>
                <w:rFonts w:ascii="Lucida Sans" w:hAnsi="Lucida Sans"/>
                <w:sz w:val="18"/>
              </w:rPr>
            </w:pPr>
          </w:p>
        </w:tc>
        <w:tc>
          <w:tcPr>
            <w:tcW w:w="2552" w:type="dxa"/>
          </w:tcPr>
          <w:p w:rsidR="00795B99" w:rsidRPr="00795B99" w:rsidRDefault="00795B99" w:rsidP="00795B99">
            <w:pPr>
              <w:rPr>
                <w:rFonts w:ascii="Lucida Sans" w:hAnsi="Lucida Sans"/>
                <w:sz w:val="18"/>
              </w:rPr>
            </w:pPr>
          </w:p>
          <w:p w:rsidR="00795B99" w:rsidRDefault="00795B99" w:rsidP="002105AA">
            <w:pPr>
              <w:pStyle w:val="ListParagraph"/>
              <w:numPr>
                <w:ilvl w:val="0"/>
                <w:numId w:val="5"/>
              </w:numPr>
              <w:ind w:left="177" w:hanging="142"/>
              <w:rPr>
                <w:rFonts w:ascii="Lucida Sans" w:hAnsi="Lucida Sans"/>
                <w:sz w:val="18"/>
              </w:rPr>
            </w:pPr>
            <w:r>
              <w:rPr>
                <w:rFonts w:ascii="Lucida Sans" w:hAnsi="Lucida Sans"/>
                <w:sz w:val="18"/>
              </w:rPr>
              <w:t>z</w:t>
            </w:r>
            <w:r w:rsidRPr="00EC75FE">
              <w:rPr>
                <w:rFonts w:ascii="Lucida Sans" w:hAnsi="Lucida Sans"/>
                <w:sz w:val="18"/>
              </w:rPr>
              <w:t>and 6</w:t>
            </w:r>
          </w:p>
          <w:p w:rsidR="00795B99" w:rsidRDefault="00795B99" w:rsidP="00795B99">
            <w:pPr>
              <w:rPr>
                <w:rFonts w:ascii="Lucida Sans" w:hAnsi="Lucida Sans"/>
                <w:sz w:val="18"/>
              </w:rPr>
            </w:pPr>
          </w:p>
          <w:p w:rsidR="00795B99" w:rsidRPr="00795B99" w:rsidRDefault="00795B99" w:rsidP="00795B99">
            <w:pPr>
              <w:rPr>
                <w:rFonts w:ascii="Lucida Sans" w:hAnsi="Lucida Sans"/>
                <w:i/>
                <w:sz w:val="18"/>
              </w:rPr>
            </w:pPr>
            <w:r w:rsidRPr="00795B99">
              <w:rPr>
                <w:rFonts w:ascii="Lucida Sans" w:hAnsi="Lucida Sans"/>
                <w:i/>
                <w:sz w:val="18"/>
              </w:rPr>
              <w:t>plus</w:t>
            </w:r>
          </w:p>
          <w:p w:rsidR="00795B99" w:rsidRPr="00795B99" w:rsidRDefault="00795B99" w:rsidP="00795B99">
            <w:pPr>
              <w:rPr>
                <w:rFonts w:ascii="Lucida Sans" w:hAnsi="Lucida Sans"/>
                <w:sz w:val="18"/>
              </w:rPr>
            </w:pPr>
          </w:p>
          <w:p w:rsidR="00795B99"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d</w:t>
            </w:r>
            <w:r w:rsidRPr="00EC75FE">
              <w:rPr>
                <w:rFonts w:ascii="Lucida Sans" w:hAnsi="Lucida Sans"/>
                <w:sz w:val="18"/>
              </w:rPr>
              <w:t>raadnagel zink</w:t>
            </w:r>
          </w:p>
          <w:p w:rsidR="00795B99"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b</w:t>
            </w:r>
            <w:r w:rsidRPr="00EC75FE">
              <w:rPr>
                <w:rFonts w:ascii="Lucida Sans" w:hAnsi="Lucida Sans"/>
                <w:sz w:val="18"/>
              </w:rPr>
              <w:t>out 2x5 mm</w:t>
            </w:r>
          </w:p>
          <w:p w:rsidR="00795B99"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b</w:t>
            </w:r>
            <w:r w:rsidRPr="00EC75FE">
              <w:rPr>
                <w:rFonts w:ascii="Lucida Sans" w:hAnsi="Lucida Sans"/>
                <w:sz w:val="18"/>
              </w:rPr>
              <w:t>out 5x30 mm</w:t>
            </w:r>
          </w:p>
          <w:p w:rsidR="00795B99"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m</w:t>
            </w:r>
            <w:r w:rsidRPr="00EC75FE">
              <w:rPr>
                <w:rFonts w:ascii="Lucida Sans" w:hAnsi="Lucida Sans"/>
                <w:sz w:val="18"/>
              </w:rPr>
              <w:t xml:space="preserve">etaalschroef verzinkt </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met rode punt 5x20 mm</w:t>
            </w:r>
          </w:p>
        </w:tc>
      </w:tr>
      <w:tr w:rsidR="00795B99" w:rsidRPr="00BA5E0D" w:rsidTr="00795B99">
        <w:trPr>
          <w:cantSplit/>
          <w:trHeight w:val="1134"/>
        </w:trPr>
        <w:tc>
          <w:tcPr>
            <w:tcW w:w="426" w:type="dxa"/>
            <w:textDirection w:val="btLr"/>
          </w:tcPr>
          <w:p w:rsidR="00795B99" w:rsidRPr="00BA5E0D" w:rsidRDefault="00795B99" w:rsidP="00795B99">
            <w:pPr>
              <w:spacing w:line="276" w:lineRule="auto"/>
              <w:ind w:left="113" w:right="113"/>
              <w:jc w:val="center"/>
              <w:rPr>
                <w:rFonts w:ascii="Lucida Sans" w:hAnsi="Lucida Sans"/>
                <w:sz w:val="20"/>
              </w:rPr>
            </w:pPr>
            <w:r>
              <w:rPr>
                <w:rFonts w:ascii="Lucida Sans" w:hAnsi="Lucida Sans"/>
                <w:sz w:val="20"/>
              </w:rPr>
              <w:t>b</w:t>
            </w:r>
            <w:r w:rsidRPr="00BA5E0D">
              <w:rPr>
                <w:rFonts w:ascii="Lucida Sans" w:hAnsi="Lucida Sans"/>
                <w:sz w:val="20"/>
              </w:rPr>
              <w:t>eker 4</w:t>
            </w:r>
          </w:p>
        </w:tc>
        <w:tc>
          <w:tcPr>
            <w:tcW w:w="2551" w:type="dxa"/>
          </w:tcPr>
          <w:p w:rsidR="00795B99" w:rsidRPr="00EC75FE" w:rsidRDefault="00795B99" w:rsidP="00795B99">
            <w:pPr>
              <w:rPr>
                <w:rFonts w:ascii="Lucida Sans" w:hAnsi="Lucida Sans"/>
                <w:sz w:val="18"/>
              </w:rPr>
            </w:pPr>
          </w:p>
          <w:p w:rsidR="00795B99" w:rsidRPr="00EC75FE" w:rsidRDefault="00795B99" w:rsidP="00795B99">
            <w:pPr>
              <w:rPr>
                <w:rFonts w:ascii="Lucida Sans" w:hAnsi="Lucida Sans"/>
                <w:sz w:val="18"/>
              </w:rPr>
            </w:pPr>
          </w:p>
          <w:p w:rsidR="00795B99"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zand 3</w:t>
            </w:r>
          </w:p>
          <w:p w:rsidR="00795B99" w:rsidRDefault="00795B99" w:rsidP="00795B99">
            <w:pPr>
              <w:pStyle w:val="ListParagraph"/>
              <w:ind w:left="177"/>
              <w:rPr>
                <w:rFonts w:ascii="Lucida Sans" w:hAnsi="Lucida Sans"/>
                <w:sz w:val="18"/>
              </w:rPr>
            </w:pPr>
          </w:p>
          <w:p w:rsidR="00795B99" w:rsidRPr="00EC75FE" w:rsidRDefault="00795B99" w:rsidP="00795B99">
            <w:pPr>
              <w:rPr>
                <w:rFonts w:ascii="Lucida Sans" w:hAnsi="Lucida Sans"/>
                <w:i/>
                <w:sz w:val="18"/>
              </w:rPr>
            </w:pPr>
            <w:r w:rsidRPr="00EC75FE">
              <w:rPr>
                <w:rFonts w:ascii="Lucida Sans" w:hAnsi="Lucida Sans"/>
                <w:i/>
                <w:sz w:val="18"/>
              </w:rPr>
              <w:t>plus</w:t>
            </w:r>
          </w:p>
          <w:p w:rsidR="00795B99" w:rsidRPr="00EC75FE" w:rsidRDefault="00795B99" w:rsidP="00795B99">
            <w:pPr>
              <w:ind w:left="35"/>
              <w:rPr>
                <w:rFonts w:ascii="Lucida Sans" w:hAnsi="Lucida Sans"/>
                <w:sz w:val="18"/>
              </w:rPr>
            </w:pP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draadnagel zink</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draadnagel messing</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bout M4 20mm</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houtschroef verzinkt 2x15 mm</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houtschroef messing 2x15 mm</w:t>
            </w:r>
          </w:p>
          <w:p w:rsidR="00795B99" w:rsidRPr="00EC75FE" w:rsidRDefault="00795B99" w:rsidP="00795B99">
            <w:pPr>
              <w:spacing w:line="276" w:lineRule="auto"/>
              <w:rPr>
                <w:rFonts w:ascii="Lucida Sans" w:hAnsi="Lucida Sans"/>
                <w:sz w:val="18"/>
              </w:rPr>
            </w:pPr>
          </w:p>
        </w:tc>
        <w:tc>
          <w:tcPr>
            <w:tcW w:w="2552" w:type="dxa"/>
          </w:tcPr>
          <w:p w:rsidR="00795B99" w:rsidRPr="00795B99" w:rsidRDefault="00795B99" w:rsidP="00795B99">
            <w:pPr>
              <w:rPr>
                <w:rFonts w:ascii="Lucida Sans" w:hAnsi="Lucida Sans"/>
                <w:sz w:val="18"/>
              </w:rPr>
            </w:pPr>
          </w:p>
          <w:p w:rsidR="00795B99" w:rsidRDefault="00795B99" w:rsidP="002105AA">
            <w:pPr>
              <w:pStyle w:val="ListParagraph"/>
              <w:numPr>
                <w:ilvl w:val="0"/>
                <w:numId w:val="5"/>
              </w:numPr>
              <w:ind w:left="177" w:hanging="142"/>
              <w:rPr>
                <w:rFonts w:ascii="Lucida Sans" w:hAnsi="Lucida Sans"/>
                <w:sz w:val="18"/>
              </w:rPr>
            </w:pPr>
            <w:r>
              <w:rPr>
                <w:rFonts w:ascii="Lucida Sans" w:hAnsi="Lucida Sans"/>
                <w:sz w:val="18"/>
              </w:rPr>
              <w:t>z</w:t>
            </w:r>
            <w:r w:rsidRPr="00EC75FE">
              <w:rPr>
                <w:rFonts w:ascii="Lucida Sans" w:hAnsi="Lucida Sans"/>
                <w:sz w:val="18"/>
              </w:rPr>
              <w:t>and 4</w:t>
            </w:r>
          </w:p>
          <w:p w:rsidR="00795B99" w:rsidRDefault="00795B99" w:rsidP="00795B99">
            <w:pPr>
              <w:ind w:left="35"/>
              <w:rPr>
                <w:rFonts w:ascii="Lucida Sans" w:hAnsi="Lucida Sans"/>
                <w:sz w:val="18"/>
              </w:rPr>
            </w:pPr>
          </w:p>
          <w:p w:rsidR="00795B99" w:rsidRPr="00795B99" w:rsidRDefault="00795B99" w:rsidP="00795B99">
            <w:pPr>
              <w:ind w:left="35"/>
              <w:rPr>
                <w:rFonts w:ascii="Lucida Sans" w:hAnsi="Lucida Sans"/>
                <w:i/>
                <w:sz w:val="18"/>
              </w:rPr>
            </w:pPr>
            <w:r w:rsidRPr="00795B99">
              <w:rPr>
                <w:rFonts w:ascii="Lucida Sans" w:hAnsi="Lucida Sans"/>
                <w:i/>
                <w:sz w:val="18"/>
              </w:rPr>
              <w:t>plus</w:t>
            </w:r>
          </w:p>
          <w:p w:rsidR="00795B99" w:rsidRPr="00EC75FE" w:rsidRDefault="00795B99" w:rsidP="00795B99">
            <w:pPr>
              <w:ind w:left="35"/>
              <w:rPr>
                <w:rFonts w:ascii="Lucida Sans" w:hAnsi="Lucida Sans"/>
                <w:sz w:val="18"/>
              </w:rPr>
            </w:pPr>
          </w:p>
          <w:p w:rsidR="00795B99"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d</w:t>
            </w:r>
            <w:r w:rsidRPr="00EC75FE">
              <w:rPr>
                <w:rFonts w:ascii="Lucida Sans" w:hAnsi="Lucida Sans"/>
                <w:sz w:val="18"/>
              </w:rPr>
              <w:t>raadnagel zink</w:t>
            </w:r>
          </w:p>
          <w:p w:rsidR="00795B99"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b</w:t>
            </w:r>
            <w:r w:rsidRPr="00EC75FE">
              <w:rPr>
                <w:rFonts w:ascii="Lucida Sans" w:hAnsi="Lucida Sans"/>
                <w:sz w:val="18"/>
              </w:rPr>
              <w:t>out 3,5x12 mm</w:t>
            </w:r>
          </w:p>
          <w:p w:rsidR="00795B99"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b</w:t>
            </w:r>
            <w:r w:rsidRPr="00EC75FE">
              <w:rPr>
                <w:rFonts w:ascii="Lucida Sans" w:hAnsi="Lucida Sans"/>
                <w:sz w:val="18"/>
              </w:rPr>
              <w:t>out 4x20 mm</w:t>
            </w:r>
          </w:p>
          <w:p w:rsidR="00795B99"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m</w:t>
            </w:r>
            <w:r w:rsidRPr="00EC75FE">
              <w:rPr>
                <w:rFonts w:ascii="Lucida Sans" w:hAnsi="Lucida Sans"/>
                <w:sz w:val="18"/>
              </w:rPr>
              <w:t>etaalschroef hex 2,5x10 mm</w:t>
            </w:r>
          </w:p>
          <w:p w:rsidR="00795B99" w:rsidRDefault="00795B99" w:rsidP="002105AA">
            <w:pPr>
              <w:pStyle w:val="ListParagraph"/>
              <w:numPr>
                <w:ilvl w:val="0"/>
                <w:numId w:val="5"/>
              </w:numPr>
              <w:ind w:left="177" w:hanging="142"/>
              <w:rPr>
                <w:rFonts w:ascii="Lucida Sans" w:hAnsi="Lucida Sans"/>
                <w:sz w:val="18"/>
              </w:rPr>
            </w:pPr>
            <w:r>
              <w:rPr>
                <w:rFonts w:ascii="Lucida Sans" w:hAnsi="Lucida Sans"/>
                <w:sz w:val="18"/>
              </w:rPr>
              <w:t>h</w:t>
            </w:r>
            <w:r w:rsidRPr="00EC75FE">
              <w:rPr>
                <w:rFonts w:ascii="Lucida Sans" w:hAnsi="Lucida Sans"/>
                <w:sz w:val="18"/>
              </w:rPr>
              <w:t>outschroef messing met rode punt 3x16 mm</w:t>
            </w:r>
          </w:p>
          <w:p w:rsidR="00795B99" w:rsidRPr="00EC75FE" w:rsidRDefault="00795B99" w:rsidP="00795B99">
            <w:pPr>
              <w:spacing w:line="276" w:lineRule="auto"/>
              <w:rPr>
                <w:rFonts w:ascii="Lucida Sans" w:hAnsi="Lucida Sans"/>
                <w:sz w:val="18"/>
              </w:rPr>
            </w:pPr>
          </w:p>
        </w:tc>
        <w:tc>
          <w:tcPr>
            <w:tcW w:w="2551" w:type="dxa"/>
          </w:tcPr>
          <w:p w:rsidR="00795B99" w:rsidRDefault="00795B99" w:rsidP="00795B99">
            <w:pPr>
              <w:spacing w:line="276" w:lineRule="auto"/>
              <w:rPr>
                <w:rFonts w:ascii="Lucida Sans" w:hAnsi="Lucida Sans"/>
                <w:sz w:val="18"/>
              </w:rPr>
            </w:pPr>
          </w:p>
          <w:p w:rsidR="00795B99" w:rsidRDefault="00795B99" w:rsidP="002105AA">
            <w:pPr>
              <w:pStyle w:val="ListParagraph"/>
              <w:numPr>
                <w:ilvl w:val="0"/>
                <w:numId w:val="5"/>
              </w:numPr>
              <w:ind w:left="177" w:hanging="142"/>
              <w:rPr>
                <w:rFonts w:ascii="Lucida Sans" w:hAnsi="Lucida Sans"/>
                <w:sz w:val="18"/>
              </w:rPr>
            </w:pPr>
            <w:r>
              <w:rPr>
                <w:rFonts w:ascii="Lucida Sans" w:hAnsi="Lucida Sans"/>
                <w:sz w:val="18"/>
              </w:rPr>
              <w:t>z</w:t>
            </w:r>
            <w:r w:rsidRPr="00EC75FE">
              <w:rPr>
                <w:rFonts w:ascii="Lucida Sans" w:hAnsi="Lucida Sans"/>
                <w:sz w:val="18"/>
              </w:rPr>
              <w:t>and 5</w:t>
            </w:r>
          </w:p>
          <w:p w:rsidR="00795B99" w:rsidRDefault="00795B99" w:rsidP="00795B99">
            <w:pPr>
              <w:rPr>
                <w:rFonts w:ascii="Lucida Sans" w:hAnsi="Lucida Sans"/>
                <w:sz w:val="18"/>
              </w:rPr>
            </w:pPr>
          </w:p>
          <w:p w:rsidR="00795B99" w:rsidRPr="00795B99" w:rsidRDefault="00795B99" w:rsidP="00795B99">
            <w:pPr>
              <w:rPr>
                <w:rFonts w:ascii="Lucida Sans" w:hAnsi="Lucida Sans"/>
                <w:i/>
                <w:sz w:val="18"/>
              </w:rPr>
            </w:pPr>
            <w:r w:rsidRPr="00795B99">
              <w:rPr>
                <w:rFonts w:ascii="Lucida Sans" w:hAnsi="Lucida Sans"/>
                <w:i/>
                <w:sz w:val="18"/>
              </w:rPr>
              <w:t>plus</w:t>
            </w:r>
          </w:p>
          <w:p w:rsidR="00795B99" w:rsidRPr="00795B99" w:rsidRDefault="00795B99" w:rsidP="00795B99">
            <w:pPr>
              <w:rPr>
                <w:rFonts w:ascii="Lucida Sans" w:hAnsi="Lucida Sans"/>
                <w:sz w:val="18"/>
              </w:rPr>
            </w:pP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draadnagel zink</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bout 3,5x6 mm</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bout 4x25 mm</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houtschroef verzinkt</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met rode punt 4x16 mm</w:t>
            </w:r>
          </w:p>
          <w:p w:rsidR="00795B99" w:rsidRPr="00EC75FE" w:rsidRDefault="00795B99" w:rsidP="00795B99">
            <w:pPr>
              <w:spacing w:line="276" w:lineRule="auto"/>
              <w:rPr>
                <w:rFonts w:ascii="Lucida Sans" w:hAnsi="Lucida Sans"/>
                <w:sz w:val="18"/>
              </w:rPr>
            </w:pPr>
          </w:p>
        </w:tc>
        <w:tc>
          <w:tcPr>
            <w:tcW w:w="2552" w:type="dxa"/>
          </w:tcPr>
          <w:p w:rsidR="00795B99" w:rsidRPr="00795B99" w:rsidRDefault="00795B99" w:rsidP="00795B99">
            <w:pPr>
              <w:rPr>
                <w:rFonts w:ascii="Lucida Sans" w:hAnsi="Lucida Sans"/>
                <w:sz w:val="18"/>
              </w:rPr>
            </w:pPr>
          </w:p>
          <w:p w:rsidR="00795B99" w:rsidRDefault="00795B99" w:rsidP="002105AA">
            <w:pPr>
              <w:pStyle w:val="ListParagraph"/>
              <w:numPr>
                <w:ilvl w:val="0"/>
                <w:numId w:val="5"/>
              </w:numPr>
              <w:ind w:left="177" w:hanging="142"/>
              <w:rPr>
                <w:rFonts w:ascii="Lucida Sans" w:hAnsi="Lucida Sans"/>
                <w:sz w:val="18"/>
              </w:rPr>
            </w:pPr>
            <w:r>
              <w:rPr>
                <w:rFonts w:ascii="Lucida Sans" w:hAnsi="Lucida Sans"/>
                <w:sz w:val="18"/>
              </w:rPr>
              <w:t>z</w:t>
            </w:r>
            <w:r w:rsidRPr="00EC75FE">
              <w:rPr>
                <w:rFonts w:ascii="Lucida Sans" w:hAnsi="Lucida Sans"/>
                <w:sz w:val="18"/>
              </w:rPr>
              <w:t>and 6</w:t>
            </w:r>
          </w:p>
          <w:p w:rsidR="00795B99" w:rsidRDefault="00795B99" w:rsidP="00795B99">
            <w:pPr>
              <w:rPr>
                <w:rFonts w:ascii="Lucida Sans" w:hAnsi="Lucida Sans"/>
                <w:sz w:val="18"/>
              </w:rPr>
            </w:pPr>
          </w:p>
          <w:p w:rsidR="00795B99" w:rsidRPr="00795B99" w:rsidRDefault="00795B99" w:rsidP="00795B99">
            <w:pPr>
              <w:rPr>
                <w:rFonts w:ascii="Lucida Sans" w:hAnsi="Lucida Sans"/>
                <w:i/>
                <w:sz w:val="18"/>
              </w:rPr>
            </w:pPr>
            <w:r w:rsidRPr="00795B99">
              <w:rPr>
                <w:rFonts w:ascii="Lucida Sans" w:hAnsi="Lucida Sans"/>
                <w:i/>
                <w:sz w:val="18"/>
              </w:rPr>
              <w:t>plus</w:t>
            </w:r>
          </w:p>
          <w:p w:rsidR="00795B99" w:rsidRPr="00795B99" w:rsidRDefault="00795B99" w:rsidP="00795B99">
            <w:pPr>
              <w:rPr>
                <w:rFonts w:ascii="Lucida Sans" w:hAnsi="Lucida Sans"/>
                <w:sz w:val="18"/>
              </w:rPr>
            </w:pPr>
          </w:p>
          <w:p w:rsidR="00795B99"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d</w:t>
            </w:r>
            <w:r w:rsidRPr="00EC75FE">
              <w:rPr>
                <w:rFonts w:ascii="Lucida Sans" w:hAnsi="Lucida Sans"/>
                <w:sz w:val="18"/>
              </w:rPr>
              <w:t>raadnagel zink</w:t>
            </w:r>
          </w:p>
          <w:p w:rsidR="00795B99"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b</w:t>
            </w:r>
            <w:r w:rsidRPr="00EC75FE">
              <w:rPr>
                <w:rFonts w:ascii="Lucida Sans" w:hAnsi="Lucida Sans"/>
                <w:sz w:val="18"/>
              </w:rPr>
              <w:t>out 2x5 mm</w:t>
            </w:r>
          </w:p>
          <w:p w:rsidR="00795B99"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b</w:t>
            </w:r>
            <w:r w:rsidRPr="00EC75FE">
              <w:rPr>
                <w:rFonts w:ascii="Lucida Sans" w:hAnsi="Lucida Sans"/>
                <w:sz w:val="18"/>
              </w:rPr>
              <w:t>out 5x30 mm</w:t>
            </w:r>
          </w:p>
          <w:p w:rsidR="00795B99" w:rsidRPr="00EC75FE" w:rsidRDefault="00795B99" w:rsidP="002105AA">
            <w:pPr>
              <w:pStyle w:val="ListParagraph"/>
              <w:numPr>
                <w:ilvl w:val="0"/>
                <w:numId w:val="5"/>
              </w:numPr>
              <w:ind w:left="177" w:hanging="142"/>
              <w:rPr>
                <w:rFonts w:ascii="Lucida Sans" w:hAnsi="Lucida Sans"/>
                <w:sz w:val="18"/>
              </w:rPr>
            </w:pPr>
            <w:r>
              <w:rPr>
                <w:rFonts w:ascii="Lucida Sans" w:hAnsi="Lucida Sans"/>
                <w:sz w:val="18"/>
              </w:rPr>
              <w:t>m</w:t>
            </w:r>
            <w:r w:rsidRPr="00EC75FE">
              <w:rPr>
                <w:rFonts w:ascii="Lucida Sans" w:hAnsi="Lucida Sans"/>
                <w:sz w:val="18"/>
              </w:rPr>
              <w:t xml:space="preserve">etaalschroef verzinkt </w:t>
            </w:r>
          </w:p>
          <w:p w:rsidR="00795B99" w:rsidRPr="00EC75FE" w:rsidRDefault="00795B99" w:rsidP="002105AA">
            <w:pPr>
              <w:pStyle w:val="ListParagraph"/>
              <w:numPr>
                <w:ilvl w:val="0"/>
                <w:numId w:val="5"/>
              </w:numPr>
              <w:ind w:left="177" w:hanging="142"/>
              <w:rPr>
                <w:rFonts w:ascii="Lucida Sans" w:hAnsi="Lucida Sans"/>
                <w:sz w:val="18"/>
              </w:rPr>
            </w:pPr>
            <w:r w:rsidRPr="00EC75FE">
              <w:rPr>
                <w:rFonts w:ascii="Lucida Sans" w:hAnsi="Lucida Sans"/>
                <w:sz w:val="18"/>
              </w:rPr>
              <w:t>met rode punt 5x20 mm</w:t>
            </w:r>
          </w:p>
        </w:tc>
      </w:tr>
    </w:tbl>
    <w:p w:rsidR="00121A3F" w:rsidRDefault="00121A3F" w:rsidP="00F31934">
      <w:pPr>
        <w:jc w:val="both"/>
        <w:rPr>
          <w:rFonts w:ascii="Palatino Linotype" w:hAnsi="Palatino Linotype"/>
        </w:rPr>
      </w:pPr>
    </w:p>
    <w:p w:rsidR="00121A3F" w:rsidRDefault="00121A3F">
      <w:pPr>
        <w:rPr>
          <w:rFonts w:ascii="Palatino Linotype" w:hAnsi="Palatino Linotype"/>
        </w:rPr>
      </w:pPr>
      <w:r>
        <w:rPr>
          <w:rFonts w:ascii="Palatino Linotype" w:hAnsi="Palatino Linotype"/>
        </w:rPr>
        <w:br w:type="page"/>
      </w:r>
    </w:p>
    <w:p w:rsidR="00121A3F" w:rsidRPr="00121A3F" w:rsidRDefault="00121A3F" w:rsidP="00121A3F">
      <w:pPr>
        <w:rPr>
          <w:rFonts w:ascii="Palatino Linotype" w:hAnsi="Palatino Linotype" w:cs="TTE1EC4338t00"/>
          <w:b/>
          <w:color w:val="000000"/>
        </w:rPr>
      </w:pPr>
      <w:r w:rsidRPr="00121A3F">
        <w:rPr>
          <w:rFonts w:ascii="Palatino Linotype" w:hAnsi="Palatino Linotype" w:cs="TTE1EC4338t00"/>
          <w:b/>
          <w:color w:val="000000"/>
        </w:rPr>
        <w:lastRenderedPageBreak/>
        <w:t>Colofon</w:t>
      </w:r>
    </w:p>
    <w:p w:rsidR="00121A3F" w:rsidRDefault="00121A3F" w:rsidP="00121A3F">
      <w:pPr>
        <w:rPr>
          <w:rFonts w:ascii="Palatino Linotype" w:hAnsi="Palatino Linotype" w:cs="TTE1EC4338t00"/>
          <w:color w:val="000000"/>
        </w:rPr>
      </w:pPr>
      <w:r w:rsidRPr="00121A3F">
        <w:rPr>
          <w:rFonts w:ascii="Palatino Linotype" w:hAnsi="Palatino Linotype" w:cs="TTE1EC4338t00"/>
          <w:color w:val="000000"/>
        </w:rPr>
        <w:t>Op dit les</w:t>
      </w:r>
      <w:r w:rsidRPr="00121A3F">
        <w:rPr>
          <w:rFonts w:ascii="Palatino Linotype" w:hAnsi="Palatino Linotype" w:cs="TTE1EC4338t00"/>
          <w:color w:val="000000"/>
        </w:rPr>
        <w:softHyphen/>
        <w:t>materiaal is de Creative Commons Naamsvermelding-Niet-commercieel-Gelijk delen 4.0 Ne</w:t>
      </w:r>
      <w:r w:rsidRPr="00121A3F">
        <w:rPr>
          <w:rFonts w:ascii="Palatino Linotype" w:hAnsi="Palatino Linotype" w:cs="TTE1EC4338t00"/>
          <w:color w:val="000000"/>
        </w:rPr>
        <w:softHyphen/>
        <w:t>derland Licentie van toepassing (</w:t>
      </w:r>
      <w:hyperlink r:id="rId20" w:history="1">
        <w:r w:rsidRPr="00121A3F">
          <w:rPr>
            <w:rFonts w:ascii="Palatino Linotype" w:hAnsi="Palatino Linotype" w:cs="TTE1EC4338t00"/>
            <w:color w:val="000000"/>
          </w:rPr>
          <w:t>http://creativecommons.org/licenses/by-nc-sa/4.0/deed.nl</w:t>
        </w:r>
      </w:hyperlink>
      <w:r w:rsidRPr="00121A3F">
        <w:rPr>
          <w:rFonts w:ascii="Palatino Linotype" w:hAnsi="Palatino Linotype" w:cs="TTE1EC4338t00"/>
          <w:color w:val="000000"/>
        </w:rPr>
        <w:t xml:space="preserve">). </w:t>
      </w:r>
    </w:p>
    <w:p w:rsidR="00F31934" w:rsidRPr="00121A3F" w:rsidRDefault="00121A3F" w:rsidP="00121A3F">
      <w:pPr>
        <w:rPr>
          <w:rFonts w:ascii="Palatino Linotype" w:hAnsi="Palatino Linotype"/>
        </w:rPr>
      </w:pPr>
      <w:bookmarkStart w:id="0" w:name="_GoBack"/>
      <w:bookmarkEnd w:id="0"/>
      <w:r w:rsidRPr="00121A3F">
        <w:rPr>
          <w:rFonts w:ascii="Palatino Linotype" w:hAnsi="Palatino Linotype" w:cs="TTE1EC4338t00"/>
          <w:color w:val="000000"/>
        </w:rPr>
        <w:t>De simulatie met kralen is gebaseerd op werk van Stebbins &amp; Allen (1975). De simulatie met verstopte nootjes is gebaseerd op werk van Riechert, Leander en Lenhart (2011). De simulatie met ijzerwaren is gebaseerd op een idee van Gee van Duin (Cartesius Lyceum, Amsterdam) en verder uitgewerkt door Ingeborg van der Neut en Marcel van de Ven (Ludger College, Doetinchem).</w:t>
      </w:r>
    </w:p>
    <w:sectPr w:rsidR="00F31934" w:rsidRPr="00121A3F" w:rsidSect="009659E2">
      <w:footerReference w:type="default" r:id="rId21"/>
      <w:pgSz w:w="11906" w:h="16838" w:code="9"/>
      <w:pgMar w:top="1701" w:right="1701" w:bottom="1701" w:left="1701"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5E1" w:rsidRDefault="004275E1" w:rsidP="005F6DA8">
      <w:pPr>
        <w:spacing w:after="0" w:line="240" w:lineRule="auto"/>
      </w:pPr>
      <w:r>
        <w:separator/>
      </w:r>
    </w:p>
  </w:endnote>
  <w:endnote w:type="continuationSeparator" w:id="0">
    <w:p w:rsidR="004275E1" w:rsidRDefault="004275E1" w:rsidP="005F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dobe Kaiti Std R">
    <w:altName w:val="MS Gothic"/>
    <w:panose1 w:val="00000000000000000000"/>
    <w:charset w:val="80"/>
    <w:family w:val="roman"/>
    <w:notTrueType/>
    <w:pitch w:val="variable"/>
    <w:sig w:usb0="00000000" w:usb1="0A0F1810" w:usb2="00000016" w:usb3="00000000" w:csb0="00060007" w:csb1="00000000"/>
  </w:font>
  <w:font w:name="Aharoni">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TTE1EC433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72318"/>
      <w:docPartObj>
        <w:docPartGallery w:val="Page Numbers (Bottom of Page)"/>
        <w:docPartUnique/>
      </w:docPartObj>
    </w:sdtPr>
    <w:sdtEndPr/>
    <w:sdtContent>
      <w:sdt>
        <w:sdtPr>
          <w:id w:val="-1970275297"/>
          <w:docPartObj>
            <w:docPartGallery w:val="Page Numbers (Top of Page)"/>
            <w:docPartUnique/>
          </w:docPartObj>
        </w:sdtPr>
        <w:sdtEndPr>
          <w:rPr>
            <w:rFonts w:ascii="Adobe Kaiti Std R" w:eastAsia="Adobe Kaiti Std R" w:hAnsi="Adobe Kaiti Std R"/>
            <w:sz w:val="18"/>
            <w:szCs w:val="18"/>
          </w:rPr>
        </w:sdtEndPr>
        <w:sdtContent>
          <w:p w:rsidR="00D252CA" w:rsidRDefault="00D252CA" w:rsidP="00B039B7">
            <w:pPr>
              <w:spacing w:after="120" w:line="240" w:lineRule="auto"/>
            </w:pPr>
          </w:p>
          <w:p w:rsidR="00D252CA" w:rsidRPr="00EC444E" w:rsidRDefault="00D252CA" w:rsidP="00B039B7">
            <w:pPr>
              <w:spacing w:after="120" w:line="240" w:lineRule="auto"/>
              <w:rPr>
                <w:rFonts w:ascii="Palatino Linotype" w:eastAsia="Adobe Kaiti Std R" w:hAnsi="Palatino Linotype"/>
                <w:sz w:val="18"/>
                <w:szCs w:val="18"/>
              </w:rPr>
            </w:pPr>
            <w:r w:rsidRPr="00EC444E">
              <w:rPr>
                <w:rFonts w:ascii="Palatino Linotype" w:eastAsia="Adobe Kaiti Std R" w:hAnsi="Palatino Linotype"/>
                <w:sz w:val="18"/>
                <w:szCs w:val="18"/>
              </w:rPr>
              <w:t>CC BY-NC-SA 201</w:t>
            </w:r>
            <w:r>
              <w:rPr>
                <w:rFonts w:ascii="Palatino Linotype" w:eastAsia="Adobe Kaiti Std R" w:hAnsi="Palatino Linotype"/>
                <w:sz w:val="18"/>
                <w:szCs w:val="18"/>
              </w:rPr>
              <w:t>9</w:t>
            </w:r>
            <w:r w:rsidRPr="00EC444E">
              <w:rPr>
                <w:rFonts w:ascii="Palatino Linotype" w:eastAsia="Adobe Kaiti Std R" w:hAnsi="Palatino Linotype"/>
                <w:sz w:val="18"/>
                <w:szCs w:val="18"/>
              </w:rPr>
              <w:t xml:space="preserve"> – Caspar Geraedts &amp; Ingeborg van der Neut</w:t>
            </w:r>
            <w:r w:rsidRPr="00EC444E">
              <w:rPr>
                <w:rFonts w:ascii="Palatino Linotype" w:eastAsia="Adobe Kaiti Std R" w:hAnsi="Palatino Linotype"/>
              </w:rPr>
              <w:tab/>
            </w:r>
            <w:sdt>
              <w:sdtPr>
                <w:rPr>
                  <w:rFonts w:ascii="Palatino Linotype" w:eastAsia="Adobe Kaiti Std R" w:hAnsi="Palatino Linotype"/>
                </w:rPr>
                <w:id w:val="-1619446058"/>
                <w:docPartObj>
                  <w:docPartGallery w:val="Page Numbers (Top of Page)"/>
                  <w:docPartUnique/>
                </w:docPartObj>
              </w:sdtPr>
              <w:sdtEndPr/>
              <w:sdtContent>
                <w:r w:rsidRPr="00EC444E">
                  <w:rPr>
                    <w:rFonts w:ascii="Palatino Linotype" w:eastAsia="Adobe Kaiti Std R" w:hAnsi="Palatino Linotype"/>
                  </w:rPr>
                  <w:tab/>
                </w:r>
                <w:r w:rsidRPr="00EC444E">
                  <w:rPr>
                    <w:rFonts w:ascii="Palatino Linotype" w:eastAsia="Adobe Kaiti Std R" w:hAnsi="Palatino Linotype"/>
                  </w:rPr>
                  <w:tab/>
                </w:r>
                <w:r w:rsidRPr="00EC444E">
                  <w:rPr>
                    <w:rFonts w:ascii="Palatino Linotype" w:eastAsia="Adobe Kaiti Std R" w:hAnsi="Palatino Linotype"/>
                    <w:sz w:val="18"/>
                    <w:szCs w:val="18"/>
                  </w:rPr>
                  <w:t xml:space="preserve">pagina </w:t>
                </w:r>
                <w:r w:rsidRPr="00EC444E">
                  <w:rPr>
                    <w:rFonts w:ascii="Palatino Linotype" w:eastAsia="Adobe Kaiti Std R" w:hAnsi="Palatino Linotype"/>
                    <w:sz w:val="18"/>
                    <w:szCs w:val="18"/>
                  </w:rPr>
                  <w:fldChar w:fldCharType="begin"/>
                </w:r>
                <w:r w:rsidRPr="00EC444E">
                  <w:rPr>
                    <w:rFonts w:ascii="Palatino Linotype" w:eastAsia="Adobe Kaiti Std R" w:hAnsi="Palatino Linotype"/>
                    <w:sz w:val="18"/>
                    <w:szCs w:val="18"/>
                  </w:rPr>
                  <w:instrText xml:space="preserve"> PAGE </w:instrText>
                </w:r>
                <w:r w:rsidRPr="00EC444E">
                  <w:rPr>
                    <w:rFonts w:ascii="Palatino Linotype" w:eastAsia="Adobe Kaiti Std R" w:hAnsi="Palatino Linotype"/>
                    <w:sz w:val="18"/>
                    <w:szCs w:val="18"/>
                  </w:rPr>
                  <w:fldChar w:fldCharType="separate"/>
                </w:r>
                <w:r w:rsidR="00121A3F">
                  <w:rPr>
                    <w:rFonts w:ascii="Palatino Linotype" w:eastAsia="Adobe Kaiti Std R" w:hAnsi="Palatino Linotype"/>
                    <w:noProof/>
                    <w:sz w:val="18"/>
                    <w:szCs w:val="18"/>
                  </w:rPr>
                  <w:t>3</w:t>
                </w:r>
                <w:r w:rsidRPr="00EC444E">
                  <w:rPr>
                    <w:rFonts w:ascii="Palatino Linotype" w:eastAsia="Adobe Kaiti Std R" w:hAnsi="Palatino Linotype"/>
                    <w:sz w:val="18"/>
                    <w:szCs w:val="18"/>
                  </w:rPr>
                  <w:fldChar w:fldCharType="end"/>
                </w:r>
                <w:r w:rsidRPr="00EC444E">
                  <w:rPr>
                    <w:rFonts w:ascii="Palatino Linotype" w:eastAsia="Adobe Kaiti Std R" w:hAnsi="Palatino Linotype"/>
                    <w:sz w:val="18"/>
                    <w:szCs w:val="18"/>
                  </w:rPr>
                  <w:t xml:space="preserve"> van </w:t>
                </w:r>
                <w:r w:rsidRPr="00EC444E">
                  <w:rPr>
                    <w:rFonts w:ascii="Palatino Linotype" w:eastAsia="Adobe Kaiti Std R" w:hAnsi="Palatino Linotype"/>
                    <w:sz w:val="18"/>
                    <w:szCs w:val="18"/>
                  </w:rPr>
                  <w:fldChar w:fldCharType="begin"/>
                </w:r>
                <w:r w:rsidRPr="00EC444E">
                  <w:rPr>
                    <w:rFonts w:ascii="Palatino Linotype" w:eastAsia="Adobe Kaiti Std R" w:hAnsi="Palatino Linotype"/>
                    <w:sz w:val="18"/>
                    <w:szCs w:val="18"/>
                  </w:rPr>
                  <w:instrText xml:space="preserve"> NUMPAGES  </w:instrText>
                </w:r>
                <w:r w:rsidRPr="00EC444E">
                  <w:rPr>
                    <w:rFonts w:ascii="Palatino Linotype" w:eastAsia="Adobe Kaiti Std R" w:hAnsi="Palatino Linotype"/>
                    <w:sz w:val="18"/>
                    <w:szCs w:val="18"/>
                  </w:rPr>
                  <w:fldChar w:fldCharType="separate"/>
                </w:r>
                <w:r w:rsidR="00121A3F">
                  <w:rPr>
                    <w:rFonts w:ascii="Palatino Linotype" w:eastAsia="Adobe Kaiti Std R" w:hAnsi="Palatino Linotype"/>
                    <w:noProof/>
                    <w:sz w:val="18"/>
                    <w:szCs w:val="18"/>
                  </w:rPr>
                  <w:t>14</w:t>
                </w:r>
                <w:r w:rsidRPr="00EC444E">
                  <w:rPr>
                    <w:rFonts w:ascii="Palatino Linotype" w:eastAsia="Adobe Kaiti Std R" w:hAnsi="Palatino Linotype"/>
                    <w:sz w:val="18"/>
                    <w:szCs w:val="18"/>
                  </w:rPr>
                  <w:fldChar w:fldCharType="end"/>
                </w:r>
              </w:sdtContent>
            </w:sdt>
          </w:p>
          <w:p w:rsidR="00D252CA" w:rsidRPr="009659E2" w:rsidRDefault="00D252CA" w:rsidP="00B039B7">
            <w:pPr>
              <w:pStyle w:val="Footer"/>
              <w:ind w:left="2400" w:firstLine="4680"/>
              <w:jc w:val="center"/>
              <w:rPr>
                <w:rFonts w:ascii="Adobe Kaiti Std R" w:eastAsia="Adobe Kaiti Std R" w:hAnsi="Adobe Kaiti Std R"/>
                <w:sz w:val="18"/>
                <w:szCs w:val="18"/>
              </w:rPr>
            </w:pPr>
            <w:r w:rsidRPr="009659E2">
              <w:rPr>
                <w:rFonts w:ascii="Adobe Kaiti Std R" w:eastAsia="Adobe Kaiti Std R" w:hAnsi="Adobe Kaiti Std R"/>
                <w:bCs/>
                <w:sz w:val="18"/>
                <w:szCs w:val="18"/>
              </w:rPr>
              <w:t xml:space="preserve"> </w:t>
            </w:r>
          </w:p>
        </w:sdtContent>
      </w:sdt>
      <w:p w:rsidR="00D252CA" w:rsidRDefault="004275E1" w:rsidP="005F6DA8">
        <w:pPr>
          <w:pStyle w:val="Footer"/>
        </w:pPr>
      </w:p>
    </w:sdtContent>
  </w:sdt>
  <w:p w:rsidR="00D252CA" w:rsidRDefault="00D25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5E1" w:rsidRDefault="004275E1" w:rsidP="005F6DA8">
      <w:pPr>
        <w:spacing w:after="0" w:line="240" w:lineRule="auto"/>
      </w:pPr>
      <w:r>
        <w:separator/>
      </w:r>
    </w:p>
  </w:footnote>
  <w:footnote w:type="continuationSeparator" w:id="0">
    <w:p w:rsidR="004275E1" w:rsidRDefault="004275E1" w:rsidP="005F6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F37"/>
    <w:multiLevelType w:val="hybridMultilevel"/>
    <w:tmpl w:val="76FE6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61EA6"/>
    <w:multiLevelType w:val="hybridMultilevel"/>
    <w:tmpl w:val="EE723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2B04B1"/>
    <w:multiLevelType w:val="hybridMultilevel"/>
    <w:tmpl w:val="589233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AE5771"/>
    <w:multiLevelType w:val="hybridMultilevel"/>
    <w:tmpl w:val="BDA049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8064C94"/>
    <w:multiLevelType w:val="hybridMultilevel"/>
    <w:tmpl w:val="2FD08A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88024AE"/>
    <w:multiLevelType w:val="hybridMultilevel"/>
    <w:tmpl w:val="234CA52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8B93685"/>
    <w:multiLevelType w:val="hybridMultilevel"/>
    <w:tmpl w:val="B906B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724BCA"/>
    <w:multiLevelType w:val="hybridMultilevel"/>
    <w:tmpl w:val="E438CCF8"/>
    <w:lvl w:ilvl="0" w:tplc="286AE7D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AE"/>
    <w:rsid w:val="00005E12"/>
    <w:rsid w:val="0001249F"/>
    <w:rsid w:val="00014AFD"/>
    <w:rsid w:val="00014CAE"/>
    <w:rsid w:val="00020C57"/>
    <w:rsid w:val="000235EF"/>
    <w:rsid w:val="00031CBE"/>
    <w:rsid w:val="000403BD"/>
    <w:rsid w:val="0005185F"/>
    <w:rsid w:val="000541D5"/>
    <w:rsid w:val="00056F89"/>
    <w:rsid w:val="00061230"/>
    <w:rsid w:val="00074984"/>
    <w:rsid w:val="0007783E"/>
    <w:rsid w:val="000B35B7"/>
    <w:rsid w:val="000B4CC1"/>
    <w:rsid w:val="000B549A"/>
    <w:rsid w:val="000D1F30"/>
    <w:rsid w:val="000D2C09"/>
    <w:rsid w:val="000E7E33"/>
    <w:rsid w:val="000F122C"/>
    <w:rsid w:val="00102D9D"/>
    <w:rsid w:val="00102DED"/>
    <w:rsid w:val="00121A3F"/>
    <w:rsid w:val="00121ED5"/>
    <w:rsid w:val="0016292A"/>
    <w:rsid w:val="001702D7"/>
    <w:rsid w:val="00173165"/>
    <w:rsid w:val="001943BB"/>
    <w:rsid w:val="001979F4"/>
    <w:rsid w:val="001A27A5"/>
    <w:rsid w:val="001A4F6B"/>
    <w:rsid w:val="001B387F"/>
    <w:rsid w:val="001B4387"/>
    <w:rsid w:val="001D319C"/>
    <w:rsid w:val="001E1D49"/>
    <w:rsid w:val="001E2BA4"/>
    <w:rsid w:val="001E34E9"/>
    <w:rsid w:val="001F2FAF"/>
    <w:rsid w:val="0020175C"/>
    <w:rsid w:val="002105AA"/>
    <w:rsid w:val="00210FA2"/>
    <w:rsid w:val="002110A4"/>
    <w:rsid w:val="002122A8"/>
    <w:rsid w:val="00214060"/>
    <w:rsid w:val="002225D5"/>
    <w:rsid w:val="0023371E"/>
    <w:rsid w:val="002374B6"/>
    <w:rsid w:val="0023763F"/>
    <w:rsid w:val="00240E6A"/>
    <w:rsid w:val="00261AF4"/>
    <w:rsid w:val="00275F04"/>
    <w:rsid w:val="00280ABE"/>
    <w:rsid w:val="002867AB"/>
    <w:rsid w:val="002A5BA5"/>
    <w:rsid w:val="002B4AFB"/>
    <w:rsid w:val="002C0EDA"/>
    <w:rsid w:val="002C752B"/>
    <w:rsid w:val="002D4B74"/>
    <w:rsid w:val="002D517E"/>
    <w:rsid w:val="002D70FC"/>
    <w:rsid w:val="002E2FA0"/>
    <w:rsid w:val="002F647F"/>
    <w:rsid w:val="00301EE5"/>
    <w:rsid w:val="00302B19"/>
    <w:rsid w:val="00315226"/>
    <w:rsid w:val="00316766"/>
    <w:rsid w:val="00331DD2"/>
    <w:rsid w:val="003403E1"/>
    <w:rsid w:val="00346BAA"/>
    <w:rsid w:val="00351AE9"/>
    <w:rsid w:val="0038293E"/>
    <w:rsid w:val="00382C65"/>
    <w:rsid w:val="0039739E"/>
    <w:rsid w:val="003A35B4"/>
    <w:rsid w:val="003A5498"/>
    <w:rsid w:val="003B69B2"/>
    <w:rsid w:val="003C1305"/>
    <w:rsid w:val="003C7E1E"/>
    <w:rsid w:val="003E0068"/>
    <w:rsid w:val="003E0799"/>
    <w:rsid w:val="00401FC6"/>
    <w:rsid w:val="004275E1"/>
    <w:rsid w:val="00427CAC"/>
    <w:rsid w:val="004423CB"/>
    <w:rsid w:val="004448A9"/>
    <w:rsid w:val="00450E5E"/>
    <w:rsid w:val="004551D6"/>
    <w:rsid w:val="00461885"/>
    <w:rsid w:val="00464F5C"/>
    <w:rsid w:val="00471740"/>
    <w:rsid w:val="004761B7"/>
    <w:rsid w:val="004771F1"/>
    <w:rsid w:val="00477C7D"/>
    <w:rsid w:val="004839F1"/>
    <w:rsid w:val="00483AE6"/>
    <w:rsid w:val="004A6132"/>
    <w:rsid w:val="004B4672"/>
    <w:rsid w:val="004C3414"/>
    <w:rsid w:val="004C530A"/>
    <w:rsid w:val="004F1087"/>
    <w:rsid w:val="004F42EE"/>
    <w:rsid w:val="004F442F"/>
    <w:rsid w:val="004F59F2"/>
    <w:rsid w:val="00501D13"/>
    <w:rsid w:val="00515E8F"/>
    <w:rsid w:val="005350CC"/>
    <w:rsid w:val="00536CCA"/>
    <w:rsid w:val="00537DED"/>
    <w:rsid w:val="0055282D"/>
    <w:rsid w:val="005639D1"/>
    <w:rsid w:val="00565E41"/>
    <w:rsid w:val="005820EF"/>
    <w:rsid w:val="00583A59"/>
    <w:rsid w:val="00585AD2"/>
    <w:rsid w:val="00585CBD"/>
    <w:rsid w:val="005924DF"/>
    <w:rsid w:val="00597608"/>
    <w:rsid w:val="00597D42"/>
    <w:rsid w:val="005A62A4"/>
    <w:rsid w:val="005B0B48"/>
    <w:rsid w:val="005C40A9"/>
    <w:rsid w:val="005C5208"/>
    <w:rsid w:val="005D5EC2"/>
    <w:rsid w:val="005E4C7F"/>
    <w:rsid w:val="005F02D1"/>
    <w:rsid w:val="005F6DA8"/>
    <w:rsid w:val="00614B10"/>
    <w:rsid w:val="006351B5"/>
    <w:rsid w:val="006402E2"/>
    <w:rsid w:val="00642FDC"/>
    <w:rsid w:val="00651DAE"/>
    <w:rsid w:val="00655EC3"/>
    <w:rsid w:val="00672FBE"/>
    <w:rsid w:val="00673DCD"/>
    <w:rsid w:val="006852FD"/>
    <w:rsid w:val="00693D3F"/>
    <w:rsid w:val="00697EB9"/>
    <w:rsid w:val="006A2392"/>
    <w:rsid w:val="006A4840"/>
    <w:rsid w:val="006A5891"/>
    <w:rsid w:val="006A7136"/>
    <w:rsid w:val="006B3FFE"/>
    <w:rsid w:val="006C3628"/>
    <w:rsid w:val="006D40F0"/>
    <w:rsid w:val="006E1B8F"/>
    <w:rsid w:val="006E347A"/>
    <w:rsid w:val="006E57EF"/>
    <w:rsid w:val="006F34AD"/>
    <w:rsid w:val="00701B1F"/>
    <w:rsid w:val="00706194"/>
    <w:rsid w:val="00706D8B"/>
    <w:rsid w:val="007145EA"/>
    <w:rsid w:val="00720DF1"/>
    <w:rsid w:val="00721DF9"/>
    <w:rsid w:val="0072223E"/>
    <w:rsid w:val="007249E8"/>
    <w:rsid w:val="00726C88"/>
    <w:rsid w:val="00730548"/>
    <w:rsid w:val="00731058"/>
    <w:rsid w:val="007448BD"/>
    <w:rsid w:val="00745401"/>
    <w:rsid w:val="00745A4D"/>
    <w:rsid w:val="00751CC0"/>
    <w:rsid w:val="007523A3"/>
    <w:rsid w:val="00757A32"/>
    <w:rsid w:val="007913B2"/>
    <w:rsid w:val="00795B99"/>
    <w:rsid w:val="007A1237"/>
    <w:rsid w:val="007A2816"/>
    <w:rsid w:val="007D5194"/>
    <w:rsid w:val="007D6B74"/>
    <w:rsid w:val="007F0763"/>
    <w:rsid w:val="007F1182"/>
    <w:rsid w:val="007F5DBE"/>
    <w:rsid w:val="00802440"/>
    <w:rsid w:val="0080378B"/>
    <w:rsid w:val="00807E0B"/>
    <w:rsid w:val="00812207"/>
    <w:rsid w:val="00812E87"/>
    <w:rsid w:val="00813A81"/>
    <w:rsid w:val="00816836"/>
    <w:rsid w:val="00822C52"/>
    <w:rsid w:val="0082471C"/>
    <w:rsid w:val="008271C8"/>
    <w:rsid w:val="0084667A"/>
    <w:rsid w:val="008475A4"/>
    <w:rsid w:val="008505E1"/>
    <w:rsid w:val="00853D82"/>
    <w:rsid w:val="00875917"/>
    <w:rsid w:val="00883A77"/>
    <w:rsid w:val="00884B82"/>
    <w:rsid w:val="0089084E"/>
    <w:rsid w:val="00891CC6"/>
    <w:rsid w:val="008D03D6"/>
    <w:rsid w:val="008D2AD6"/>
    <w:rsid w:val="008D2FC5"/>
    <w:rsid w:val="008E39C4"/>
    <w:rsid w:val="00926F77"/>
    <w:rsid w:val="0093683F"/>
    <w:rsid w:val="00953A7E"/>
    <w:rsid w:val="0095543B"/>
    <w:rsid w:val="00963ADE"/>
    <w:rsid w:val="009659E2"/>
    <w:rsid w:val="00970641"/>
    <w:rsid w:val="0097680E"/>
    <w:rsid w:val="0098404A"/>
    <w:rsid w:val="009844EA"/>
    <w:rsid w:val="0098676E"/>
    <w:rsid w:val="009977EC"/>
    <w:rsid w:val="009A12A0"/>
    <w:rsid w:val="009A4CC7"/>
    <w:rsid w:val="009C391D"/>
    <w:rsid w:val="009C5C41"/>
    <w:rsid w:val="009C67BE"/>
    <w:rsid w:val="009C767E"/>
    <w:rsid w:val="009D45C7"/>
    <w:rsid w:val="009D55B0"/>
    <w:rsid w:val="009E0721"/>
    <w:rsid w:val="009E0F92"/>
    <w:rsid w:val="009E5330"/>
    <w:rsid w:val="009E5662"/>
    <w:rsid w:val="00A274FE"/>
    <w:rsid w:val="00A35E6D"/>
    <w:rsid w:val="00A45DA1"/>
    <w:rsid w:val="00A4775A"/>
    <w:rsid w:val="00A54406"/>
    <w:rsid w:val="00A54BBC"/>
    <w:rsid w:val="00A62189"/>
    <w:rsid w:val="00A65ACB"/>
    <w:rsid w:val="00A66B32"/>
    <w:rsid w:val="00A74D27"/>
    <w:rsid w:val="00A8462C"/>
    <w:rsid w:val="00A84982"/>
    <w:rsid w:val="00A85BBB"/>
    <w:rsid w:val="00AA304A"/>
    <w:rsid w:val="00AB04EA"/>
    <w:rsid w:val="00AB414C"/>
    <w:rsid w:val="00AC2F9C"/>
    <w:rsid w:val="00AC3A9E"/>
    <w:rsid w:val="00AC6B39"/>
    <w:rsid w:val="00AD3CEB"/>
    <w:rsid w:val="00AD4761"/>
    <w:rsid w:val="00AE39CD"/>
    <w:rsid w:val="00AE5BE5"/>
    <w:rsid w:val="00AE61DB"/>
    <w:rsid w:val="00AF407D"/>
    <w:rsid w:val="00AF59FB"/>
    <w:rsid w:val="00AF75B7"/>
    <w:rsid w:val="00B039B7"/>
    <w:rsid w:val="00B260B9"/>
    <w:rsid w:val="00B47965"/>
    <w:rsid w:val="00B57E6C"/>
    <w:rsid w:val="00B60614"/>
    <w:rsid w:val="00B618E9"/>
    <w:rsid w:val="00B6458E"/>
    <w:rsid w:val="00B65EE5"/>
    <w:rsid w:val="00B82D98"/>
    <w:rsid w:val="00BA398D"/>
    <w:rsid w:val="00BA3AAB"/>
    <w:rsid w:val="00BA4DBB"/>
    <w:rsid w:val="00BA5E0D"/>
    <w:rsid w:val="00BA7149"/>
    <w:rsid w:val="00BC77D3"/>
    <w:rsid w:val="00BD6358"/>
    <w:rsid w:val="00BE58D2"/>
    <w:rsid w:val="00C0041B"/>
    <w:rsid w:val="00C071A9"/>
    <w:rsid w:val="00C15F13"/>
    <w:rsid w:val="00C41998"/>
    <w:rsid w:val="00C45B89"/>
    <w:rsid w:val="00C473CE"/>
    <w:rsid w:val="00C5007F"/>
    <w:rsid w:val="00C514B9"/>
    <w:rsid w:val="00C52A1A"/>
    <w:rsid w:val="00C633CC"/>
    <w:rsid w:val="00CA4B62"/>
    <w:rsid w:val="00CB3122"/>
    <w:rsid w:val="00CC0A36"/>
    <w:rsid w:val="00CD3BE6"/>
    <w:rsid w:val="00CD5693"/>
    <w:rsid w:val="00CD73D5"/>
    <w:rsid w:val="00CD7844"/>
    <w:rsid w:val="00CE56E7"/>
    <w:rsid w:val="00CE79D5"/>
    <w:rsid w:val="00D14FE4"/>
    <w:rsid w:val="00D252CA"/>
    <w:rsid w:val="00D31B3A"/>
    <w:rsid w:val="00D31DB1"/>
    <w:rsid w:val="00D32645"/>
    <w:rsid w:val="00D45F26"/>
    <w:rsid w:val="00D61BC5"/>
    <w:rsid w:val="00D63EBD"/>
    <w:rsid w:val="00D70B5C"/>
    <w:rsid w:val="00D77578"/>
    <w:rsid w:val="00D86B10"/>
    <w:rsid w:val="00D92B99"/>
    <w:rsid w:val="00D962B4"/>
    <w:rsid w:val="00DB1F23"/>
    <w:rsid w:val="00DB49D7"/>
    <w:rsid w:val="00DB6381"/>
    <w:rsid w:val="00DC3B1D"/>
    <w:rsid w:val="00DC6495"/>
    <w:rsid w:val="00DD205C"/>
    <w:rsid w:val="00DD60C0"/>
    <w:rsid w:val="00DE08B4"/>
    <w:rsid w:val="00E07DEC"/>
    <w:rsid w:val="00E11330"/>
    <w:rsid w:val="00E22518"/>
    <w:rsid w:val="00E36D99"/>
    <w:rsid w:val="00E40A1F"/>
    <w:rsid w:val="00E42632"/>
    <w:rsid w:val="00E454B2"/>
    <w:rsid w:val="00E54AB8"/>
    <w:rsid w:val="00E67815"/>
    <w:rsid w:val="00E82340"/>
    <w:rsid w:val="00E916A4"/>
    <w:rsid w:val="00E93140"/>
    <w:rsid w:val="00E94A21"/>
    <w:rsid w:val="00EA00DC"/>
    <w:rsid w:val="00EA2438"/>
    <w:rsid w:val="00EA28A8"/>
    <w:rsid w:val="00EB2DBC"/>
    <w:rsid w:val="00EB3AC1"/>
    <w:rsid w:val="00EB3B99"/>
    <w:rsid w:val="00EB41D7"/>
    <w:rsid w:val="00EB7EAF"/>
    <w:rsid w:val="00EC444E"/>
    <w:rsid w:val="00EC75FE"/>
    <w:rsid w:val="00EE5BD4"/>
    <w:rsid w:val="00EF4413"/>
    <w:rsid w:val="00F04F03"/>
    <w:rsid w:val="00F0682F"/>
    <w:rsid w:val="00F0767F"/>
    <w:rsid w:val="00F16A09"/>
    <w:rsid w:val="00F21961"/>
    <w:rsid w:val="00F301CF"/>
    <w:rsid w:val="00F31934"/>
    <w:rsid w:val="00F4635E"/>
    <w:rsid w:val="00F53E84"/>
    <w:rsid w:val="00F55670"/>
    <w:rsid w:val="00F61416"/>
    <w:rsid w:val="00F72FEA"/>
    <w:rsid w:val="00F7767F"/>
    <w:rsid w:val="00F83668"/>
    <w:rsid w:val="00F86348"/>
    <w:rsid w:val="00F91AAD"/>
    <w:rsid w:val="00FA5810"/>
    <w:rsid w:val="00FA5E06"/>
    <w:rsid w:val="00FA7DD4"/>
    <w:rsid w:val="00FC2D7F"/>
    <w:rsid w:val="00FC58AA"/>
    <w:rsid w:val="00FD35F6"/>
    <w:rsid w:val="00FE2494"/>
    <w:rsid w:val="00FE44EE"/>
    <w:rsid w:val="00FE60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F4A18"/>
  <w15:docId w15:val="{1A4BE962-48B7-4FB5-8C21-38377930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24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DA8"/>
  </w:style>
  <w:style w:type="paragraph" w:styleId="Footer">
    <w:name w:val="footer"/>
    <w:basedOn w:val="Normal"/>
    <w:link w:val="FooterChar"/>
    <w:uiPriority w:val="99"/>
    <w:unhideWhenUsed/>
    <w:rsid w:val="005F6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DA8"/>
  </w:style>
  <w:style w:type="paragraph" w:styleId="BalloonText">
    <w:name w:val="Balloon Text"/>
    <w:basedOn w:val="Normal"/>
    <w:link w:val="BalloonTextChar"/>
    <w:uiPriority w:val="99"/>
    <w:semiHidden/>
    <w:unhideWhenUsed/>
    <w:rsid w:val="00B039B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039B7"/>
    <w:rPr>
      <w:rFonts w:ascii="Tahoma" w:eastAsiaTheme="minorEastAsia" w:hAnsi="Tahoma" w:cs="Tahoma"/>
      <w:sz w:val="16"/>
      <w:szCs w:val="16"/>
      <w:lang w:val="en-US"/>
    </w:rPr>
  </w:style>
  <w:style w:type="paragraph" w:styleId="ListParagraph">
    <w:name w:val="List Paragraph"/>
    <w:basedOn w:val="Normal"/>
    <w:uiPriority w:val="34"/>
    <w:qFormat/>
    <w:rsid w:val="00B039B7"/>
    <w:pPr>
      <w:ind w:left="720"/>
      <w:contextualSpacing/>
    </w:pPr>
  </w:style>
  <w:style w:type="character" w:styleId="Hyperlink">
    <w:name w:val="Hyperlink"/>
    <w:basedOn w:val="DefaultParagraphFont"/>
    <w:uiPriority w:val="99"/>
    <w:unhideWhenUsed/>
    <w:rsid w:val="00B039B7"/>
    <w:rPr>
      <w:color w:val="0000FF"/>
      <w:u w:val="single"/>
    </w:rPr>
  </w:style>
  <w:style w:type="paragraph" w:styleId="Title">
    <w:name w:val="Title"/>
    <w:basedOn w:val="Normal"/>
    <w:next w:val="Normal"/>
    <w:link w:val="TitleChar"/>
    <w:uiPriority w:val="10"/>
    <w:qFormat/>
    <w:rsid w:val="00102D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102DED"/>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Heading1Char">
    <w:name w:val="Heading 1 Char"/>
    <w:basedOn w:val="DefaultParagraphFont"/>
    <w:link w:val="Heading1"/>
    <w:uiPriority w:val="9"/>
    <w:rsid w:val="00EA243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7A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271C8"/>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6402E2"/>
    <w:rPr>
      <w:color w:val="800080" w:themeColor="followedHyperlink"/>
      <w:u w:val="single"/>
    </w:rPr>
  </w:style>
  <w:style w:type="character" w:styleId="CommentReference">
    <w:name w:val="annotation reference"/>
    <w:basedOn w:val="DefaultParagraphFont"/>
    <w:uiPriority w:val="99"/>
    <w:semiHidden/>
    <w:unhideWhenUsed/>
    <w:rsid w:val="00745A4D"/>
    <w:rPr>
      <w:sz w:val="16"/>
      <w:szCs w:val="16"/>
    </w:rPr>
  </w:style>
  <w:style w:type="paragraph" w:styleId="CommentText">
    <w:name w:val="annotation text"/>
    <w:basedOn w:val="Normal"/>
    <w:link w:val="CommentTextChar"/>
    <w:uiPriority w:val="99"/>
    <w:semiHidden/>
    <w:unhideWhenUsed/>
    <w:rsid w:val="00745A4D"/>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745A4D"/>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2725">
      <w:bodyDiv w:val="1"/>
      <w:marLeft w:val="0"/>
      <w:marRight w:val="0"/>
      <w:marTop w:val="0"/>
      <w:marBottom w:val="0"/>
      <w:divBdr>
        <w:top w:val="none" w:sz="0" w:space="0" w:color="auto"/>
        <w:left w:val="none" w:sz="0" w:space="0" w:color="auto"/>
        <w:bottom w:val="none" w:sz="0" w:space="0" w:color="auto"/>
        <w:right w:val="none" w:sz="0" w:space="0" w:color="auto"/>
      </w:divBdr>
    </w:div>
    <w:div w:id="382565808">
      <w:bodyDiv w:val="1"/>
      <w:marLeft w:val="0"/>
      <w:marRight w:val="0"/>
      <w:marTop w:val="0"/>
      <w:marBottom w:val="0"/>
      <w:divBdr>
        <w:top w:val="none" w:sz="0" w:space="0" w:color="auto"/>
        <w:left w:val="none" w:sz="0" w:space="0" w:color="auto"/>
        <w:bottom w:val="none" w:sz="0" w:space="0" w:color="auto"/>
        <w:right w:val="none" w:sz="0" w:space="0" w:color="auto"/>
      </w:divBdr>
    </w:div>
    <w:div w:id="728843185">
      <w:bodyDiv w:val="1"/>
      <w:marLeft w:val="0"/>
      <w:marRight w:val="0"/>
      <w:marTop w:val="0"/>
      <w:marBottom w:val="0"/>
      <w:divBdr>
        <w:top w:val="none" w:sz="0" w:space="0" w:color="auto"/>
        <w:left w:val="none" w:sz="0" w:space="0" w:color="auto"/>
        <w:bottom w:val="none" w:sz="0" w:space="0" w:color="auto"/>
        <w:right w:val="none" w:sz="0" w:space="0" w:color="auto"/>
      </w:divBdr>
    </w:div>
    <w:div w:id="828403245">
      <w:bodyDiv w:val="1"/>
      <w:marLeft w:val="0"/>
      <w:marRight w:val="0"/>
      <w:marTop w:val="0"/>
      <w:marBottom w:val="0"/>
      <w:divBdr>
        <w:top w:val="none" w:sz="0" w:space="0" w:color="auto"/>
        <w:left w:val="none" w:sz="0" w:space="0" w:color="auto"/>
        <w:bottom w:val="none" w:sz="0" w:space="0" w:color="auto"/>
        <w:right w:val="none" w:sz="0" w:space="0" w:color="auto"/>
      </w:divBdr>
    </w:div>
    <w:div w:id="1200630023">
      <w:bodyDiv w:val="1"/>
      <w:marLeft w:val="0"/>
      <w:marRight w:val="0"/>
      <w:marTop w:val="0"/>
      <w:marBottom w:val="0"/>
      <w:divBdr>
        <w:top w:val="none" w:sz="0" w:space="0" w:color="auto"/>
        <w:left w:val="none" w:sz="0" w:space="0" w:color="auto"/>
        <w:bottom w:val="none" w:sz="0" w:space="0" w:color="auto"/>
        <w:right w:val="none" w:sz="0" w:space="0" w:color="auto"/>
      </w:divBdr>
    </w:div>
    <w:div w:id="15214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nl/url?sa=i&amp;rct=j&amp;q=&amp;esrc=s&amp;source=images&amp;cd=&amp;cad=rja&amp;uact=8&amp;ved=2ahUKEwjsmcvH3eHfAhVNJVAKHQd0BbUQjRx6BAgBEAU&amp;url=https://animals.mom.me/how-to-tell-the-age-of-a-baby-squirrel-using-pictures-7723199.html&amp;psig=AOvVaw1ZyARVKT7V8Ke4JqpwnDUT&amp;ust=1547158710175579"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c.l.geraedts@vu.nl"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creativecommons.org/licenses/by-nc-sa/4.0/deed.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nl/url?sa=i&amp;rct=j&amp;q=&amp;esrc=s&amp;source=images&amp;cd=&amp;cad=rja&amp;uact=8&amp;ved=2ahUKEwjx2tWN3uHfAhVQZVAKHVaeCXQQjRx6BAgBEAU&amp;url=https://sugarframe.nl/strijkkralen/&amp;psig=AOvVaw3o8UKy7HI57sCPyON-FSwT&amp;ust=1547158834923725" TargetMode="Externa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7850D-7AA4-48B8-B6B1-10F42899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14</Pages>
  <Words>2461</Words>
  <Characters>13540</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van de Ven</dc:creator>
  <cp:lastModifiedBy>Geraedts, C.L.</cp:lastModifiedBy>
  <cp:revision>55</cp:revision>
  <cp:lastPrinted>2018-01-11T13:38:00Z</cp:lastPrinted>
  <dcterms:created xsi:type="dcterms:W3CDTF">2018-01-09T18:15:00Z</dcterms:created>
  <dcterms:modified xsi:type="dcterms:W3CDTF">2019-01-10T11:07:00Z</dcterms:modified>
</cp:coreProperties>
</file>