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A2" w:rsidRPr="00D72EA2" w:rsidRDefault="00D72EA2" w:rsidP="005D2187">
      <w:pPr>
        <w:rPr>
          <w:rFonts w:ascii="Arial" w:hAnsi="Arial" w:cs="Arial"/>
          <w:b/>
        </w:rPr>
      </w:pPr>
      <w:r w:rsidRPr="00D72EA2">
        <w:rPr>
          <w:rFonts w:ascii="Arial" w:hAnsi="Arial" w:cs="Arial"/>
          <w:b/>
        </w:rPr>
        <w:t xml:space="preserve">Landelijke bespreking biologie vmbo-t eindexamen 2015, 1 e tijdvak 1 juni 2015 </w:t>
      </w:r>
    </w:p>
    <w:p w:rsidR="00D72EA2" w:rsidRDefault="00D72EA2" w:rsidP="005D2187">
      <w:pPr>
        <w:rPr>
          <w:rFonts w:ascii="Arial" w:hAnsi="Arial" w:cs="Arial"/>
        </w:rPr>
      </w:pPr>
      <w:r w:rsidRPr="00D72EA2">
        <w:rPr>
          <w:rFonts w:ascii="Arial" w:hAnsi="Arial" w:cs="Arial"/>
        </w:rPr>
        <w:t xml:space="preserve">Verslaglegging: </w:t>
      </w:r>
      <w:r>
        <w:rPr>
          <w:rFonts w:ascii="Arial" w:hAnsi="Arial" w:cs="Arial"/>
        </w:rPr>
        <w:t>Baukje Lobregt &amp; Gerda van Rijn</w:t>
      </w:r>
    </w:p>
    <w:p w:rsidR="00D72EA2" w:rsidRPr="00D72EA2" w:rsidRDefault="00D72EA2" w:rsidP="00D72EA2">
      <w:pPr>
        <w:spacing w:after="0"/>
        <w:rPr>
          <w:rFonts w:ascii="Arial" w:eastAsia="Calibri" w:hAnsi="Arial" w:cs="Arial"/>
          <w:b/>
          <w:bCs/>
          <w:sz w:val="24"/>
          <w:szCs w:val="24"/>
        </w:rPr>
      </w:pPr>
    </w:p>
    <w:p w:rsidR="005D2187" w:rsidRPr="00D72EA2" w:rsidRDefault="005D2187" w:rsidP="005D2187">
      <w:pPr>
        <w:pStyle w:val="Default"/>
        <w:rPr>
          <w:rFonts w:ascii="Arial" w:hAnsi="Arial" w:cs="Arial"/>
          <w:sz w:val="20"/>
          <w:szCs w:val="22"/>
        </w:rPr>
      </w:pPr>
      <w:r w:rsidRPr="00D72EA2">
        <w:rPr>
          <w:rFonts w:ascii="Arial" w:hAnsi="Arial" w:cs="Arial"/>
          <w:sz w:val="20"/>
          <w:szCs w:val="22"/>
        </w:rPr>
        <w:t xml:space="preserve">Opmerkingen vooraf: </w:t>
      </w:r>
    </w:p>
    <w:p w:rsidR="005D2187" w:rsidRPr="00D72EA2" w:rsidRDefault="005D2187" w:rsidP="005D2187">
      <w:pPr>
        <w:pStyle w:val="Default"/>
        <w:rPr>
          <w:rFonts w:ascii="Arial" w:hAnsi="Arial" w:cs="Arial"/>
          <w:sz w:val="20"/>
          <w:szCs w:val="20"/>
        </w:rPr>
      </w:pPr>
      <w:r w:rsidRPr="00D72EA2">
        <w:rPr>
          <w:rFonts w:ascii="Arial" w:hAnsi="Arial" w:cs="Arial"/>
          <w:sz w:val="20"/>
          <w:szCs w:val="20"/>
        </w:rPr>
        <w:t xml:space="preserve">1. Als een leerling bij een vraag niets invult, geen 0 maar N (van niet gemaakt) in de score van WOLF invullen. Dit is van belang om goed inzicht te krijgen of leerlingen in tijdnood zijn of b.v. de vraag helemaal niet begrijpen. Als er 0 staat, moet er iets door de leerling ingevuld zijn. </w:t>
      </w:r>
    </w:p>
    <w:p w:rsidR="005D2187" w:rsidRPr="00D72EA2" w:rsidRDefault="005D2187" w:rsidP="005D2187">
      <w:pPr>
        <w:pStyle w:val="Default"/>
        <w:rPr>
          <w:rFonts w:ascii="Arial" w:hAnsi="Arial" w:cs="Arial"/>
          <w:sz w:val="20"/>
          <w:szCs w:val="20"/>
        </w:rPr>
      </w:pPr>
    </w:p>
    <w:p w:rsidR="005D2187" w:rsidRPr="00D72EA2" w:rsidRDefault="005D2187" w:rsidP="005D2187">
      <w:pPr>
        <w:pStyle w:val="Default"/>
        <w:rPr>
          <w:rFonts w:ascii="Arial" w:hAnsi="Arial" w:cs="Arial"/>
          <w:sz w:val="20"/>
          <w:szCs w:val="20"/>
        </w:rPr>
      </w:pPr>
      <w:r w:rsidRPr="00D72EA2">
        <w:rPr>
          <w:rFonts w:ascii="Arial" w:hAnsi="Arial" w:cs="Arial"/>
          <w:sz w:val="20"/>
          <w:szCs w:val="20"/>
        </w:rPr>
        <w:t>2. Het correctievoorschrift is altijd leidend. Als er fouten in het correctievoorschrift staan, moeten deze zo spoedig mogelijk aan het CvTE (examenloket@duo.nl of 079 - 323 29 99) doorgegeven worden, zodat het Cv</w:t>
      </w:r>
      <w:r w:rsidR="00325D2A" w:rsidRPr="00D72EA2">
        <w:rPr>
          <w:rFonts w:ascii="Arial" w:hAnsi="Arial" w:cs="Arial"/>
          <w:sz w:val="20"/>
          <w:szCs w:val="20"/>
        </w:rPr>
        <w:t>T</w:t>
      </w:r>
      <w:r w:rsidRPr="00D72EA2">
        <w:rPr>
          <w:rFonts w:ascii="Arial" w:hAnsi="Arial" w:cs="Arial"/>
          <w:sz w:val="20"/>
          <w:szCs w:val="20"/>
        </w:rPr>
        <w:t xml:space="preserve">E passende maatregelen kan nemen. </w:t>
      </w:r>
    </w:p>
    <w:p w:rsidR="005D2187" w:rsidRPr="00D72EA2" w:rsidRDefault="005D2187" w:rsidP="005D2187">
      <w:pPr>
        <w:pStyle w:val="Default"/>
        <w:rPr>
          <w:rFonts w:ascii="Arial" w:hAnsi="Arial" w:cs="Arial"/>
          <w:sz w:val="20"/>
          <w:szCs w:val="20"/>
        </w:rPr>
      </w:pPr>
    </w:p>
    <w:p w:rsidR="005D2187" w:rsidRPr="00D72EA2" w:rsidRDefault="005D2187" w:rsidP="005D2187">
      <w:pPr>
        <w:pStyle w:val="Default"/>
        <w:rPr>
          <w:rFonts w:ascii="Arial" w:hAnsi="Arial" w:cs="Arial"/>
          <w:sz w:val="20"/>
          <w:szCs w:val="20"/>
        </w:rPr>
      </w:pPr>
      <w:r w:rsidRPr="00D72EA2">
        <w:rPr>
          <w:rFonts w:ascii="Arial" w:hAnsi="Arial" w:cs="Arial"/>
          <w:sz w:val="20"/>
          <w:szCs w:val="20"/>
        </w:rPr>
        <w:t xml:space="preserve">3. Het doel van dit verslag is om het antwoordmodel (CV) beter te kunnen interpreteren/duiden om de beoordeling van het werk van de examenkandidaten te vergemakkelijken. Tegelijkertijd hopen we hiermee de verschillen in de beoordeling tussen correctoren te verkleinen. Regionale kringbesprekingen bieden gelegenheid om de argumentatie te wegen en/of aan te vullen en zich te verdiepen in de theoretische achtergrond van de examenvragen. </w:t>
      </w:r>
    </w:p>
    <w:p w:rsidR="005D2187" w:rsidRPr="00D72EA2" w:rsidRDefault="005D2187" w:rsidP="005D2187">
      <w:pPr>
        <w:pStyle w:val="Default"/>
        <w:rPr>
          <w:rFonts w:ascii="Arial" w:hAnsi="Arial" w:cs="Arial"/>
          <w:sz w:val="20"/>
          <w:szCs w:val="20"/>
        </w:rPr>
      </w:pPr>
    </w:p>
    <w:p w:rsidR="005D2187" w:rsidRPr="00D72EA2" w:rsidRDefault="005D2187" w:rsidP="005D2187">
      <w:pPr>
        <w:pStyle w:val="Default"/>
        <w:rPr>
          <w:rFonts w:ascii="Arial" w:hAnsi="Arial" w:cs="Arial"/>
          <w:sz w:val="20"/>
          <w:szCs w:val="20"/>
        </w:rPr>
      </w:pPr>
      <w:r w:rsidRPr="00D72EA2">
        <w:rPr>
          <w:rFonts w:ascii="Arial" w:hAnsi="Arial" w:cs="Arial"/>
          <w:sz w:val="20"/>
          <w:szCs w:val="20"/>
        </w:rPr>
        <w:t xml:space="preserve">4. Zoals het er nu naar uitziet wordt de eerste en tweede correctie volgend jaar omgedraaid. Hoewel niet iedereen het eens is met deze gang van zaken, zouden wij er wel op willen anticiperen. </w:t>
      </w:r>
    </w:p>
    <w:p w:rsidR="005D2187" w:rsidRPr="00D72EA2" w:rsidRDefault="005D2187" w:rsidP="005D2187">
      <w:pPr>
        <w:pStyle w:val="Default"/>
        <w:numPr>
          <w:ilvl w:val="0"/>
          <w:numId w:val="1"/>
        </w:numPr>
        <w:spacing w:after="27"/>
        <w:rPr>
          <w:rFonts w:ascii="Arial" w:hAnsi="Arial" w:cs="Arial"/>
          <w:sz w:val="20"/>
          <w:szCs w:val="20"/>
        </w:rPr>
      </w:pPr>
      <w:r w:rsidRPr="00D72EA2">
        <w:rPr>
          <w:rFonts w:ascii="Arial" w:hAnsi="Arial" w:cs="Arial"/>
          <w:sz w:val="20"/>
          <w:szCs w:val="20"/>
        </w:rPr>
        <w:t xml:space="preserve">Ons advies in die nieuwe situatie luidt: kopieer (op zijn minst een representatief deel van ) uw examenwerk, kijk hiervan zoveel mogelijk na totdat u aan het opgestuurde werk kan gaan beginnen. </w:t>
      </w:r>
    </w:p>
    <w:p w:rsidR="005D2187" w:rsidRPr="00D72EA2" w:rsidRDefault="005D2187" w:rsidP="005D2187">
      <w:pPr>
        <w:pStyle w:val="Default"/>
        <w:numPr>
          <w:ilvl w:val="0"/>
          <w:numId w:val="1"/>
        </w:numPr>
        <w:ind w:left="714" w:hanging="357"/>
        <w:rPr>
          <w:rFonts w:ascii="Arial" w:hAnsi="Arial" w:cs="Arial"/>
        </w:rPr>
      </w:pPr>
      <w:r w:rsidRPr="00D72EA2">
        <w:rPr>
          <w:rFonts w:ascii="Arial" w:hAnsi="Arial" w:cs="Arial"/>
          <w:sz w:val="20"/>
          <w:szCs w:val="20"/>
        </w:rPr>
        <w:t xml:space="preserve">Uw eventuele op- of aanmerkingen op het examen of het correctievoorschrift stuurt u naar het examenloket </w:t>
      </w:r>
      <w:r w:rsidRPr="00D72EA2">
        <w:rPr>
          <w:rFonts w:ascii="Arial" w:hAnsi="Arial" w:cs="Arial"/>
          <w:b/>
          <w:bCs/>
          <w:sz w:val="20"/>
          <w:szCs w:val="20"/>
        </w:rPr>
        <w:t xml:space="preserve">en </w:t>
      </w:r>
      <w:r w:rsidRPr="00D72EA2">
        <w:rPr>
          <w:rFonts w:ascii="Arial" w:hAnsi="Arial" w:cs="Arial"/>
          <w:sz w:val="20"/>
          <w:szCs w:val="20"/>
        </w:rPr>
        <w:t xml:space="preserve">naar de voorzitter van de examenbespreking in uw regio. Hij of zij kan dan deze aan- of opmerkingen inbrengen bij de landelijke bespreking. Hoe meer consensus er vervolgens bereikt kan worden, hoe beter én sneller de voorstellen kunnen zijn die het NVON aan het CvTE kan doen om tot eventuele aanvullingen op het correctievoorschrift te komen. </w:t>
      </w:r>
    </w:p>
    <w:p w:rsidR="005D2187" w:rsidRPr="00D72EA2" w:rsidRDefault="005D2187" w:rsidP="005D2187">
      <w:pPr>
        <w:pStyle w:val="Default"/>
        <w:numPr>
          <w:ilvl w:val="0"/>
          <w:numId w:val="1"/>
        </w:numPr>
        <w:ind w:left="714" w:hanging="357"/>
        <w:rPr>
          <w:rFonts w:ascii="Arial" w:hAnsi="Arial" w:cs="Arial"/>
          <w:sz w:val="20"/>
          <w:szCs w:val="20"/>
        </w:rPr>
      </w:pPr>
      <w:r w:rsidRPr="00D72EA2">
        <w:rPr>
          <w:rFonts w:ascii="Arial" w:hAnsi="Arial" w:cs="Arial"/>
          <w:sz w:val="20"/>
          <w:szCs w:val="20"/>
        </w:rPr>
        <w:t>De examenbesprekingen programmeren we zo vroeg mogelijk, net als voorgaande jaren.</w:t>
      </w:r>
    </w:p>
    <w:p w:rsidR="00BF7585" w:rsidRPr="00D72EA2" w:rsidRDefault="00BF7585" w:rsidP="00BF7585">
      <w:pPr>
        <w:pStyle w:val="Default"/>
        <w:ind w:left="714"/>
        <w:rPr>
          <w:rFonts w:ascii="Arial" w:hAnsi="Arial" w:cs="Arial"/>
          <w:sz w:val="20"/>
          <w:szCs w:val="20"/>
        </w:rPr>
      </w:pPr>
    </w:p>
    <w:p w:rsidR="00BF7585" w:rsidRPr="00D72EA2" w:rsidRDefault="00BF7585" w:rsidP="00BF7585">
      <w:pPr>
        <w:pStyle w:val="Default"/>
        <w:ind w:left="714"/>
        <w:rPr>
          <w:rFonts w:ascii="Arial" w:hAnsi="Arial" w:cs="Arial"/>
          <w:sz w:val="20"/>
          <w:szCs w:val="20"/>
        </w:rPr>
      </w:pPr>
    </w:p>
    <w:tbl>
      <w:tblPr>
        <w:tblStyle w:val="Tabelraster"/>
        <w:tblW w:w="10125" w:type="dxa"/>
        <w:tblLayout w:type="fixed"/>
        <w:tblLook w:val="04A0" w:firstRow="1" w:lastRow="0" w:firstColumn="1" w:lastColumn="0" w:noHBand="0" w:noVBand="1"/>
      </w:tblPr>
      <w:tblGrid>
        <w:gridCol w:w="657"/>
        <w:gridCol w:w="717"/>
        <w:gridCol w:w="3932"/>
        <w:gridCol w:w="963"/>
        <w:gridCol w:w="964"/>
        <w:gridCol w:w="964"/>
        <w:gridCol w:w="964"/>
        <w:gridCol w:w="964"/>
      </w:tblGrid>
      <w:tr w:rsidR="00C97188" w:rsidRPr="00D72EA2" w:rsidTr="00A22652">
        <w:tc>
          <w:tcPr>
            <w:tcW w:w="657" w:type="dxa"/>
            <w:shd w:val="clear" w:color="auto" w:fill="BFBFBF" w:themeFill="background1" w:themeFillShade="BF"/>
          </w:tcPr>
          <w:p w:rsidR="00C97188" w:rsidRPr="00D72EA2" w:rsidRDefault="00C97188">
            <w:pPr>
              <w:rPr>
                <w:rFonts w:ascii="Arial" w:hAnsi="Arial" w:cs="Arial"/>
                <w:sz w:val="20"/>
                <w:szCs w:val="20"/>
              </w:rPr>
            </w:pPr>
            <w:r w:rsidRPr="00D72EA2">
              <w:rPr>
                <w:rFonts w:ascii="Arial" w:hAnsi="Arial" w:cs="Arial"/>
                <w:sz w:val="20"/>
                <w:szCs w:val="20"/>
              </w:rPr>
              <w:t>kring</w:t>
            </w:r>
          </w:p>
        </w:tc>
        <w:tc>
          <w:tcPr>
            <w:tcW w:w="717" w:type="dxa"/>
            <w:shd w:val="clear" w:color="auto" w:fill="BFBFBF" w:themeFill="background1" w:themeFillShade="BF"/>
          </w:tcPr>
          <w:p w:rsidR="00C97188" w:rsidRPr="00D72EA2" w:rsidRDefault="00C97188">
            <w:pPr>
              <w:rPr>
                <w:rFonts w:ascii="Arial" w:hAnsi="Arial" w:cs="Arial"/>
                <w:sz w:val="20"/>
                <w:szCs w:val="20"/>
              </w:rPr>
            </w:pPr>
            <w:r w:rsidRPr="00D72EA2">
              <w:rPr>
                <w:rFonts w:ascii="Arial" w:hAnsi="Arial" w:cs="Arial"/>
                <w:sz w:val="20"/>
                <w:szCs w:val="20"/>
              </w:rPr>
              <w:t>vraag</w:t>
            </w:r>
          </w:p>
        </w:tc>
        <w:tc>
          <w:tcPr>
            <w:tcW w:w="3932" w:type="dxa"/>
            <w:shd w:val="clear" w:color="auto" w:fill="BFBFBF" w:themeFill="background1" w:themeFillShade="BF"/>
          </w:tcPr>
          <w:p w:rsidR="00C97188" w:rsidRPr="00D72EA2" w:rsidRDefault="00C97188">
            <w:pPr>
              <w:rPr>
                <w:rFonts w:ascii="Arial" w:hAnsi="Arial" w:cs="Arial"/>
                <w:sz w:val="20"/>
                <w:szCs w:val="20"/>
              </w:rPr>
            </w:pPr>
            <w:r w:rsidRPr="00D72EA2">
              <w:rPr>
                <w:rFonts w:ascii="Arial" w:hAnsi="Arial" w:cs="Arial"/>
                <w:sz w:val="20"/>
                <w:szCs w:val="20"/>
              </w:rPr>
              <w:t>opmerkingen</w:t>
            </w:r>
          </w:p>
        </w:tc>
        <w:tc>
          <w:tcPr>
            <w:tcW w:w="4819" w:type="dxa"/>
            <w:gridSpan w:val="5"/>
            <w:shd w:val="clear" w:color="auto" w:fill="BFBFBF" w:themeFill="background1" w:themeFillShade="BF"/>
          </w:tcPr>
          <w:p w:rsidR="00C97188" w:rsidRPr="00D72EA2" w:rsidRDefault="00C97188">
            <w:pPr>
              <w:rPr>
                <w:rFonts w:ascii="Arial" w:hAnsi="Arial" w:cs="Arial"/>
                <w:sz w:val="20"/>
                <w:szCs w:val="20"/>
              </w:rPr>
            </w:pPr>
            <w:r w:rsidRPr="00D72EA2">
              <w:rPr>
                <w:rFonts w:ascii="Arial" w:hAnsi="Arial" w:cs="Arial"/>
                <w:sz w:val="20"/>
                <w:szCs w:val="20"/>
              </w:rPr>
              <w:t>correctievoorschrift</w:t>
            </w:r>
          </w:p>
        </w:tc>
      </w:tr>
      <w:tr w:rsidR="00C97188" w:rsidRPr="00D72EA2" w:rsidTr="00A22652">
        <w:tc>
          <w:tcPr>
            <w:tcW w:w="657" w:type="dxa"/>
          </w:tcPr>
          <w:p w:rsidR="00C97188" w:rsidRPr="00D72EA2" w:rsidRDefault="00C97188">
            <w:pPr>
              <w:rPr>
                <w:rFonts w:ascii="Arial" w:hAnsi="Arial" w:cs="Arial"/>
                <w:sz w:val="20"/>
                <w:szCs w:val="20"/>
              </w:rPr>
            </w:pPr>
          </w:p>
        </w:tc>
        <w:tc>
          <w:tcPr>
            <w:tcW w:w="717" w:type="dxa"/>
          </w:tcPr>
          <w:p w:rsidR="00C97188" w:rsidRPr="00D72EA2" w:rsidRDefault="00C97188">
            <w:pPr>
              <w:rPr>
                <w:rFonts w:ascii="Arial" w:hAnsi="Arial" w:cs="Arial"/>
                <w:sz w:val="20"/>
                <w:szCs w:val="20"/>
              </w:rPr>
            </w:pPr>
            <w:r w:rsidRPr="00D72EA2">
              <w:rPr>
                <w:rFonts w:ascii="Arial" w:hAnsi="Arial" w:cs="Arial"/>
                <w:sz w:val="20"/>
                <w:szCs w:val="20"/>
              </w:rPr>
              <w:t>1</w:t>
            </w:r>
          </w:p>
        </w:tc>
        <w:tc>
          <w:tcPr>
            <w:tcW w:w="3932" w:type="dxa"/>
          </w:tcPr>
          <w:p w:rsidR="00BF7585" w:rsidRPr="00D72EA2" w:rsidRDefault="00BF7585" w:rsidP="00E82AAD">
            <w:pPr>
              <w:rPr>
                <w:rFonts w:ascii="Arial" w:hAnsi="Arial" w:cs="Arial"/>
                <w:sz w:val="20"/>
                <w:szCs w:val="20"/>
              </w:rPr>
            </w:pPr>
          </w:p>
        </w:tc>
        <w:tc>
          <w:tcPr>
            <w:tcW w:w="4819" w:type="dxa"/>
            <w:gridSpan w:val="5"/>
          </w:tcPr>
          <w:p w:rsidR="00C97188" w:rsidRPr="00D72EA2" w:rsidRDefault="00C97188">
            <w:pPr>
              <w:rPr>
                <w:rFonts w:ascii="Arial" w:hAnsi="Arial" w:cs="Arial"/>
                <w:sz w:val="20"/>
                <w:szCs w:val="20"/>
              </w:rPr>
            </w:pPr>
            <w:r w:rsidRPr="00D72EA2">
              <w:rPr>
                <w:rFonts w:ascii="Arial" w:hAnsi="Arial" w:cs="Arial"/>
                <w:sz w:val="20"/>
                <w:szCs w:val="20"/>
              </w:rPr>
              <w:t>C</w:t>
            </w:r>
          </w:p>
        </w:tc>
      </w:tr>
      <w:tr w:rsidR="00C97188" w:rsidRPr="00D72EA2" w:rsidTr="00A22652">
        <w:tc>
          <w:tcPr>
            <w:tcW w:w="657" w:type="dxa"/>
          </w:tcPr>
          <w:p w:rsidR="00C97188" w:rsidRPr="00D72EA2" w:rsidRDefault="00C97188">
            <w:pPr>
              <w:rPr>
                <w:rFonts w:ascii="Arial" w:hAnsi="Arial" w:cs="Arial"/>
                <w:sz w:val="20"/>
                <w:szCs w:val="20"/>
              </w:rPr>
            </w:pPr>
          </w:p>
        </w:tc>
        <w:tc>
          <w:tcPr>
            <w:tcW w:w="717" w:type="dxa"/>
          </w:tcPr>
          <w:p w:rsidR="00C97188" w:rsidRPr="00D72EA2" w:rsidRDefault="00C97188">
            <w:pPr>
              <w:rPr>
                <w:rFonts w:ascii="Arial" w:hAnsi="Arial" w:cs="Arial"/>
                <w:sz w:val="20"/>
                <w:szCs w:val="20"/>
              </w:rPr>
            </w:pPr>
            <w:r w:rsidRPr="00D72EA2">
              <w:rPr>
                <w:rFonts w:ascii="Arial" w:hAnsi="Arial" w:cs="Arial"/>
                <w:sz w:val="20"/>
                <w:szCs w:val="20"/>
              </w:rPr>
              <w:t>2</w:t>
            </w:r>
          </w:p>
        </w:tc>
        <w:tc>
          <w:tcPr>
            <w:tcW w:w="3932" w:type="dxa"/>
          </w:tcPr>
          <w:p w:rsidR="00C97188" w:rsidRPr="00D72EA2" w:rsidRDefault="00E82AAD">
            <w:pPr>
              <w:rPr>
                <w:rFonts w:ascii="Arial" w:hAnsi="Arial" w:cs="Arial"/>
                <w:sz w:val="20"/>
                <w:szCs w:val="20"/>
              </w:rPr>
            </w:pPr>
            <w:r w:rsidRPr="00D72EA2">
              <w:rPr>
                <w:rFonts w:ascii="Arial" w:hAnsi="Arial" w:cs="Arial"/>
                <w:sz w:val="20"/>
                <w:szCs w:val="20"/>
              </w:rPr>
              <w:t>Leesvraag; uit de tekst dus maagportier is niet correct</w:t>
            </w:r>
          </w:p>
        </w:tc>
        <w:tc>
          <w:tcPr>
            <w:tcW w:w="4819" w:type="dxa"/>
            <w:gridSpan w:val="5"/>
          </w:tcPr>
          <w:p w:rsidR="00325D2A" w:rsidRPr="00D72EA2" w:rsidRDefault="00325D2A">
            <w:pPr>
              <w:rPr>
                <w:rFonts w:ascii="Arial" w:hAnsi="Arial" w:cs="Arial"/>
                <w:b/>
                <w:bCs/>
                <w:sz w:val="20"/>
                <w:szCs w:val="20"/>
              </w:rPr>
            </w:pPr>
            <w:r w:rsidRPr="00D72EA2">
              <w:rPr>
                <w:rFonts w:ascii="Arial" w:hAnsi="Arial" w:cs="Arial"/>
                <w:b/>
                <w:bCs/>
                <w:sz w:val="20"/>
                <w:szCs w:val="20"/>
              </w:rPr>
              <w:t xml:space="preserve">maximumscore 1 </w:t>
            </w:r>
          </w:p>
          <w:p w:rsidR="00C97188" w:rsidRPr="00D72EA2" w:rsidRDefault="00BF7585">
            <w:pPr>
              <w:rPr>
                <w:rFonts w:ascii="Arial" w:hAnsi="Arial" w:cs="Arial"/>
                <w:sz w:val="20"/>
                <w:szCs w:val="20"/>
              </w:rPr>
            </w:pPr>
            <w:r w:rsidRPr="00D72EA2">
              <w:rPr>
                <w:rFonts w:ascii="Arial" w:hAnsi="Arial" w:cs="Arial"/>
                <w:sz w:val="20"/>
                <w:szCs w:val="20"/>
              </w:rPr>
              <w:t>c</w:t>
            </w:r>
            <w:r w:rsidR="00C97188" w:rsidRPr="00D72EA2">
              <w:rPr>
                <w:rFonts w:ascii="Arial" w:hAnsi="Arial" w:cs="Arial"/>
                <w:sz w:val="20"/>
                <w:szCs w:val="20"/>
              </w:rPr>
              <w:t>ardia</w:t>
            </w:r>
          </w:p>
        </w:tc>
      </w:tr>
      <w:tr w:rsidR="00C97188" w:rsidRPr="00D72EA2" w:rsidTr="00A22652">
        <w:tc>
          <w:tcPr>
            <w:tcW w:w="657" w:type="dxa"/>
          </w:tcPr>
          <w:p w:rsidR="00C97188" w:rsidRPr="00D72EA2" w:rsidRDefault="00C97188">
            <w:pPr>
              <w:rPr>
                <w:rFonts w:ascii="Arial" w:hAnsi="Arial" w:cs="Arial"/>
                <w:sz w:val="20"/>
                <w:szCs w:val="20"/>
              </w:rPr>
            </w:pPr>
          </w:p>
        </w:tc>
        <w:tc>
          <w:tcPr>
            <w:tcW w:w="717" w:type="dxa"/>
          </w:tcPr>
          <w:p w:rsidR="00C97188" w:rsidRPr="00D72EA2" w:rsidRDefault="00C97188">
            <w:pPr>
              <w:rPr>
                <w:rFonts w:ascii="Arial" w:hAnsi="Arial" w:cs="Arial"/>
                <w:sz w:val="20"/>
                <w:szCs w:val="20"/>
              </w:rPr>
            </w:pPr>
            <w:r w:rsidRPr="00D72EA2">
              <w:rPr>
                <w:rFonts w:ascii="Arial" w:hAnsi="Arial" w:cs="Arial"/>
                <w:sz w:val="20"/>
                <w:szCs w:val="20"/>
              </w:rPr>
              <w:t>3</w:t>
            </w:r>
          </w:p>
          <w:p w:rsidR="00BF7585" w:rsidRPr="00D72EA2" w:rsidRDefault="00BF7585">
            <w:pPr>
              <w:rPr>
                <w:rFonts w:ascii="Arial" w:hAnsi="Arial" w:cs="Arial"/>
                <w:sz w:val="20"/>
                <w:szCs w:val="20"/>
              </w:rPr>
            </w:pPr>
          </w:p>
        </w:tc>
        <w:tc>
          <w:tcPr>
            <w:tcW w:w="3932" w:type="dxa"/>
          </w:tcPr>
          <w:p w:rsidR="00C97188" w:rsidRPr="00D72EA2" w:rsidRDefault="00C97188">
            <w:pPr>
              <w:rPr>
                <w:rFonts w:ascii="Arial" w:hAnsi="Arial" w:cs="Arial"/>
                <w:sz w:val="20"/>
                <w:szCs w:val="20"/>
              </w:rPr>
            </w:pPr>
          </w:p>
        </w:tc>
        <w:tc>
          <w:tcPr>
            <w:tcW w:w="4819" w:type="dxa"/>
            <w:gridSpan w:val="5"/>
          </w:tcPr>
          <w:p w:rsidR="00C97188" w:rsidRPr="00D72EA2" w:rsidRDefault="00C97188">
            <w:pPr>
              <w:rPr>
                <w:rFonts w:ascii="Arial" w:hAnsi="Arial" w:cs="Arial"/>
                <w:sz w:val="20"/>
                <w:szCs w:val="20"/>
              </w:rPr>
            </w:pPr>
            <w:r w:rsidRPr="00D72EA2">
              <w:rPr>
                <w:rFonts w:ascii="Arial" w:hAnsi="Arial" w:cs="Arial"/>
                <w:sz w:val="20"/>
                <w:szCs w:val="20"/>
              </w:rPr>
              <w:t>D</w:t>
            </w:r>
          </w:p>
        </w:tc>
      </w:tr>
      <w:tr w:rsidR="00C97188" w:rsidRPr="00D72EA2" w:rsidTr="00A22652">
        <w:tc>
          <w:tcPr>
            <w:tcW w:w="657" w:type="dxa"/>
          </w:tcPr>
          <w:p w:rsidR="00C97188" w:rsidRPr="00D72EA2" w:rsidRDefault="00C97188">
            <w:pPr>
              <w:rPr>
                <w:rFonts w:ascii="Arial" w:hAnsi="Arial" w:cs="Arial"/>
                <w:sz w:val="20"/>
                <w:szCs w:val="20"/>
              </w:rPr>
            </w:pPr>
          </w:p>
        </w:tc>
        <w:tc>
          <w:tcPr>
            <w:tcW w:w="717" w:type="dxa"/>
          </w:tcPr>
          <w:p w:rsidR="00C97188" w:rsidRPr="00D72EA2" w:rsidRDefault="00C97188">
            <w:pPr>
              <w:rPr>
                <w:rFonts w:ascii="Arial" w:hAnsi="Arial" w:cs="Arial"/>
                <w:sz w:val="20"/>
                <w:szCs w:val="20"/>
              </w:rPr>
            </w:pPr>
            <w:r w:rsidRPr="00D72EA2">
              <w:rPr>
                <w:rFonts w:ascii="Arial" w:hAnsi="Arial" w:cs="Arial"/>
                <w:sz w:val="20"/>
                <w:szCs w:val="20"/>
              </w:rPr>
              <w:t>4</w:t>
            </w:r>
          </w:p>
          <w:p w:rsidR="00BF7585" w:rsidRPr="00D72EA2" w:rsidRDefault="00BF7585">
            <w:pPr>
              <w:rPr>
                <w:rFonts w:ascii="Arial" w:hAnsi="Arial" w:cs="Arial"/>
                <w:sz w:val="20"/>
                <w:szCs w:val="20"/>
              </w:rPr>
            </w:pPr>
          </w:p>
        </w:tc>
        <w:tc>
          <w:tcPr>
            <w:tcW w:w="3932" w:type="dxa"/>
          </w:tcPr>
          <w:p w:rsidR="00C97188" w:rsidRPr="00D72EA2" w:rsidRDefault="00C97188">
            <w:pPr>
              <w:rPr>
                <w:rFonts w:ascii="Arial" w:hAnsi="Arial" w:cs="Arial"/>
                <w:sz w:val="20"/>
                <w:szCs w:val="20"/>
              </w:rPr>
            </w:pPr>
          </w:p>
        </w:tc>
        <w:tc>
          <w:tcPr>
            <w:tcW w:w="4819" w:type="dxa"/>
            <w:gridSpan w:val="5"/>
          </w:tcPr>
          <w:p w:rsidR="00C97188" w:rsidRPr="00D72EA2" w:rsidRDefault="00C97188">
            <w:pPr>
              <w:rPr>
                <w:rFonts w:ascii="Arial" w:hAnsi="Arial" w:cs="Arial"/>
                <w:sz w:val="20"/>
                <w:szCs w:val="20"/>
              </w:rPr>
            </w:pPr>
            <w:r w:rsidRPr="00D72EA2">
              <w:rPr>
                <w:rFonts w:ascii="Arial" w:hAnsi="Arial" w:cs="Arial"/>
                <w:sz w:val="20"/>
                <w:szCs w:val="20"/>
              </w:rPr>
              <w:t>D</w:t>
            </w:r>
          </w:p>
        </w:tc>
      </w:tr>
      <w:tr w:rsidR="00C97188" w:rsidRPr="00D72EA2" w:rsidTr="00A22652">
        <w:tc>
          <w:tcPr>
            <w:tcW w:w="657" w:type="dxa"/>
          </w:tcPr>
          <w:p w:rsidR="00C97188" w:rsidRPr="00D72EA2" w:rsidRDefault="00C97188">
            <w:pPr>
              <w:rPr>
                <w:rFonts w:ascii="Arial" w:hAnsi="Arial" w:cs="Arial"/>
                <w:sz w:val="20"/>
                <w:szCs w:val="20"/>
              </w:rPr>
            </w:pPr>
          </w:p>
        </w:tc>
        <w:tc>
          <w:tcPr>
            <w:tcW w:w="717" w:type="dxa"/>
          </w:tcPr>
          <w:p w:rsidR="00C97188" w:rsidRPr="00D72EA2" w:rsidRDefault="00C97188">
            <w:pPr>
              <w:rPr>
                <w:rFonts w:ascii="Arial" w:hAnsi="Arial" w:cs="Arial"/>
                <w:sz w:val="20"/>
                <w:szCs w:val="20"/>
              </w:rPr>
            </w:pPr>
            <w:r w:rsidRPr="00D72EA2">
              <w:rPr>
                <w:rFonts w:ascii="Arial" w:hAnsi="Arial" w:cs="Arial"/>
                <w:sz w:val="20"/>
                <w:szCs w:val="20"/>
              </w:rPr>
              <w:t>5</w:t>
            </w:r>
          </w:p>
        </w:tc>
        <w:tc>
          <w:tcPr>
            <w:tcW w:w="3932" w:type="dxa"/>
          </w:tcPr>
          <w:p w:rsidR="00C97188" w:rsidRPr="00D72EA2" w:rsidRDefault="00237BFA">
            <w:pPr>
              <w:rPr>
                <w:rFonts w:ascii="Arial" w:hAnsi="Arial" w:cs="Arial"/>
                <w:sz w:val="20"/>
                <w:szCs w:val="20"/>
              </w:rPr>
            </w:pPr>
            <w:r w:rsidRPr="00D72EA2">
              <w:rPr>
                <w:rFonts w:ascii="Arial" w:hAnsi="Arial" w:cs="Arial"/>
                <w:sz w:val="20"/>
                <w:szCs w:val="20"/>
              </w:rPr>
              <w:t>Schrijf de na</w:t>
            </w:r>
            <w:r w:rsidR="00856604">
              <w:rPr>
                <w:rFonts w:ascii="Arial" w:hAnsi="Arial" w:cs="Arial"/>
                <w:sz w:val="20"/>
                <w:szCs w:val="20"/>
              </w:rPr>
              <w:t>a</w:t>
            </w:r>
            <w:r w:rsidRPr="00D72EA2">
              <w:rPr>
                <w:rFonts w:ascii="Arial" w:hAnsi="Arial" w:cs="Arial"/>
                <w:sz w:val="20"/>
                <w:szCs w:val="20"/>
              </w:rPr>
              <w:t xml:space="preserve">m van deze delen, dus er wordt meervoud gevraagd. </w:t>
            </w:r>
          </w:p>
          <w:p w:rsidR="00237BFA" w:rsidRPr="00D72EA2" w:rsidRDefault="00237BFA">
            <w:pPr>
              <w:rPr>
                <w:rFonts w:ascii="Arial" w:hAnsi="Arial" w:cs="Arial"/>
                <w:sz w:val="20"/>
                <w:szCs w:val="20"/>
              </w:rPr>
            </w:pPr>
          </w:p>
          <w:p w:rsidR="007668E7" w:rsidRPr="00D72EA2" w:rsidRDefault="00237BFA">
            <w:pPr>
              <w:rPr>
                <w:rFonts w:ascii="Arial" w:hAnsi="Arial" w:cs="Arial"/>
                <w:sz w:val="20"/>
                <w:szCs w:val="20"/>
              </w:rPr>
            </w:pPr>
            <w:r w:rsidRPr="00D72EA2">
              <w:rPr>
                <w:rFonts w:ascii="Arial" w:hAnsi="Arial" w:cs="Arial"/>
                <w:sz w:val="20"/>
                <w:szCs w:val="20"/>
              </w:rPr>
              <w:t xml:space="preserve">Door het woord delen, zijn de ll op een verkeerd spoor gezet. </w:t>
            </w:r>
          </w:p>
        </w:tc>
        <w:tc>
          <w:tcPr>
            <w:tcW w:w="4819" w:type="dxa"/>
            <w:gridSpan w:val="5"/>
          </w:tcPr>
          <w:p w:rsidR="00325D2A" w:rsidRPr="00D72EA2" w:rsidRDefault="00325D2A">
            <w:pPr>
              <w:rPr>
                <w:rFonts w:ascii="Arial" w:hAnsi="Arial" w:cs="Arial"/>
                <w:b/>
                <w:bCs/>
                <w:sz w:val="20"/>
                <w:szCs w:val="20"/>
              </w:rPr>
            </w:pPr>
            <w:r w:rsidRPr="00D72EA2">
              <w:rPr>
                <w:rFonts w:ascii="Arial" w:hAnsi="Arial" w:cs="Arial"/>
                <w:b/>
                <w:bCs/>
                <w:sz w:val="20"/>
                <w:szCs w:val="20"/>
              </w:rPr>
              <w:t xml:space="preserve">maximumscore 1 </w:t>
            </w:r>
          </w:p>
          <w:p w:rsidR="00C97188" w:rsidRPr="00D72EA2" w:rsidRDefault="00C97188">
            <w:pPr>
              <w:rPr>
                <w:rFonts w:ascii="Arial" w:hAnsi="Arial" w:cs="Arial"/>
                <w:sz w:val="20"/>
                <w:szCs w:val="20"/>
              </w:rPr>
            </w:pPr>
            <w:r w:rsidRPr="00D72EA2">
              <w:rPr>
                <w:rFonts w:ascii="Arial" w:hAnsi="Arial" w:cs="Arial"/>
                <w:sz w:val="20"/>
                <w:szCs w:val="20"/>
              </w:rPr>
              <w:t>Eileider(s)</w:t>
            </w:r>
          </w:p>
        </w:tc>
      </w:tr>
      <w:tr w:rsidR="00C97188" w:rsidRPr="00D72EA2" w:rsidTr="00A22652">
        <w:tc>
          <w:tcPr>
            <w:tcW w:w="657" w:type="dxa"/>
          </w:tcPr>
          <w:p w:rsidR="00C97188" w:rsidRPr="00D72EA2" w:rsidRDefault="00C97188">
            <w:pPr>
              <w:rPr>
                <w:rFonts w:ascii="Arial" w:hAnsi="Arial" w:cs="Arial"/>
                <w:sz w:val="20"/>
                <w:szCs w:val="20"/>
              </w:rPr>
            </w:pPr>
          </w:p>
        </w:tc>
        <w:tc>
          <w:tcPr>
            <w:tcW w:w="717" w:type="dxa"/>
          </w:tcPr>
          <w:p w:rsidR="00C97188" w:rsidRPr="00D72EA2" w:rsidRDefault="00C97188">
            <w:pPr>
              <w:rPr>
                <w:rFonts w:ascii="Arial" w:hAnsi="Arial" w:cs="Arial"/>
                <w:sz w:val="20"/>
                <w:szCs w:val="20"/>
              </w:rPr>
            </w:pPr>
            <w:r w:rsidRPr="00D72EA2">
              <w:rPr>
                <w:rFonts w:ascii="Arial" w:hAnsi="Arial" w:cs="Arial"/>
                <w:sz w:val="20"/>
                <w:szCs w:val="20"/>
              </w:rPr>
              <w:t>6</w:t>
            </w:r>
          </w:p>
        </w:tc>
        <w:tc>
          <w:tcPr>
            <w:tcW w:w="3932" w:type="dxa"/>
          </w:tcPr>
          <w:p w:rsidR="00C97188" w:rsidRPr="00D72EA2" w:rsidRDefault="00C97188">
            <w:pPr>
              <w:rPr>
                <w:rFonts w:ascii="Arial" w:hAnsi="Arial" w:cs="Arial"/>
                <w:sz w:val="20"/>
                <w:szCs w:val="20"/>
              </w:rPr>
            </w:pPr>
          </w:p>
        </w:tc>
        <w:tc>
          <w:tcPr>
            <w:tcW w:w="4819" w:type="dxa"/>
            <w:gridSpan w:val="5"/>
          </w:tcPr>
          <w:p w:rsidR="00325D2A" w:rsidRPr="00D72EA2" w:rsidRDefault="00325D2A">
            <w:pPr>
              <w:rPr>
                <w:rFonts w:ascii="Arial" w:hAnsi="Arial" w:cs="Arial"/>
                <w:b/>
                <w:bCs/>
                <w:sz w:val="20"/>
                <w:szCs w:val="20"/>
              </w:rPr>
            </w:pPr>
            <w:r w:rsidRPr="00D72EA2">
              <w:rPr>
                <w:rFonts w:ascii="Arial" w:hAnsi="Arial" w:cs="Arial"/>
                <w:b/>
                <w:bCs/>
                <w:sz w:val="20"/>
                <w:szCs w:val="20"/>
              </w:rPr>
              <w:t>maximumscore 2</w:t>
            </w:r>
          </w:p>
          <w:p w:rsidR="00C97188" w:rsidRPr="00D72EA2" w:rsidRDefault="00C97188">
            <w:pPr>
              <w:rPr>
                <w:rFonts w:ascii="Arial" w:hAnsi="Arial" w:cs="Arial"/>
                <w:sz w:val="20"/>
                <w:szCs w:val="20"/>
              </w:rPr>
            </w:pPr>
            <w:r w:rsidRPr="00D72EA2">
              <w:rPr>
                <w:rFonts w:ascii="Arial" w:hAnsi="Arial" w:cs="Arial"/>
                <w:sz w:val="20"/>
                <w:szCs w:val="20"/>
              </w:rPr>
              <w:t>het juist ingevulde schema:</w:t>
            </w:r>
          </w:p>
          <w:p w:rsidR="00C97188" w:rsidRPr="00D72EA2" w:rsidRDefault="00C97188">
            <w:pPr>
              <w:rPr>
                <w:rFonts w:ascii="Arial" w:hAnsi="Arial" w:cs="Arial"/>
                <w:sz w:val="20"/>
                <w:szCs w:val="20"/>
              </w:rPr>
            </w:pPr>
            <w:r w:rsidRPr="00D72EA2">
              <w:rPr>
                <w:rFonts w:ascii="Arial" w:hAnsi="Arial" w:cs="Arial"/>
                <w:sz w:val="20"/>
                <w:szCs w:val="20"/>
              </w:rPr>
              <w:object w:dxaOrig="805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24.6pt;height:66.1pt" o:ole="">
                  <v:imagedata r:id="rId8" o:title=""/>
                </v:shape>
                <o:OLEObject Type="Embed" ProgID="PBrush" ShapeID="_x0000_i1057" DrawAspect="Content" ObjectID="_1495020426" r:id="rId9"/>
              </w:object>
            </w:r>
          </w:p>
          <w:p w:rsidR="00C97188" w:rsidRPr="00D72EA2" w:rsidRDefault="00C97188" w:rsidP="00C97188">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indien drie juiste antwoorden aangegeven 2 </w:t>
            </w:r>
          </w:p>
          <w:p w:rsidR="00C97188" w:rsidRPr="00D72EA2" w:rsidRDefault="00C97188" w:rsidP="00C97188">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indien twee juiste antwoorden aangegeven 1 </w:t>
            </w:r>
          </w:p>
          <w:p w:rsidR="00C97188" w:rsidRPr="00D72EA2" w:rsidRDefault="00C97188" w:rsidP="00C97188">
            <w:pPr>
              <w:rPr>
                <w:rFonts w:ascii="Arial" w:hAnsi="Arial" w:cs="Arial"/>
                <w:sz w:val="20"/>
                <w:szCs w:val="20"/>
              </w:rPr>
            </w:pPr>
            <w:r w:rsidRPr="00D72EA2">
              <w:rPr>
                <w:rFonts w:ascii="Arial" w:hAnsi="Arial" w:cs="Arial"/>
                <w:color w:val="000000"/>
                <w:sz w:val="20"/>
                <w:szCs w:val="20"/>
              </w:rPr>
              <w:t>indien één of geen juist antwoord aangegeven 0</w:t>
            </w:r>
          </w:p>
        </w:tc>
      </w:tr>
      <w:tr w:rsidR="00C97188" w:rsidRPr="00D72EA2" w:rsidTr="00A22652">
        <w:tc>
          <w:tcPr>
            <w:tcW w:w="657" w:type="dxa"/>
          </w:tcPr>
          <w:p w:rsidR="00C97188" w:rsidRPr="00D72EA2" w:rsidRDefault="00C97188">
            <w:pPr>
              <w:rPr>
                <w:rFonts w:ascii="Arial" w:hAnsi="Arial" w:cs="Arial"/>
                <w:sz w:val="20"/>
                <w:szCs w:val="20"/>
              </w:rPr>
            </w:pPr>
          </w:p>
        </w:tc>
        <w:tc>
          <w:tcPr>
            <w:tcW w:w="717" w:type="dxa"/>
          </w:tcPr>
          <w:p w:rsidR="00C97188" w:rsidRPr="00D72EA2" w:rsidRDefault="00C97188">
            <w:pPr>
              <w:rPr>
                <w:rFonts w:ascii="Arial" w:hAnsi="Arial" w:cs="Arial"/>
                <w:sz w:val="20"/>
                <w:szCs w:val="20"/>
              </w:rPr>
            </w:pPr>
            <w:r w:rsidRPr="00D72EA2">
              <w:rPr>
                <w:rFonts w:ascii="Arial" w:hAnsi="Arial" w:cs="Arial"/>
                <w:sz w:val="20"/>
                <w:szCs w:val="20"/>
              </w:rPr>
              <w:t>7</w:t>
            </w:r>
          </w:p>
        </w:tc>
        <w:tc>
          <w:tcPr>
            <w:tcW w:w="3932" w:type="dxa"/>
          </w:tcPr>
          <w:p w:rsidR="00237BFA" w:rsidRPr="00D72EA2" w:rsidRDefault="00237BFA">
            <w:pPr>
              <w:rPr>
                <w:rFonts w:ascii="Arial" w:hAnsi="Arial" w:cs="Arial"/>
                <w:sz w:val="20"/>
                <w:szCs w:val="20"/>
              </w:rPr>
            </w:pPr>
            <w:r w:rsidRPr="00D72EA2">
              <w:rPr>
                <w:rFonts w:ascii="Arial" w:hAnsi="Arial" w:cs="Arial"/>
                <w:sz w:val="20"/>
                <w:szCs w:val="20"/>
              </w:rPr>
              <w:t xml:space="preserve">Als er kiemhuid ipv kiemlaag wordt </w:t>
            </w:r>
            <w:r w:rsidR="00273634" w:rsidRPr="00D72EA2">
              <w:rPr>
                <w:rFonts w:ascii="Arial" w:hAnsi="Arial" w:cs="Arial"/>
                <w:sz w:val="20"/>
                <w:szCs w:val="20"/>
              </w:rPr>
              <w:t xml:space="preserve">dit </w:t>
            </w:r>
            <w:r w:rsidRPr="00D72EA2">
              <w:rPr>
                <w:rFonts w:ascii="Arial" w:hAnsi="Arial" w:cs="Arial"/>
                <w:sz w:val="20"/>
                <w:szCs w:val="20"/>
              </w:rPr>
              <w:t xml:space="preserve">niet </w:t>
            </w:r>
            <w:r w:rsidR="009351A8" w:rsidRPr="00D72EA2">
              <w:rPr>
                <w:rFonts w:ascii="Arial" w:hAnsi="Arial" w:cs="Arial"/>
                <w:sz w:val="20"/>
                <w:szCs w:val="20"/>
              </w:rPr>
              <w:t>correct</w:t>
            </w:r>
            <w:r w:rsidRPr="00D72EA2">
              <w:rPr>
                <w:rFonts w:ascii="Arial" w:hAnsi="Arial" w:cs="Arial"/>
                <w:sz w:val="20"/>
                <w:szCs w:val="20"/>
              </w:rPr>
              <w:t xml:space="preserve"> gerekend. </w:t>
            </w:r>
          </w:p>
        </w:tc>
        <w:tc>
          <w:tcPr>
            <w:tcW w:w="4819" w:type="dxa"/>
            <w:gridSpan w:val="5"/>
          </w:tcPr>
          <w:p w:rsidR="00325D2A" w:rsidRPr="00D72EA2" w:rsidRDefault="00325D2A">
            <w:pPr>
              <w:rPr>
                <w:rFonts w:ascii="Arial" w:hAnsi="Arial" w:cs="Arial"/>
                <w:b/>
                <w:bCs/>
                <w:sz w:val="20"/>
                <w:szCs w:val="20"/>
              </w:rPr>
            </w:pPr>
            <w:r w:rsidRPr="00D72EA2">
              <w:rPr>
                <w:rFonts w:ascii="Arial" w:hAnsi="Arial" w:cs="Arial"/>
                <w:b/>
                <w:bCs/>
                <w:sz w:val="20"/>
                <w:szCs w:val="20"/>
              </w:rPr>
              <w:t xml:space="preserve">maximumscore 1 </w:t>
            </w:r>
          </w:p>
          <w:p w:rsidR="00C97188" w:rsidRPr="00D72EA2" w:rsidRDefault="00C97188">
            <w:pPr>
              <w:rPr>
                <w:rFonts w:ascii="Arial" w:hAnsi="Arial" w:cs="Arial"/>
                <w:sz w:val="20"/>
                <w:szCs w:val="20"/>
              </w:rPr>
            </w:pPr>
            <w:r w:rsidRPr="00D72EA2">
              <w:rPr>
                <w:rFonts w:ascii="Arial" w:hAnsi="Arial" w:cs="Arial"/>
                <w:sz w:val="20"/>
                <w:szCs w:val="20"/>
              </w:rPr>
              <w:t>Kiemlaag</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8</w:t>
            </w:r>
          </w:p>
        </w:tc>
        <w:tc>
          <w:tcPr>
            <w:tcW w:w="3932" w:type="dxa"/>
          </w:tcPr>
          <w:p w:rsidR="00C97188" w:rsidRPr="00D72EA2" w:rsidRDefault="00237BFA" w:rsidP="00E05991">
            <w:pPr>
              <w:rPr>
                <w:rFonts w:ascii="Arial" w:hAnsi="Arial" w:cs="Arial"/>
                <w:sz w:val="20"/>
                <w:szCs w:val="20"/>
              </w:rPr>
            </w:pPr>
            <w:r w:rsidRPr="00D72EA2">
              <w:rPr>
                <w:rFonts w:ascii="Arial" w:hAnsi="Arial" w:cs="Arial"/>
                <w:sz w:val="20"/>
                <w:szCs w:val="20"/>
              </w:rPr>
              <w:t xml:space="preserve">Oogpigment is verkeerd, omdat dit al in de vraag benoemd staat. </w:t>
            </w:r>
          </w:p>
        </w:tc>
        <w:tc>
          <w:tcPr>
            <w:tcW w:w="4819" w:type="dxa"/>
            <w:gridSpan w:val="5"/>
          </w:tcPr>
          <w:p w:rsidR="00325D2A" w:rsidRPr="00D72EA2" w:rsidRDefault="00325D2A" w:rsidP="00E05991">
            <w:pPr>
              <w:rPr>
                <w:rFonts w:ascii="Arial" w:hAnsi="Arial" w:cs="Arial"/>
                <w:sz w:val="20"/>
                <w:szCs w:val="20"/>
              </w:rPr>
            </w:pPr>
            <w:r w:rsidRPr="00D72EA2">
              <w:rPr>
                <w:rFonts w:ascii="Arial" w:hAnsi="Arial" w:cs="Arial"/>
                <w:b/>
                <w:bCs/>
                <w:sz w:val="20"/>
                <w:szCs w:val="20"/>
              </w:rPr>
              <w:t>maximumscore 1</w:t>
            </w:r>
          </w:p>
          <w:p w:rsidR="00C97188" w:rsidRPr="00D72EA2" w:rsidRDefault="00C97188" w:rsidP="00E05991">
            <w:pPr>
              <w:rPr>
                <w:rFonts w:ascii="Arial" w:hAnsi="Arial" w:cs="Arial"/>
                <w:sz w:val="20"/>
                <w:szCs w:val="20"/>
              </w:rPr>
            </w:pPr>
            <w:r w:rsidRPr="00D72EA2">
              <w:rPr>
                <w:rFonts w:ascii="Arial" w:hAnsi="Arial" w:cs="Arial"/>
                <w:sz w:val="20"/>
                <w:szCs w:val="20"/>
              </w:rPr>
              <w:t>iris/regenboogvlies</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9</w:t>
            </w:r>
          </w:p>
        </w:tc>
        <w:tc>
          <w:tcPr>
            <w:tcW w:w="3932" w:type="dxa"/>
          </w:tcPr>
          <w:p w:rsidR="00C97188" w:rsidRPr="00D72EA2" w:rsidRDefault="00C97188" w:rsidP="00E05991">
            <w:pPr>
              <w:rPr>
                <w:rFonts w:ascii="Arial" w:hAnsi="Arial" w:cs="Arial"/>
                <w:sz w:val="20"/>
                <w:szCs w:val="20"/>
              </w:rPr>
            </w:pPr>
          </w:p>
        </w:tc>
        <w:tc>
          <w:tcPr>
            <w:tcW w:w="4819" w:type="dxa"/>
            <w:gridSpan w:val="5"/>
          </w:tcPr>
          <w:p w:rsidR="00325D2A" w:rsidRPr="00D72EA2" w:rsidRDefault="00325D2A" w:rsidP="00E05991">
            <w:pPr>
              <w:rPr>
                <w:rFonts w:ascii="Arial" w:hAnsi="Arial" w:cs="Arial"/>
                <w:sz w:val="20"/>
                <w:szCs w:val="20"/>
              </w:rPr>
            </w:pPr>
            <w:r w:rsidRPr="00D72EA2">
              <w:rPr>
                <w:rFonts w:ascii="Arial" w:hAnsi="Arial" w:cs="Arial"/>
                <w:b/>
                <w:bCs/>
                <w:sz w:val="20"/>
                <w:szCs w:val="20"/>
              </w:rPr>
              <w:t>maximumscore 1</w:t>
            </w:r>
          </w:p>
          <w:p w:rsidR="00C97188" w:rsidRPr="00D72EA2" w:rsidRDefault="00C97188" w:rsidP="00E05991">
            <w:pPr>
              <w:rPr>
                <w:rFonts w:ascii="Arial" w:hAnsi="Arial" w:cs="Arial"/>
                <w:sz w:val="20"/>
                <w:szCs w:val="20"/>
              </w:rPr>
            </w:pPr>
            <w:r w:rsidRPr="00D72EA2">
              <w:rPr>
                <w:rFonts w:ascii="Arial" w:hAnsi="Arial" w:cs="Arial"/>
                <w:sz w:val="20"/>
                <w:szCs w:val="20"/>
              </w:rPr>
              <w:t>fotosynthese</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10</w:t>
            </w:r>
          </w:p>
        </w:tc>
        <w:tc>
          <w:tcPr>
            <w:tcW w:w="3932" w:type="dxa"/>
          </w:tcPr>
          <w:p w:rsidR="007E4BF7" w:rsidRPr="00D72EA2" w:rsidRDefault="00237BFA" w:rsidP="00E05991">
            <w:pPr>
              <w:rPr>
                <w:rFonts w:ascii="Arial" w:hAnsi="Arial" w:cs="Arial"/>
                <w:sz w:val="20"/>
                <w:szCs w:val="20"/>
              </w:rPr>
            </w:pPr>
            <w:r w:rsidRPr="00D72EA2">
              <w:rPr>
                <w:rFonts w:ascii="Arial" w:hAnsi="Arial" w:cs="Arial"/>
                <w:sz w:val="20"/>
                <w:szCs w:val="20"/>
              </w:rPr>
              <w:t>Roze</w:t>
            </w:r>
            <w:r w:rsidR="007E4BF7" w:rsidRPr="00D72EA2">
              <w:rPr>
                <w:rFonts w:ascii="Arial" w:hAnsi="Arial" w:cs="Arial"/>
                <w:sz w:val="20"/>
                <w:szCs w:val="20"/>
              </w:rPr>
              <w:t xml:space="preserve"> of witte</w:t>
            </w:r>
            <w:r w:rsidRPr="00D72EA2">
              <w:rPr>
                <w:rFonts w:ascii="Arial" w:hAnsi="Arial" w:cs="Arial"/>
                <w:sz w:val="20"/>
                <w:szCs w:val="20"/>
              </w:rPr>
              <w:t xml:space="preserve"> </w:t>
            </w:r>
            <w:r w:rsidR="007E4BF7" w:rsidRPr="00D72EA2">
              <w:rPr>
                <w:rFonts w:ascii="Arial" w:hAnsi="Arial" w:cs="Arial"/>
                <w:sz w:val="20"/>
                <w:szCs w:val="20"/>
              </w:rPr>
              <w:t xml:space="preserve">kroonbladeren </w:t>
            </w:r>
            <w:r w:rsidRPr="00D72EA2">
              <w:rPr>
                <w:rFonts w:ascii="Arial" w:hAnsi="Arial" w:cs="Arial"/>
                <w:sz w:val="20"/>
                <w:szCs w:val="20"/>
              </w:rPr>
              <w:t>wordt goed gereken</w:t>
            </w:r>
            <w:r w:rsidR="00273634" w:rsidRPr="00D72EA2">
              <w:rPr>
                <w:rFonts w:ascii="Arial" w:hAnsi="Arial" w:cs="Arial"/>
                <w:sz w:val="20"/>
                <w:szCs w:val="20"/>
              </w:rPr>
              <w:t xml:space="preserve">d, dit is </w:t>
            </w:r>
            <w:r w:rsidR="007E4BF7" w:rsidRPr="00D72EA2">
              <w:rPr>
                <w:rFonts w:ascii="Arial" w:hAnsi="Arial" w:cs="Arial"/>
                <w:sz w:val="20"/>
                <w:szCs w:val="20"/>
              </w:rPr>
              <w:t xml:space="preserve">namelijk </w:t>
            </w:r>
            <w:r w:rsidR="00273634" w:rsidRPr="00D72EA2">
              <w:rPr>
                <w:rFonts w:ascii="Arial" w:hAnsi="Arial" w:cs="Arial"/>
                <w:sz w:val="20"/>
                <w:szCs w:val="20"/>
              </w:rPr>
              <w:t>een</w:t>
            </w:r>
            <w:r w:rsidR="00644787">
              <w:rPr>
                <w:rFonts w:ascii="Arial" w:hAnsi="Arial" w:cs="Arial"/>
                <w:sz w:val="20"/>
                <w:szCs w:val="20"/>
              </w:rPr>
              <w:t xml:space="preserve"> vorm van</w:t>
            </w:r>
            <w:r w:rsidR="00273634" w:rsidRPr="00D72EA2">
              <w:rPr>
                <w:rFonts w:ascii="Arial" w:hAnsi="Arial" w:cs="Arial"/>
                <w:sz w:val="20"/>
                <w:szCs w:val="20"/>
              </w:rPr>
              <w:t xml:space="preserve"> kleur. </w:t>
            </w:r>
          </w:p>
          <w:p w:rsidR="007E4BF7" w:rsidRPr="00D72EA2" w:rsidRDefault="007E4BF7" w:rsidP="00E05991">
            <w:pPr>
              <w:rPr>
                <w:rFonts w:ascii="Arial" w:hAnsi="Arial" w:cs="Arial"/>
                <w:sz w:val="20"/>
                <w:szCs w:val="20"/>
              </w:rPr>
            </w:pPr>
          </w:p>
          <w:p w:rsidR="00237BFA" w:rsidRPr="00D72EA2" w:rsidRDefault="00273634" w:rsidP="00E05991">
            <w:pPr>
              <w:rPr>
                <w:rFonts w:ascii="Arial" w:hAnsi="Arial" w:cs="Arial"/>
                <w:sz w:val="20"/>
                <w:szCs w:val="20"/>
              </w:rPr>
            </w:pPr>
            <w:r w:rsidRPr="00D72EA2">
              <w:rPr>
                <w:rFonts w:ascii="Arial" w:hAnsi="Arial" w:cs="Arial"/>
                <w:sz w:val="20"/>
                <w:szCs w:val="20"/>
              </w:rPr>
              <w:t xml:space="preserve">Witte </w:t>
            </w:r>
            <w:r w:rsidR="00C327FA" w:rsidRPr="00D72EA2">
              <w:rPr>
                <w:rFonts w:ascii="Arial" w:hAnsi="Arial" w:cs="Arial"/>
                <w:sz w:val="20"/>
                <w:szCs w:val="20"/>
              </w:rPr>
              <w:t xml:space="preserve">of roze </w:t>
            </w:r>
            <w:r w:rsidRPr="00D72EA2">
              <w:rPr>
                <w:rFonts w:ascii="Arial" w:hAnsi="Arial" w:cs="Arial"/>
                <w:sz w:val="20"/>
                <w:szCs w:val="20"/>
              </w:rPr>
              <w:t>kelk</w:t>
            </w:r>
            <w:r w:rsidR="00237BFA" w:rsidRPr="00D72EA2">
              <w:rPr>
                <w:rFonts w:ascii="Arial" w:hAnsi="Arial" w:cs="Arial"/>
                <w:sz w:val="20"/>
                <w:szCs w:val="20"/>
              </w:rPr>
              <w:t>blad</w:t>
            </w:r>
            <w:r w:rsidRPr="00D72EA2">
              <w:rPr>
                <w:rFonts w:ascii="Arial" w:hAnsi="Arial" w:cs="Arial"/>
                <w:sz w:val="20"/>
                <w:szCs w:val="20"/>
              </w:rPr>
              <w:t>en, de plant heeft alleen kroon</w:t>
            </w:r>
            <w:r w:rsidR="00237BFA" w:rsidRPr="00D72EA2">
              <w:rPr>
                <w:rFonts w:ascii="Arial" w:hAnsi="Arial" w:cs="Arial"/>
                <w:sz w:val="20"/>
                <w:szCs w:val="20"/>
              </w:rPr>
              <w:t>blad</w:t>
            </w:r>
            <w:r w:rsidR="007E4BF7" w:rsidRPr="00D72EA2">
              <w:rPr>
                <w:rFonts w:ascii="Arial" w:hAnsi="Arial" w:cs="Arial"/>
                <w:sz w:val="20"/>
                <w:szCs w:val="20"/>
              </w:rPr>
              <w:t xml:space="preserve">en dus </w:t>
            </w:r>
            <w:r w:rsidR="00C327FA" w:rsidRPr="00D72EA2">
              <w:rPr>
                <w:rFonts w:ascii="Arial" w:hAnsi="Arial" w:cs="Arial"/>
                <w:sz w:val="20"/>
                <w:szCs w:val="20"/>
              </w:rPr>
              <w:t xml:space="preserve">is dit </w:t>
            </w:r>
            <w:r w:rsidR="007E4BF7" w:rsidRPr="00D72EA2">
              <w:rPr>
                <w:rFonts w:ascii="Arial" w:hAnsi="Arial" w:cs="Arial"/>
                <w:sz w:val="20"/>
                <w:szCs w:val="20"/>
              </w:rPr>
              <w:t xml:space="preserve">fout. </w:t>
            </w:r>
          </w:p>
          <w:p w:rsidR="00C327FA" w:rsidRPr="00D72EA2" w:rsidRDefault="00C327FA" w:rsidP="00E05991">
            <w:pPr>
              <w:rPr>
                <w:rFonts w:ascii="Arial" w:hAnsi="Arial" w:cs="Arial"/>
                <w:sz w:val="20"/>
                <w:szCs w:val="20"/>
              </w:rPr>
            </w:pPr>
          </w:p>
          <w:p w:rsidR="00237BFA" w:rsidRPr="00D72EA2" w:rsidRDefault="007E4BF7" w:rsidP="00E05991">
            <w:pPr>
              <w:rPr>
                <w:rFonts w:ascii="Arial" w:hAnsi="Arial" w:cs="Arial"/>
                <w:sz w:val="20"/>
                <w:szCs w:val="20"/>
              </w:rPr>
            </w:pPr>
            <w:r w:rsidRPr="00D72EA2">
              <w:rPr>
                <w:rFonts w:ascii="Arial" w:hAnsi="Arial" w:cs="Arial"/>
                <w:sz w:val="20"/>
                <w:szCs w:val="20"/>
              </w:rPr>
              <w:t>Opvallende kroonbladeren is volgens de afbeelding passabel.</w:t>
            </w:r>
          </w:p>
          <w:p w:rsidR="007E4BF7" w:rsidRPr="00D72EA2" w:rsidRDefault="00C327FA" w:rsidP="00E05991">
            <w:pPr>
              <w:rPr>
                <w:rFonts w:ascii="Arial" w:hAnsi="Arial" w:cs="Arial"/>
                <w:sz w:val="20"/>
                <w:szCs w:val="20"/>
              </w:rPr>
            </w:pPr>
            <w:r w:rsidRPr="00D72EA2">
              <w:rPr>
                <w:rFonts w:ascii="Arial" w:hAnsi="Arial" w:cs="Arial"/>
                <w:sz w:val="20"/>
                <w:szCs w:val="20"/>
              </w:rPr>
              <w:t>Nectar en bloeiperiode kunnen niet uit de informatie worden en is dus niet correct.</w:t>
            </w:r>
          </w:p>
        </w:tc>
        <w:tc>
          <w:tcPr>
            <w:tcW w:w="4819" w:type="dxa"/>
            <w:gridSpan w:val="5"/>
          </w:tcPr>
          <w:p w:rsidR="00C97188" w:rsidRPr="00D72EA2" w:rsidRDefault="00C97188" w:rsidP="00C97188">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2 </w:t>
            </w:r>
          </w:p>
          <w:p w:rsidR="00C97188" w:rsidRPr="00D72EA2" w:rsidRDefault="00C97188" w:rsidP="00C97188">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twee van de volgende kenmerken: </w:t>
            </w:r>
          </w:p>
          <w:p w:rsidR="00C97188" w:rsidRPr="00D72EA2" w:rsidRDefault="00C97188" w:rsidP="00C97188">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(witte/roze/opvallende) kleur (van de kroonbladeren) </w:t>
            </w:r>
          </w:p>
          <w:p w:rsidR="00C97188" w:rsidRPr="00D72EA2" w:rsidRDefault="00C97188" w:rsidP="00C97188">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geur (van de bloemen) </w:t>
            </w:r>
          </w:p>
          <w:p w:rsidR="00C97188" w:rsidRPr="00D72EA2" w:rsidRDefault="00C97188" w:rsidP="00C97188">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meeldraden/stampers binnen de bloem </w:t>
            </w:r>
          </w:p>
          <w:p w:rsidR="00C97188" w:rsidRPr="00D72EA2" w:rsidRDefault="00C97188" w:rsidP="00C97188">
            <w:pPr>
              <w:autoSpaceDE w:val="0"/>
              <w:autoSpaceDN w:val="0"/>
              <w:adjustRightInd w:val="0"/>
              <w:rPr>
                <w:rFonts w:ascii="Arial" w:hAnsi="Arial" w:cs="Arial"/>
                <w:color w:val="000000"/>
                <w:sz w:val="20"/>
                <w:szCs w:val="20"/>
              </w:rPr>
            </w:pPr>
          </w:p>
          <w:p w:rsidR="00C97188" w:rsidRPr="00D72EA2" w:rsidRDefault="00C97188" w:rsidP="00C97188">
            <w:pPr>
              <w:rPr>
                <w:rFonts w:ascii="Arial" w:hAnsi="Arial" w:cs="Arial"/>
                <w:sz w:val="20"/>
                <w:szCs w:val="20"/>
              </w:rPr>
            </w:pPr>
            <w:r w:rsidRPr="00D72EA2">
              <w:rPr>
                <w:rFonts w:ascii="Arial" w:hAnsi="Arial" w:cs="Arial"/>
                <w:color w:val="000000"/>
                <w:sz w:val="20"/>
                <w:szCs w:val="20"/>
              </w:rPr>
              <w:t>per juist kenmerk 1</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11</w:t>
            </w:r>
          </w:p>
          <w:p w:rsidR="00BF7585" w:rsidRPr="00D72EA2" w:rsidRDefault="00BF7585" w:rsidP="00E05991">
            <w:pPr>
              <w:rPr>
                <w:rFonts w:ascii="Arial" w:hAnsi="Arial" w:cs="Arial"/>
                <w:sz w:val="20"/>
                <w:szCs w:val="20"/>
              </w:rPr>
            </w:pPr>
          </w:p>
        </w:tc>
        <w:tc>
          <w:tcPr>
            <w:tcW w:w="3932" w:type="dxa"/>
          </w:tcPr>
          <w:p w:rsidR="00C97188" w:rsidRPr="00D72EA2" w:rsidRDefault="00C97188" w:rsidP="00E05991">
            <w:pPr>
              <w:rPr>
                <w:rFonts w:ascii="Arial" w:hAnsi="Arial" w:cs="Arial"/>
                <w:sz w:val="20"/>
                <w:szCs w:val="20"/>
              </w:rPr>
            </w:pPr>
          </w:p>
        </w:tc>
        <w:tc>
          <w:tcPr>
            <w:tcW w:w="4819" w:type="dxa"/>
            <w:gridSpan w:val="5"/>
          </w:tcPr>
          <w:p w:rsidR="00C97188" w:rsidRPr="00D72EA2" w:rsidRDefault="00C97188" w:rsidP="00E05991">
            <w:pPr>
              <w:rPr>
                <w:rFonts w:ascii="Arial" w:hAnsi="Arial" w:cs="Arial"/>
                <w:sz w:val="20"/>
                <w:szCs w:val="20"/>
              </w:rPr>
            </w:pPr>
            <w:r w:rsidRPr="00D72EA2">
              <w:rPr>
                <w:rFonts w:ascii="Arial" w:hAnsi="Arial" w:cs="Arial"/>
                <w:sz w:val="20"/>
                <w:szCs w:val="20"/>
              </w:rPr>
              <w:t>B</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12</w:t>
            </w:r>
          </w:p>
        </w:tc>
        <w:tc>
          <w:tcPr>
            <w:tcW w:w="3932" w:type="dxa"/>
          </w:tcPr>
          <w:p w:rsidR="00C327FA" w:rsidRPr="00D72EA2" w:rsidRDefault="00C327FA" w:rsidP="00644787">
            <w:pPr>
              <w:rPr>
                <w:rFonts w:ascii="Arial" w:hAnsi="Arial" w:cs="Arial"/>
                <w:sz w:val="20"/>
                <w:szCs w:val="20"/>
              </w:rPr>
            </w:pPr>
            <w:r w:rsidRPr="00D72EA2">
              <w:rPr>
                <w:rFonts w:ascii="Arial" w:hAnsi="Arial" w:cs="Arial"/>
                <w:sz w:val="20"/>
                <w:szCs w:val="20"/>
              </w:rPr>
              <w:t>Witte bloed</w:t>
            </w:r>
            <w:r w:rsidR="00237BFA" w:rsidRPr="00D72EA2">
              <w:rPr>
                <w:rFonts w:ascii="Arial" w:hAnsi="Arial" w:cs="Arial"/>
                <w:sz w:val="20"/>
                <w:szCs w:val="20"/>
              </w:rPr>
              <w:t>deeltjes</w:t>
            </w:r>
            <w:r w:rsidR="00644787">
              <w:rPr>
                <w:rFonts w:ascii="Arial" w:hAnsi="Arial" w:cs="Arial"/>
                <w:sz w:val="20"/>
                <w:szCs w:val="20"/>
              </w:rPr>
              <w:t xml:space="preserve"> /</w:t>
            </w:r>
            <w:r w:rsidR="00644787" w:rsidRPr="00D72EA2">
              <w:rPr>
                <w:rFonts w:ascii="Arial" w:hAnsi="Arial" w:cs="Arial"/>
                <w:sz w:val="20"/>
                <w:szCs w:val="20"/>
              </w:rPr>
              <w:t xml:space="preserve"> </w:t>
            </w:r>
            <w:r w:rsidR="00644787" w:rsidRPr="00D72EA2">
              <w:rPr>
                <w:rFonts w:ascii="Arial" w:hAnsi="Arial" w:cs="Arial"/>
                <w:sz w:val="20"/>
                <w:szCs w:val="20"/>
              </w:rPr>
              <w:t>bloedlichaampjes</w:t>
            </w:r>
            <w:r w:rsidR="00237BFA" w:rsidRPr="00D72EA2">
              <w:rPr>
                <w:rFonts w:ascii="Arial" w:hAnsi="Arial" w:cs="Arial"/>
                <w:sz w:val="20"/>
                <w:szCs w:val="20"/>
              </w:rPr>
              <w:t xml:space="preserve">, </w:t>
            </w:r>
            <w:proofErr w:type="spellStart"/>
            <w:r w:rsidR="00237BFA" w:rsidRPr="00D72EA2">
              <w:rPr>
                <w:rFonts w:ascii="Arial" w:hAnsi="Arial" w:cs="Arial"/>
                <w:sz w:val="20"/>
                <w:szCs w:val="20"/>
              </w:rPr>
              <w:t>ipv</w:t>
            </w:r>
            <w:proofErr w:type="spellEnd"/>
            <w:r w:rsidR="00237BFA" w:rsidRPr="00D72EA2">
              <w:rPr>
                <w:rFonts w:ascii="Arial" w:hAnsi="Arial" w:cs="Arial"/>
                <w:sz w:val="20"/>
                <w:szCs w:val="20"/>
              </w:rPr>
              <w:t xml:space="preserve"> witte bloedcellen, </w:t>
            </w:r>
            <w:r w:rsidR="00273634" w:rsidRPr="00D72EA2">
              <w:rPr>
                <w:rFonts w:ascii="Arial" w:hAnsi="Arial" w:cs="Arial"/>
                <w:sz w:val="20"/>
                <w:szCs w:val="20"/>
              </w:rPr>
              <w:t xml:space="preserve">is na onze mening </w:t>
            </w:r>
            <w:r w:rsidRPr="00D72EA2">
              <w:rPr>
                <w:rFonts w:ascii="Arial" w:hAnsi="Arial" w:cs="Arial"/>
                <w:sz w:val="20"/>
                <w:szCs w:val="20"/>
              </w:rPr>
              <w:t>passabel</w:t>
            </w:r>
            <w:r w:rsidR="00237BFA" w:rsidRPr="00D72EA2">
              <w:rPr>
                <w:rFonts w:ascii="Arial" w:hAnsi="Arial" w:cs="Arial"/>
                <w:sz w:val="20"/>
                <w:szCs w:val="20"/>
              </w:rPr>
              <w:t xml:space="preserve">. </w:t>
            </w:r>
            <w:r w:rsidRPr="00D72EA2">
              <w:rPr>
                <w:rFonts w:ascii="Arial" w:hAnsi="Arial" w:cs="Arial"/>
                <w:sz w:val="20"/>
                <w:szCs w:val="20"/>
              </w:rPr>
              <w:t>In de vraag boven de vraag staat namelijk bloeddeeltjes.</w:t>
            </w:r>
          </w:p>
        </w:tc>
        <w:tc>
          <w:tcPr>
            <w:tcW w:w="4819" w:type="dxa"/>
            <w:gridSpan w:val="5"/>
          </w:tcPr>
          <w:p w:rsidR="00C97188" w:rsidRPr="00D72EA2" w:rsidRDefault="00C97188" w:rsidP="00C97188">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2 </w:t>
            </w:r>
          </w:p>
          <w:p w:rsidR="00C97188" w:rsidRPr="00D72EA2" w:rsidRDefault="00C97188" w:rsidP="00C97188">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(bij ziekte) 1: bloedplaatjes 1 </w:t>
            </w:r>
          </w:p>
          <w:p w:rsidR="00C97188" w:rsidRPr="00D72EA2" w:rsidRDefault="00C97188" w:rsidP="00C97188">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(bij ziekte) 2: witte bloedcellen 1 </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13</w:t>
            </w:r>
          </w:p>
        </w:tc>
        <w:tc>
          <w:tcPr>
            <w:tcW w:w="3932" w:type="dxa"/>
          </w:tcPr>
          <w:p w:rsidR="00034AB5" w:rsidRPr="00D72EA2" w:rsidRDefault="00C327FA" w:rsidP="00AC04D0">
            <w:pPr>
              <w:rPr>
                <w:rFonts w:ascii="Arial" w:hAnsi="Arial" w:cs="Arial"/>
                <w:sz w:val="20"/>
                <w:szCs w:val="20"/>
              </w:rPr>
            </w:pPr>
            <w:r w:rsidRPr="00D72EA2">
              <w:rPr>
                <w:rFonts w:ascii="Arial" w:hAnsi="Arial" w:cs="Arial"/>
                <w:sz w:val="20"/>
                <w:szCs w:val="20"/>
              </w:rPr>
              <w:t>Deze vraag is voor de leerlingen erg onduidelijk. Veel leerlingen vullen de gehele tabel in.</w:t>
            </w:r>
            <w:r w:rsidR="00DE7D30" w:rsidRPr="00D72EA2">
              <w:rPr>
                <w:rFonts w:ascii="Arial" w:hAnsi="Arial" w:cs="Arial"/>
                <w:sz w:val="20"/>
                <w:szCs w:val="20"/>
              </w:rPr>
              <w:t xml:space="preserve"> </w:t>
            </w:r>
          </w:p>
          <w:p w:rsidR="00C327FA" w:rsidRPr="00D72EA2" w:rsidRDefault="00C327FA" w:rsidP="00AC04D0">
            <w:pPr>
              <w:rPr>
                <w:rFonts w:ascii="Arial" w:hAnsi="Arial" w:cs="Arial"/>
                <w:sz w:val="20"/>
                <w:szCs w:val="20"/>
              </w:rPr>
            </w:pPr>
            <w:r w:rsidRPr="00D72EA2">
              <w:rPr>
                <w:rFonts w:ascii="Arial" w:hAnsi="Arial" w:cs="Arial"/>
                <w:sz w:val="20"/>
                <w:szCs w:val="20"/>
              </w:rPr>
              <w:t xml:space="preserve">Vb: </w:t>
            </w:r>
            <w:r w:rsidR="00237BFA" w:rsidRPr="00D72EA2">
              <w:rPr>
                <w:rFonts w:ascii="Arial" w:hAnsi="Arial" w:cs="Arial"/>
                <w:sz w:val="20"/>
                <w:szCs w:val="20"/>
              </w:rPr>
              <w:t>Een leerling h</w:t>
            </w:r>
            <w:r w:rsidR="00273634" w:rsidRPr="00D72EA2">
              <w:rPr>
                <w:rFonts w:ascii="Arial" w:hAnsi="Arial" w:cs="Arial"/>
                <w:sz w:val="20"/>
                <w:szCs w:val="20"/>
              </w:rPr>
              <w:t>eeft alles ingevuld met lettercombinatie en</w:t>
            </w:r>
            <w:r w:rsidR="00237BFA" w:rsidRPr="00D72EA2">
              <w:rPr>
                <w:rFonts w:ascii="Arial" w:hAnsi="Arial" w:cs="Arial"/>
                <w:sz w:val="20"/>
                <w:szCs w:val="20"/>
              </w:rPr>
              <w:t xml:space="preserve"> </w:t>
            </w:r>
            <w:r w:rsidR="00273634" w:rsidRPr="00D72EA2">
              <w:rPr>
                <w:rFonts w:ascii="Arial" w:hAnsi="Arial" w:cs="Arial"/>
                <w:sz w:val="20"/>
                <w:szCs w:val="20"/>
              </w:rPr>
              <w:t xml:space="preserve">in de </w:t>
            </w:r>
            <w:r w:rsidR="00237BFA" w:rsidRPr="00D72EA2">
              <w:rPr>
                <w:rFonts w:ascii="Arial" w:hAnsi="Arial" w:cs="Arial"/>
                <w:sz w:val="20"/>
                <w:szCs w:val="20"/>
              </w:rPr>
              <w:t>onderste</w:t>
            </w:r>
            <w:r w:rsidR="00273634" w:rsidRPr="00D72EA2">
              <w:rPr>
                <w:rFonts w:ascii="Arial" w:hAnsi="Arial" w:cs="Arial"/>
                <w:sz w:val="20"/>
                <w:szCs w:val="20"/>
              </w:rPr>
              <w:t xml:space="preserve"> regel geeft ze aan dat </w:t>
            </w:r>
            <w:r w:rsidR="00237BFA" w:rsidRPr="00D72EA2">
              <w:rPr>
                <w:rFonts w:ascii="Arial" w:hAnsi="Arial" w:cs="Arial"/>
                <w:sz w:val="20"/>
                <w:szCs w:val="20"/>
              </w:rPr>
              <w:t xml:space="preserve"> </w:t>
            </w:r>
            <w:r w:rsidR="00273634" w:rsidRPr="00D72EA2">
              <w:rPr>
                <w:rFonts w:ascii="Arial" w:hAnsi="Arial" w:cs="Arial"/>
                <w:sz w:val="20"/>
                <w:szCs w:val="20"/>
              </w:rPr>
              <w:t xml:space="preserve">de laatste </w:t>
            </w:r>
            <w:r w:rsidR="00237BFA" w:rsidRPr="00D72EA2">
              <w:rPr>
                <w:rFonts w:ascii="Arial" w:hAnsi="Arial" w:cs="Arial"/>
                <w:sz w:val="20"/>
                <w:szCs w:val="20"/>
              </w:rPr>
              <w:t xml:space="preserve">2 </w:t>
            </w:r>
            <w:r w:rsidR="00273634" w:rsidRPr="00D72EA2">
              <w:rPr>
                <w:rFonts w:ascii="Arial" w:hAnsi="Arial" w:cs="Arial"/>
                <w:sz w:val="20"/>
                <w:szCs w:val="20"/>
              </w:rPr>
              <w:t xml:space="preserve">kolommen </w:t>
            </w:r>
            <w:r w:rsidR="00237BFA" w:rsidRPr="00D72EA2">
              <w:rPr>
                <w:rFonts w:ascii="Arial" w:hAnsi="Arial" w:cs="Arial"/>
                <w:sz w:val="20"/>
                <w:szCs w:val="20"/>
              </w:rPr>
              <w:t xml:space="preserve">geen dragers zijn. Hiervoor </w:t>
            </w:r>
            <w:r w:rsidR="00AC04D0" w:rsidRPr="00D72EA2">
              <w:rPr>
                <w:rFonts w:ascii="Arial" w:hAnsi="Arial" w:cs="Arial"/>
                <w:sz w:val="20"/>
                <w:szCs w:val="20"/>
              </w:rPr>
              <w:t>kan volgens onze mening</w:t>
            </w:r>
            <w:r w:rsidR="00237BFA" w:rsidRPr="00D72EA2">
              <w:rPr>
                <w:rFonts w:ascii="Arial" w:hAnsi="Arial" w:cs="Arial"/>
                <w:sz w:val="20"/>
                <w:szCs w:val="20"/>
              </w:rPr>
              <w:t xml:space="preserve"> 1 punt </w:t>
            </w:r>
            <w:r w:rsidR="00AC04D0" w:rsidRPr="00D72EA2">
              <w:rPr>
                <w:rFonts w:ascii="Arial" w:hAnsi="Arial" w:cs="Arial"/>
                <w:sz w:val="20"/>
                <w:szCs w:val="20"/>
              </w:rPr>
              <w:t>worden toegekend.</w:t>
            </w:r>
          </w:p>
        </w:tc>
        <w:tc>
          <w:tcPr>
            <w:tcW w:w="4819" w:type="dxa"/>
            <w:gridSpan w:val="5"/>
          </w:tcPr>
          <w:p w:rsidR="00C97188" w:rsidRPr="00D72EA2" w:rsidRDefault="00C97188" w:rsidP="00E05991">
            <w:pPr>
              <w:rPr>
                <w:rFonts w:ascii="Arial" w:hAnsi="Arial" w:cs="Arial"/>
                <w:sz w:val="20"/>
                <w:szCs w:val="20"/>
              </w:rPr>
            </w:pPr>
            <w:r w:rsidRPr="00D72EA2">
              <w:rPr>
                <w:rFonts w:ascii="Arial" w:hAnsi="Arial" w:cs="Arial"/>
                <w:sz w:val="20"/>
                <w:szCs w:val="20"/>
              </w:rPr>
              <w:t>het juist ingevulde schema:</w:t>
            </w:r>
          </w:p>
          <w:p w:rsidR="00C97188" w:rsidRPr="00D72EA2" w:rsidRDefault="00C97188" w:rsidP="00E05991">
            <w:pPr>
              <w:rPr>
                <w:rFonts w:ascii="Arial" w:hAnsi="Arial" w:cs="Arial"/>
                <w:sz w:val="20"/>
                <w:szCs w:val="20"/>
              </w:rPr>
            </w:pPr>
            <w:r w:rsidRPr="00D72EA2">
              <w:rPr>
                <w:rFonts w:ascii="Arial" w:hAnsi="Arial" w:cs="Arial"/>
                <w:sz w:val="20"/>
                <w:szCs w:val="20"/>
              </w:rPr>
              <w:object w:dxaOrig="8970" w:dyaOrig="2190">
                <v:shape id="_x0000_i1058" type="#_x0000_t75" style="width:226.75pt;height:55.9pt" o:ole="">
                  <v:imagedata r:id="rId10" o:title=""/>
                </v:shape>
                <o:OLEObject Type="Embed" ProgID="PBrush" ShapeID="_x0000_i1058" DrawAspect="Content" ObjectID="_1495020427" r:id="rId11"/>
              </w:object>
            </w:r>
          </w:p>
          <w:p w:rsidR="00C97188" w:rsidRPr="00D72EA2" w:rsidRDefault="00C97188" w:rsidP="00E05991">
            <w:pPr>
              <w:rPr>
                <w:rFonts w:ascii="Arial" w:hAnsi="Arial" w:cs="Arial"/>
                <w:sz w:val="20"/>
                <w:szCs w:val="20"/>
              </w:rPr>
            </w:pPr>
            <w:r w:rsidRPr="00D72EA2">
              <w:rPr>
                <w:rFonts w:ascii="Arial" w:hAnsi="Arial" w:cs="Arial"/>
                <w:sz w:val="20"/>
                <w:szCs w:val="20"/>
              </w:rPr>
              <w:t>per juist aangegeven genotype 1</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14</w:t>
            </w:r>
          </w:p>
        </w:tc>
        <w:tc>
          <w:tcPr>
            <w:tcW w:w="3932" w:type="dxa"/>
          </w:tcPr>
          <w:p w:rsidR="00A22652" w:rsidRPr="00D72EA2" w:rsidRDefault="00237BFA" w:rsidP="00E05991">
            <w:pPr>
              <w:rPr>
                <w:rFonts w:ascii="Arial" w:hAnsi="Arial" w:cs="Arial"/>
                <w:sz w:val="20"/>
                <w:szCs w:val="20"/>
              </w:rPr>
            </w:pPr>
            <w:r w:rsidRPr="00D72EA2">
              <w:rPr>
                <w:rFonts w:ascii="Arial" w:hAnsi="Arial" w:cs="Arial"/>
                <w:sz w:val="20"/>
                <w:szCs w:val="20"/>
              </w:rPr>
              <w:t>Grootheid en eenheid noteren op de as</w:t>
            </w:r>
            <w:r w:rsidR="00AC04D0" w:rsidRPr="00D72EA2">
              <w:rPr>
                <w:rFonts w:ascii="Arial" w:hAnsi="Arial" w:cs="Arial"/>
                <w:sz w:val="20"/>
                <w:szCs w:val="20"/>
              </w:rPr>
              <w:t xml:space="preserve"> is noodzakelijk</w:t>
            </w:r>
            <w:r w:rsidRPr="00D72EA2">
              <w:rPr>
                <w:rFonts w:ascii="Arial" w:hAnsi="Arial" w:cs="Arial"/>
                <w:sz w:val="20"/>
                <w:szCs w:val="20"/>
              </w:rPr>
              <w:t xml:space="preserve">. </w:t>
            </w:r>
          </w:p>
          <w:p w:rsidR="00A22652" w:rsidRPr="00D72EA2" w:rsidRDefault="00A22652" w:rsidP="00E05991">
            <w:pPr>
              <w:rPr>
                <w:rFonts w:ascii="Arial" w:hAnsi="Arial" w:cs="Arial"/>
                <w:sz w:val="20"/>
                <w:szCs w:val="20"/>
              </w:rPr>
            </w:pPr>
          </w:p>
          <w:p w:rsidR="00C97188" w:rsidRPr="00D72EA2" w:rsidRDefault="00237BFA" w:rsidP="00E05991">
            <w:pPr>
              <w:rPr>
                <w:rFonts w:ascii="Arial" w:hAnsi="Arial" w:cs="Arial"/>
                <w:sz w:val="20"/>
                <w:szCs w:val="20"/>
              </w:rPr>
            </w:pPr>
            <w:r w:rsidRPr="00D72EA2">
              <w:rPr>
                <w:rFonts w:ascii="Arial" w:hAnsi="Arial" w:cs="Arial"/>
                <w:sz w:val="20"/>
                <w:szCs w:val="20"/>
              </w:rPr>
              <w:t xml:space="preserve">Alleen bladluizen in procenten </w:t>
            </w:r>
            <w:r w:rsidR="00AC04D0" w:rsidRPr="00D72EA2">
              <w:rPr>
                <w:rFonts w:ascii="Arial" w:hAnsi="Arial" w:cs="Arial"/>
                <w:sz w:val="20"/>
                <w:szCs w:val="20"/>
              </w:rPr>
              <w:t xml:space="preserve">(x-as wel correct) </w:t>
            </w:r>
            <w:r w:rsidRPr="00D72EA2">
              <w:rPr>
                <w:rFonts w:ascii="Arial" w:hAnsi="Arial" w:cs="Arial"/>
                <w:sz w:val="20"/>
                <w:szCs w:val="20"/>
              </w:rPr>
              <w:t xml:space="preserve">is niet </w:t>
            </w:r>
            <w:r w:rsidR="00AC04D0" w:rsidRPr="00D72EA2">
              <w:rPr>
                <w:rFonts w:ascii="Arial" w:hAnsi="Arial" w:cs="Arial"/>
                <w:sz w:val="20"/>
                <w:szCs w:val="20"/>
              </w:rPr>
              <w:t>voldoende voor het eerste punt</w:t>
            </w:r>
            <w:r w:rsidRPr="00D72EA2">
              <w:rPr>
                <w:rFonts w:ascii="Arial" w:hAnsi="Arial" w:cs="Arial"/>
                <w:sz w:val="20"/>
                <w:szCs w:val="20"/>
              </w:rPr>
              <w:t>.</w:t>
            </w:r>
            <w:r w:rsidR="00AC04D0" w:rsidRPr="00D72EA2">
              <w:rPr>
                <w:rFonts w:ascii="Arial" w:hAnsi="Arial" w:cs="Arial"/>
                <w:sz w:val="20"/>
                <w:szCs w:val="20"/>
              </w:rPr>
              <w:t xml:space="preserve"> Het aantal bladluizen </w:t>
            </w:r>
            <w:r w:rsidR="00AC04D0" w:rsidRPr="00D72EA2">
              <w:rPr>
                <w:rFonts w:ascii="Arial" w:hAnsi="Arial" w:cs="Arial"/>
                <w:b/>
                <w:sz w:val="20"/>
                <w:szCs w:val="20"/>
              </w:rPr>
              <w:t xml:space="preserve">dat van de plant afspringt (%) </w:t>
            </w:r>
            <w:r w:rsidR="00AC04D0" w:rsidRPr="00D72EA2">
              <w:rPr>
                <w:rFonts w:ascii="Arial" w:hAnsi="Arial" w:cs="Arial"/>
                <w:sz w:val="20"/>
                <w:szCs w:val="20"/>
              </w:rPr>
              <w:t>is noodzakelijk</w:t>
            </w:r>
          </w:p>
          <w:p w:rsidR="00AC04D0" w:rsidRPr="00D72EA2" w:rsidRDefault="00AC04D0" w:rsidP="00E05991">
            <w:pPr>
              <w:rPr>
                <w:rFonts w:ascii="Arial" w:hAnsi="Arial" w:cs="Arial"/>
                <w:sz w:val="20"/>
                <w:szCs w:val="20"/>
              </w:rPr>
            </w:pPr>
          </w:p>
          <w:p w:rsidR="00237BFA" w:rsidRDefault="00AC04D0" w:rsidP="00856604">
            <w:pPr>
              <w:rPr>
                <w:rFonts w:ascii="Arial" w:hAnsi="Arial" w:cs="Arial"/>
                <w:sz w:val="20"/>
                <w:szCs w:val="20"/>
              </w:rPr>
            </w:pPr>
            <w:r w:rsidRPr="00D72EA2">
              <w:rPr>
                <w:rFonts w:ascii="Arial" w:hAnsi="Arial" w:cs="Arial"/>
                <w:sz w:val="20"/>
                <w:szCs w:val="20"/>
              </w:rPr>
              <w:t>Als leerlingen de percentages hebben omgerekend naar het aantal b</w:t>
            </w:r>
            <w:r w:rsidR="00237BFA" w:rsidRPr="00D72EA2">
              <w:rPr>
                <w:rFonts w:ascii="Arial" w:hAnsi="Arial" w:cs="Arial"/>
                <w:sz w:val="20"/>
                <w:szCs w:val="20"/>
              </w:rPr>
              <w:t>ladluizen</w:t>
            </w:r>
            <w:r w:rsidRPr="00D72EA2">
              <w:rPr>
                <w:rFonts w:ascii="Arial" w:hAnsi="Arial" w:cs="Arial"/>
                <w:sz w:val="20"/>
                <w:szCs w:val="20"/>
              </w:rPr>
              <w:t xml:space="preserve"> die van de plant afspringen en deze uitzetten is volgens ons </w:t>
            </w:r>
            <w:r w:rsidR="00856604">
              <w:rPr>
                <w:rFonts w:ascii="Arial" w:hAnsi="Arial" w:cs="Arial"/>
                <w:sz w:val="20"/>
                <w:szCs w:val="20"/>
              </w:rPr>
              <w:t>passabel.</w:t>
            </w:r>
          </w:p>
          <w:p w:rsidR="00856604" w:rsidRPr="00D72EA2" w:rsidRDefault="00856604" w:rsidP="00856604">
            <w:pPr>
              <w:rPr>
                <w:rFonts w:ascii="Arial" w:hAnsi="Arial" w:cs="Arial"/>
                <w:sz w:val="20"/>
                <w:szCs w:val="20"/>
              </w:rPr>
            </w:pPr>
          </w:p>
        </w:tc>
        <w:tc>
          <w:tcPr>
            <w:tcW w:w="4819" w:type="dxa"/>
            <w:gridSpan w:val="5"/>
          </w:tcPr>
          <w:p w:rsidR="00C97188" w:rsidRPr="00D72EA2" w:rsidRDefault="00C97188" w:rsidP="00C97188">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2 </w:t>
            </w:r>
          </w:p>
          <w:p w:rsidR="00C97188" w:rsidRPr="00D72EA2" w:rsidRDefault="00C97188" w:rsidP="00C97188">
            <w:pPr>
              <w:rPr>
                <w:rFonts w:ascii="Arial" w:hAnsi="Arial" w:cs="Arial"/>
                <w:color w:val="000000"/>
                <w:sz w:val="20"/>
                <w:szCs w:val="20"/>
              </w:rPr>
            </w:pPr>
            <w:r w:rsidRPr="00D72EA2">
              <w:rPr>
                <w:rFonts w:ascii="Arial" w:hAnsi="Arial" w:cs="Arial"/>
                <w:color w:val="000000"/>
                <w:sz w:val="20"/>
                <w:szCs w:val="20"/>
              </w:rPr>
              <w:t>voorbeeld van een juist staafdiagram:</w:t>
            </w:r>
          </w:p>
          <w:p w:rsidR="00C97188" w:rsidRPr="00D72EA2" w:rsidRDefault="00DE7D30" w:rsidP="00C97188">
            <w:pPr>
              <w:autoSpaceDE w:val="0"/>
              <w:autoSpaceDN w:val="0"/>
              <w:adjustRightInd w:val="0"/>
              <w:rPr>
                <w:rFonts w:ascii="Arial" w:hAnsi="Arial" w:cs="Arial"/>
                <w:color w:val="000000"/>
                <w:sz w:val="20"/>
                <w:szCs w:val="20"/>
              </w:rPr>
            </w:pPr>
            <w:r w:rsidRPr="00D72EA2">
              <w:rPr>
                <w:rFonts w:ascii="Arial" w:hAnsi="Arial" w:cs="Arial"/>
                <w:sz w:val="20"/>
                <w:szCs w:val="20"/>
              </w:rPr>
              <w:object w:dxaOrig="7620" w:dyaOrig="7410">
                <v:shape id="_x0000_i1059" type="#_x0000_t75" style="width:128.4pt;height:125.75pt" o:ole="">
                  <v:imagedata r:id="rId12" o:title=""/>
                </v:shape>
                <o:OLEObject Type="Embed" ProgID="PBrush" ShapeID="_x0000_i1059" DrawAspect="Content" ObjectID="_1495020428" r:id="rId13"/>
              </w:object>
            </w:r>
          </w:p>
          <w:p w:rsidR="00C97188" w:rsidRPr="00D72EA2" w:rsidRDefault="00C97188" w:rsidP="00C97188">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De verticale as is juist ingedeeld en benoemd, en de vier verschillende luchtstromen zijn juist aangegeven bij het diagram, zoals in het voorbeeld of bijvoorbeeld in een legenda 1 </w:t>
            </w:r>
          </w:p>
          <w:p w:rsidR="00C97188" w:rsidRPr="00D72EA2" w:rsidRDefault="00C97188" w:rsidP="00C97188">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De juiste getallen zijn uitgezet als vier juiste staven 1 </w:t>
            </w:r>
          </w:p>
          <w:p w:rsidR="00C97188" w:rsidRPr="00D72EA2" w:rsidRDefault="00C97188" w:rsidP="00C97188">
            <w:pPr>
              <w:autoSpaceDE w:val="0"/>
              <w:autoSpaceDN w:val="0"/>
              <w:adjustRightInd w:val="0"/>
              <w:rPr>
                <w:rFonts w:ascii="Arial" w:hAnsi="Arial" w:cs="Arial"/>
                <w:color w:val="000000"/>
                <w:sz w:val="20"/>
                <w:szCs w:val="20"/>
              </w:rPr>
            </w:pPr>
            <w:r w:rsidRPr="00D72EA2">
              <w:rPr>
                <w:rFonts w:ascii="Arial" w:hAnsi="Arial" w:cs="Arial"/>
                <w:i/>
                <w:iCs/>
                <w:color w:val="000000"/>
                <w:sz w:val="20"/>
                <w:szCs w:val="20"/>
              </w:rPr>
              <w:t xml:space="preserve">Opmerking </w:t>
            </w:r>
          </w:p>
          <w:p w:rsidR="00C97188" w:rsidRPr="00D72EA2" w:rsidRDefault="00C97188" w:rsidP="00C97188">
            <w:pPr>
              <w:rPr>
                <w:rFonts w:ascii="Arial" w:hAnsi="Arial" w:cs="Arial"/>
                <w:sz w:val="20"/>
                <w:szCs w:val="20"/>
              </w:rPr>
            </w:pPr>
            <w:r w:rsidRPr="00D72EA2">
              <w:rPr>
                <w:rFonts w:ascii="Arial" w:hAnsi="Arial" w:cs="Arial"/>
                <w:i/>
                <w:iCs/>
                <w:color w:val="000000"/>
                <w:sz w:val="20"/>
                <w:szCs w:val="20"/>
              </w:rPr>
              <w:t>Het eerste scorepunt niet toekennen als bij de verticale as de grootheid of de eenheid ontbreekt.</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15</w:t>
            </w:r>
          </w:p>
          <w:p w:rsidR="00BF7585" w:rsidRPr="00D72EA2" w:rsidRDefault="00BF7585" w:rsidP="00E05991">
            <w:pPr>
              <w:rPr>
                <w:rFonts w:ascii="Arial" w:hAnsi="Arial" w:cs="Arial"/>
                <w:sz w:val="20"/>
                <w:szCs w:val="20"/>
              </w:rPr>
            </w:pPr>
          </w:p>
        </w:tc>
        <w:tc>
          <w:tcPr>
            <w:tcW w:w="3932" w:type="dxa"/>
          </w:tcPr>
          <w:p w:rsidR="00C97188" w:rsidRPr="00D72EA2" w:rsidRDefault="00C97188" w:rsidP="00E05991">
            <w:pPr>
              <w:rPr>
                <w:rFonts w:ascii="Arial" w:hAnsi="Arial" w:cs="Arial"/>
                <w:sz w:val="20"/>
                <w:szCs w:val="20"/>
              </w:rPr>
            </w:pPr>
          </w:p>
        </w:tc>
        <w:tc>
          <w:tcPr>
            <w:tcW w:w="4819" w:type="dxa"/>
            <w:gridSpan w:val="5"/>
          </w:tcPr>
          <w:p w:rsidR="00C97188" w:rsidRPr="00D72EA2" w:rsidRDefault="004A7AF1" w:rsidP="00E05991">
            <w:pPr>
              <w:rPr>
                <w:rFonts w:ascii="Arial" w:hAnsi="Arial" w:cs="Arial"/>
                <w:sz w:val="20"/>
                <w:szCs w:val="20"/>
              </w:rPr>
            </w:pPr>
            <w:r w:rsidRPr="00D72EA2">
              <w:rPr>
                <w:rFonts w:ascii="Arial" w:hAnsi="Arial" w:cs="Arial"/>
                <w:sz w:val="20"/>
                <w:szCs w:val="20"/>
              </w:rPr>
              <w:t>C</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16</w:t>
            </w:r>
          </w:p>
        </w:tc>
        <w:tc>
          <w:tcPr>
            <w:tcW w:w="3932" w:type="dxa"/>
          </w:tcPr>
          <w:p w:rsidR="00C97188" w:rsidRPr="00D72EA2" w:rsidRDefault="00A22652" w:rsidP="00E05991">
            <w:pPr>
              <w:rPr>
                <w:rFonts w:ascii="Arial" w:hAnsi="Arial" w:cs="Arial"/>
                <w:sz w:val="20"/>
                <w:szCs w:val="20"/>
              </w:rPr>
            </w:pPr>
            <w:r w:rsidRPr="00D72EA2">
              <w:rPr>
                <w:rFonts w:ascii="Arial" w:hAnsi="Arial" w:cs="Arial"/>
                <w:sz w:val="20"/>
                <w:szCs w:val="20"/>
              </w:rPr>
              <w:t>Leuke vraag voor op het reken examen</w:t>
            </w:r>
            <w:r w:rsidR="007B3AE7" w:rsidRPr="00D72EA2">
              <w:rPr>
                <w:rFonts w:ascii="Arial" w:hAnsi="Arial" w:cs="Arial"/>
                <w:sz w:val="20"/>
                <w:szCs w:val="20"/>
              </w:rPr>
              <w:t xml:space="preserve"> of </w:t>
            </w:r>
            <w:r w:rsidR="0091309B" w:rsidRPr="00D72EA2">
              <w:rPr>
                <w:rFonts w:ascii="Arial" w:hAnsi="Arial" w:cs="Arial"/>
                <w:sz w:val="20"/>
                <w:szCs w:val="20"/>
              </w:rPr>
              <w:t xml:space="preserve">NaSk1 examen of </w:t>
            </w:r>
            <w:r w:rsidR="007B3AE7" w:rsidRPr="00D72EA2">
              <w:rPr>
                <w:rFonts w:ascii="Arial" w:hAnsi="Arial" w:cs="Arial"/>
                <w:sz w:val="20"/>
                <w:szCs w:val="20"/>
              </w:rPr>
              <w:t>wiskunde examen</w:t>
            </w:r>
            <w:r w:rsidRPr="00D72EA2">
              <w:rPr>
                <w:rFonts w:ascii="Arial" w:hAnsi="Arial" w:cs="Arial"/>
                <w:sz w:val="20"/>
                <w:szCs w:val="20"/>
              </w:rPr>
              <w:t xml:space="preserve">. </w:t>
            </w:r>
          </w:p>
          <w:p w:rsidR="00A22652" w:rsidRPr="00D72EA2" w:rsidRDefault="00A22652" w:rsidP="00E05991">
            <w:pPr>
              <w:rPr>
                <w:rFonts w:ascii="Arial" w:hAnsi="Arial" w:cs="Arial"/>
                <w:sz w:val="20"/>
                <w:szCs w:val="20"/>
              </w:rPr>
            </w:pPr>
          </w:p>
          <w:p w:rsidR="00AC04D0" w:rsidRPr="00D72EA2" w:rsidRDefault="00AC04D0" w:rsidP="00E05991">
            <w:pPr>
              <w:rPr>
                <w:rFonts w:ascii="Arial" w:hAnsi="Arial" w:cs="Arial"/>
                <w:sz w:val="20"/>
                <w:szCs w:val="20"/>
              </w:rPr>
            </w:pPr>
            <w:r w:rsidRPr="00D72EA2">
              <w:rPr>
                <w:rFonts w:ascii="Arial" w:hAnsi="Arial" w:cs="Arial"/>
                <w:sz w:val="20"/>
                <w:szCs w:val="20"/>
              </w:rPr>
              <w:t xml:space="preserve">Hier kan het principe van een doorrekenfout worden toegepast. Als leerlingen starten met 15 *4,2 kJ dan komt er een eindantwoord </w:t>
            </w:r>
            <w:r w:rsidR="00644787">
              <w:rPr>
                <w:rFonts w:ascii="Arial" w:hAnsi="Arial" w:cs="Arial"/>
                <w:sz w:val="20"/>
                <w:szCs w:val="20"/>
              </w:rPr>
              <w:t>van 2,9</w:t>
            </w:r>
            <w:r w:rsidRPr="00D72EA2">
              <w:rPr>
                <w:rFonts w:ascii="Arial" w:hAnsi="Arial" w:cs="Arial"/>
                <w:sz w:val="20"/>
                <w:szCs w:val="20"/>
              </w:rPr>
              <w:t xml:space="preserve">. Hier </w:t>
            </w:r>
            <w:r w:rsidRPr="00D72EA2">
              <w:rPr>
                <w:rFonts w:ascii="Arial" w:hAnsi="Arial" w:cs="Arial"/>
                <w:sz w:val="20"/>
                <w:szCs w:val="20"/>
              </w:rPr>
              <w:lastRenderedPageBreak/>
              <w:t xml:space="preserve">kan dan nog </w:t>
            </w:r>
            <w:r w:rsidR="00A22652" w:rsidRPr="00D72EA2">
              <w:rPr>
                <w:rFonts w:ascii="Arial" w:hAnsi="Arial" w:cs="Arial"/>
                <w:sz w:val="20"/>
                <w:szCs w:val="20"/>
              </w:rPr>
              <w:t xml:space="preserve">2 punten </w:t>
            </w:r>
            <w:r w:rsidRPr="00D72EA2">
              <w:rPr>
                <w:rFonts w:ascii="Arial" w:hAnsi="Arial" w:cs="Arial"/>
                <w:sz w:val="20"/>
                <w:szCs w:val="20"/>
              </w:rPr>
              <w:t>worden gegeven.</w:t>
            </w:r>
          </w:p>
          <w:p w:rsidR="00A22652" w:rsidRPr="00D72EA2" w:rsidRDefault="00A22652" w:rsidP="00E05991">
            <w:pPr>
              <w:rPr>
                <w:rFonts w:ascii="Arial" w:hAnsi="Arial" w:cs="Arial"/>
                <w:sz w:val="20"/>
                <w:szCs w:val="20"/>
              </w:rPr>
            </w:pPr>
            <w:r w:rsidRPr="00D72EA2">
              <w:rPr>
                <w:rFonts w:ascii="Arial" w:hAnsi="Arial" w:cs="Arial"/>
                <w:sz w:val="20"/>
                <w:szCs w:val="20"/>
              </w:rPr>
              <w:t xml:space="preserve"> </w:t>
            </w:r>
          </w:p>
          <w:p w:rsidR="00A22652" w:rsidRPr="00D72EA2" w:rsidRDefault="0091309B" w:rsidP="0091309B">
            <w:pPr>
              <w:rPr>
                <w:rFonts w:ascii="Arial" w:hAnsi="Arial" w:cs="Arial"/>
                <w:sz w:val="20"/>
                <w:szCs w:val="20"/>
              </w:rPr>
            </w:pPr>
            <w:r w:rsidRPr="00D72EA2">
              <w:rPr>
                <w:rFonts w:ascii="Arial" w:hAnsi="Arial" w:cs="Arial"/>
                <w:sz w:val="20"/>
                <w:szCs w:val="20"/>
              </w:rPr>
              <w:t>Er h</w:t>
            </w:r>
            <w:r w:rsidR="00A22652" w:rsidRPr="00D72EA2">
              <w:rPr>
                <w:rFonts w:ascii="Arial" w:hAnsi="Arial" w:cs="Arial"/>
                <w:sz w:val="20"/>
                <w:szCs w:val="20"/>
              </w:rPr>
              <w:t xml:space="preserve">oeft geen eenheid (L) bij omdat </w:t>
            </w:r>
            <w:r w:rsidR="00AC04D0" w:rsidRPr="00D72EA2">
              <w:rPr>
                <w:rFonts w:ascii="Arial" w:hAnsi="Arial" w:cs="Arial"/>
                <w:sz w:val="20"/>
                <w:szCs w:val="20"/>
              </w:rPr>
              <w:t>dit in de stam van de v</w:t>
            </w:r>
            <w:r w:rsidR="00A22652" w:rsidRPr="00D72EA2">
              <w:rPr>
                <w:rFonts w:ascii="Arial" w:hAnsi="Arial" w:cs="Arial"/>
                <w:sz w:val="20"/>
                <w:szCs w:val="20"/>
              </w:rPr>
              <w:t xml:space="preserve">raag </w:t>
            </w:r>
            <w:r w:rsidR="00AC04D0" w:rsidRPr="00D72EA2">
              <w:rPr>
                <w:rFonts w:ascii="Arial" w:hAnsi="Arial" w:cs="Arial"/>
                <w:sz w:val="20"/>
                <w:szCs w:val="20"/>
              </w:rPr>
              <w:t>staat</w:t>
            </w:r>
            <w:r w:rsidR="00A22652" w:rsidRPr="00D72EA2">
              <w:rPr>
                <w:rFonts w:ascii="Arial" w:hAnsi="Arial" w:cs="Arial"/>
                <w:sz w:val="20"/>
                <w:szCs w:val="20"/>
              </w:rPr>
              <w:t xml:space="preserve">. </w:t>
            </w: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lastRenderedPageBreak/>
              <w:t xml:space="preserve">maximumscore 3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voorbeeld van een juiste berekening: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Voor het verwarmen van 1 L water van 15 °C tot 37 °C is 22 x 4,2 kJ = 92,4 kJ nodig.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5 g vet levert 5 x 37 kJ = 185 kJ.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Met 185 kJ kan 185 : 92,4 = 2 L water worden verwarmd.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lastRenderedPageBreak/>
              <w:t xml:space="preserve">• het juist berekenen van de hoeveelheid energie die nodig is om 1 L water te verwarmen van 15 °C tot 37 °C 1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het juist berekenen van de hoeveelheid energie geleverd door 5 gram vet 1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het juist berekenen van het aantal liters water dat gedronken moet worden, uitgaande van de overige berekende waarden 1 </w:t>
            </w:r>
          </w:p>
          <w:p w:rsidR="004A7AF1" w:rsidRPr="00D72EA2" w:rsidRDefault="004A7AF1" w:rsidP="004A7AF1">
            <w:pPr>
              <w:autoSpaceDE w:val="0"/>
              <w:autoSpaceDN w:val="0"/>
              <w:adjustRightInd w:val="0"/>
              <w:rPr>
                <w:rFonts w:ascii="Arial" w:hAnsi="Arial" w:cs="Arial"/>
                <w:color w:val="000000"/>
                <w:sz w:val="20"/>
                <w:szCs w:val="20"/>
              </w:rPr>
            </w:pP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i/>
                <w:iCs/>
                <w:color w:val="000000"/>
                <w:sz w:val="20"/>
                <w:szCs w:val="20"/>
              </w:rPr>
              <w:t xml:space="preserve">Opmerking </w:t>
            </w:r>
          </w:p>
          <w:p w:rsidR="00C97188" w:rsidRPr="00D72EA2" w:rsidRDefault="004A7AF1" w:rsidP="004A7AF1">
            <w:pPr>
              <w:rPr>
                <w:rFonts w:ascii="Arial" w:hAnsi="Arial" w:cs="Arial"/>
                <w:sz w:val="20"/>
                <w:szCs w:val="20"/>
              </w:rPr>
            </w:pPr>
            <w:r w:rsidRPr="00D72EA2">
              <w:rPr>
                <w:rFonts w:ascii="Arial" w:hAnsi="Arial" w:cs="Arial"/>
                <w:i/>
                <w:iCs/>
                <w:color w:val="000000"/>
                <w:sz w:val="20"/>
                <w:szCs w:val="20"/>
              </w:rPr>
              <w:t>Wanneer een kandidaat met een andere correcte rekenstrategie tot het juiste antwoord komt, dan scorepunten toekennen in overeenstemming met het correctievoorschrift.</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17</w:t>
            </w:r>
          </w:p>
        </w:tc>
        <w:tc>
          <w:tcPr>
            <w:tcW w:w="3932" w:type="dxa"/>
          </w:tcPr>
          <w:p w:rsidR="008A61D1" w:rsidRPr="00D72EA2" w:rsidRDefault="008A61D1" w:rsidP="008A61D1">
            <w:pPr>
              <w:rPr>
                <w:rFonts w:ascii="Arial" w:hAnsi="Arial" w:cs="Arial"/>
                <w:sz w:val="20"/>
                <w:szCs w:val="20"/>
              </w:rPr>
            </w:pPr>
          </w:p>
        </w:tc>
        <w:tc>
          <w:tcPr>
            <w:tcW w:w="4819" w:type="dxa"/>
            <w:gridSpan w:val="5"/>
          </w:tcPr>
          <w:p w:rsidR="00325D2A" w:rsidRPr="00D72EA2" w:rsidRDefault="00325D2A" w:rsidP="00E05991">
            <w:pPr>
              <w:rPr>
                <w:rFonts w:ascii="Arial" w:hAnsi="Arial" w:cs="Arial"/>
                <w:sz w:val="20"/>
                <w:szCs w:val="20"/>
              </w:rPr>
            </w:pPr>
            <w:r w:rsidRPr="00D72EA2">
              <w:rPr>
                <w:rFonts w:ascii="Arial" w:hAnsi="Arial" w:cs="Arial"/>
                <w:b/>
                <w:bCs/>
                <w:sz w:val="20"/>
                <w:szCs w:val="20"/>
              </w:rPr>
              <w:t>maximumscore 1</w:t>
            </w:r>
          </w:p>
          <w:p w:rsidR="00C97188" w:rsidRPr="00D72EA2" w:rsidRDefault="004A7AF1" w:rsidP="00E05991">
            <w:pPr>
              <w:rPr>
                <w:rFonts w:ascii="Arial" w:hAnsi="Arial" w:cs="Arial"/>
                <w:sz w:val="20"/>
                <w:szCs w:val="20"/>
              </w:rPr>
            </w:pPr>
            <w:r w:rsidRPr="00D72EA2">
              <w:rPr>
                <w:rFonts w:ascii="Arial" w:hAnsi="Arial" w:cs="Arial"/>
                <w:sz w:val="20"/>
                <w:szCs w:val="20"/>
              </w:rPr>
              <w:t>Longblaasje</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18</w:t>
            </w:r>
          </w:p>
        </w:tc>
        <w:tc>
          <w:tcPr>
            <w:tcW w:w="3932" w:type="dxa"/>
          </w:tcPr>
          <w:p w:rsidR="00C97188" w:rsidRPr="00D72EA2" w:rsidRDefault="00C97188" w:rsidP="00E05991">
            <w:pPr>
              <w:rPr>
                <w:rFonts w:ascii="Arial" w:hAnsi="Arial" w:cs="Arial"/>
                <w:sz w:val="20"/>
                <w:szCs w:val="20"/>
              </w:rPr>
            </w:pPr>
          </w:p>
        </w:tc>
        <w:tc>
          <w:tcPr>
            <w:tcW w:w="4819" w:type="dxa"/>
            <w:gridSpan w:val="5"/>
          </w:tcPr>
          <w:p w:rsidR="00325D2A" w:rsidRPr="00D72EA2" w:rsidRDefault="00325D2A" w:rsidP="00E05991">
            <w:pPr>
              <w:rPr>
                <w:rFonts w:ascii="Arial" w:hAnsi="Arial" w:cs="Arial"/>
                <w:sz w:val="20"/>
                <w:szCs w:val="20"/>
              </w:rPr>
            </w:pPr>
            <w:r w:rsidRPr="00D72EA2">
              <w:rPr>
                <w:rFonts w:ascii="Arial" w:hAnsi="Arial" w:cs="Arial"/>
                <w:b/>
                <w:bCs/>
                <w:sz w:val="20"/>
                <w:szCs w:val="20"/>
              </w:rPr>
              <w:t>maximumscore 1</w:t>
            </w:r>
          </w:p>
          <w:p w:rsidR="00C97188" w:rsidRPr="00D72EA2" w:rsidRDefault="004A7AF1" w:rsidP="00E05991">
            <w:pPr>
              <w:rPr>
                <w:rFonts w:ascii="Arial" w:hAnsi="Arial" w:cs="Arial"/>
                <w:sz w:val="20"/>
                <w:szCs w:val="20"/>
              </w:rPr>
            </w:pPr>
            <w:r w:rsidRPr="00D72EA2">
              <w:rPr>
                <w:rFonts w:ascii="Arial" w:hAnsi="Arial" w:cs="Arial"/>
                <w:sz w:val="20"/>
                <w:szCs w:val="20"/>
              </w:rPr>
              <w:t>Longader</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19</w:t>
            </w:r>
          </w:p>
        </w:tc>
        <w:tc>
          <w:tcPr>
            <w:tcW w:w="3932" w:type="dxa"/>
          </w:tcPr>
          <w:p w:rsidR="00C97188" w:rsidRPr="00D72EA2" w:rsidRDefault="008A61D1" w:rsidP="00E05991">
            <w:pPr>
              <w:rPr>
                <w:rFonts w:ascii="Arial" w:hAnsi="Arial" w:cs="Arial"/>
                <w:sz w:val="20"/>
                <w:szCs w:val="20"/>
              </w:rPr>
            </w:pPr>
            <w:r w:rsidRPr="00D72EA2">
              <w:rPr>
                <w:rFonts w:ascii="Arial" w:hAnsi="Arial" w:cs="Arial"/>
                <w:sz w:val="20"/>
                <w:szCs w:val="20"/>
              </w:rPr>
              <w:t>Trek is passabel.</w:t>
            </w:r>
          </w:p>
        </w:tc>
        <w:tc>
          <w:tcPr>
            <w:tcW w:w="4819" w:type="dxa"/>
            <w:gridSpan w:val="5"/>
          </w:tcPr>
          <w:p w:rsidR="00325D2A" w:rsidRPr="00D72EA2" w:rsidRDefault="00325D2A" w:rsidP="00E05991">
            <w:pPr>
              <w:rPr>
                <w:rFonts w:ascii="Arial" w:hAnsi="Arial" w:cs="Arial"/>
                <w:sz w:val="20"/>
                <w:szCs w:val="20"/>
              </w:rPr>
            </w:pPr>
            <w:r w:rsidRPr="00D72EA2">
              <w:rPr>
                <w:rFonts w:ascii="Arial" w:hAnsi="Arial" w:cs="Arial"/>
                <w:b/>
                <w:bCs/>
                <w:sz w:val="20"/>
                <w:szCs w:val="20"/>
              </w:rPr>
              <w:t>maximumscore 1</w:t>
            </w:r>
          </w:p>
          <w:p w:rsidR="00C97188" w:rsidRPr="00D72EA2" w:rsidRDefault="004A7AF1" w:rsidP="00E05991">
            <w:pPr>
              <w:rPr>
                <w:rFonts w:ascii="Arial" w:hAnsi="Arial" w:cs="Arial"/>
                <w:sz w:val="20"/>
                <w:szCs w:val="20"/>
              </w:rPr>
            </w:pPr>
            <w:r w:rsidRPr="00D72EA2">
              <w:rPr>
                <w:rFonts w:ascii="Arial" w:hAnsi="Arial" w:cs="Arial"/>
                <w:sz w:val="20"/>
                <w:szCs w:val="20"/>
              </w:rPr>
              <w:t>Honger</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20</w:t>
            </w:r>
          </w:p>
          <w:p w:rsidR="00BF7585" w:rsidRPr="00D72EA2" w:rsidRDefault="00BF7585" w:rsidP="00E05991">
            <w:pPr>
              <w:rPr>
                <w:rFonts w:ascii="Arial" w:hAnsi="Arial" w:cs="Arial"/>
                <w:sz w:val="20"/>
                <w:szCs w:val="20"/>
              </w:rPr>
            </w:pPr>
          </w:p>
        </w:tc>
        <w:tc>
          <w:tcPr>
            <w:tcW w:w="3932" w:type="dxa"/>
          </w:tcPr>
          <w:p w:rsidR="00A92652" w:rsidRPr="00D72EA2" w:rsidRDefault="00A92652" w:rsidP="00E05991">
            <w:pPr>
              <w:rPr>
                <w:rFonts w:ascii="Arial" w:hAnsi="Arial" w:cs="Arial"/>
                <w:sz w:val="20"/>
                <w:szCs w:val="20"/>
              </w:rPr>
            </w:pPr>
          </w:p>
        </w:tc>
        <w:tc>
          <w:tcPr>
            <w:tcW w:w="4819" w:type="dxa"/>
            <w:gridSpan w:val="5"/>
          </w:tcPr>
          <w:p w:rsidR="00C97188" w:rsidRPr="00D72EA2" w:rsidRDefault="004A7AF1" w:rsidP="00E05991">
            <w:pPr>
              <w:rPr>
                <w:rFonts w:ascii="Arial" w:hAnsi="Arial" w:cs="Arial"/>
                <w:sz w:val="20"/>
                <w:szCs w:val="20"/>
              </w:rPr>
            </w:pPr>
            <w:r w:rsidRPr="00D72EA2">
              <w:rPr>
                <w:rFonts w:ascii="Arial" w:hAnsi="Arial" w:cs="Arial"/>
                <w:sz w:val="20"/>
                <w:szCs w:val="20"/>
              </w:rPr>
              <w:t>C</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21</w:t>
            </w:r>
          </w:p>
        </w:tc>
        <w:tc>
          <w:tcPr>
            <w:tcW w:w="3932" w:type="dxa"/>
          </w:tcPr>
          <w:p w:rsidR="00A22652" w:rsidRPr="00D72EA2" w:rsidRDefault="00A22652" w:rsidP="00E05991">
            <w:pPr>
              <w:rPr>
                <w:rFonts w:ascii="Arial" w:hAnsi="Arial" w:cs="Arial"/>
                <w:sz w:val="20"/>
                <w:szCs w:val="20"/>
              </w:rPr>
            </w:pPr>
            <w:r w:rsidRPr="00D72EA2">
              <w:rPr>
                <w:rFonts w:ascii="Arial" w:hAnsi="Arial" w:cs="Arial"/>
                <w:sz w:val="20"/>
                <w:szCs w:val="20"/>
              </w:rPr>
              <w:t xml:space="preserve">Suikerriet </w:t>
            </w:r>
            <w:r w:rsidRPr="00D72EA2">
              <w:rPr>
                <w:rFonts w:ascii="Arial" w:hAnsi="Arial" w:cs="Arial"/>
                <w:sz w:val="20"/>
                <w:szCs w:val="20"/>
              </w:rPr>
              <w:sym w:font="Wingdings" w:char="F0E0"/>
            </w:r>
            <w:r w:rsidRPr="00D72EA2">
              <w:rPr>
                <w:rFonts w:ascii="Arial" w:hAnsi="Arial" w:cs="Arial"/>
                <w:sz w:val="20"/>
                <w:szCs w:val="20"/>
              </w:rPr>
              <w:t xml:space="preserve"> kever </w:t>
            </w:r>
            <w:r w:rsidRPr="00D72EA2">
              <w:rPr>
                <w:rFonts w:ascii="Arial" w:hAnsi="Arial" w:cs="Arial"/>
                <w:sz w:val="20"/>
                <w:szCs w:val="20"/>
              </w:rPr>
              <w:sym w:font="Wingdings" w:char="F0E0"/>
            </w:r>
            <w:r w:rsidRPr="00D72EA2">
              <w:rPr>
                <w:rFonts w:ascii="Arial" w:hAnsi="Arial" w:cs="Arial"/>
                <w:sz w:val="20"/>
                <w:szCs w:val="20"/>
              </w:rPr>
              <w:t xml:space="preserve"> pad </w:t>
            </w:r>
            <w:r w:rsidRPr="00D72EA2">
              <w:rPr>
                <w:rFonts w:ascii="Arial" w:hAnsi="Arial" w:cs="Arial"/>
                <w:sz w:val="20"/>
                <w:szCs w:val="20"/>
              </w:rPr>
              <w:sym w:font="Wingdings" w:char="F0E0"/>
            </w:r>
            <w:r w:rsidRPr="00D72EA2">
              <w:rPr>
                <w:rFonts w:ascii="Arial" w:hAnsi="Arial" w:cs="Arial"/>
                <w:sz w:val="20"/>
                <w:szCs w:val="20"/>
              </w:rPr>
              <w:t xml:space="preserve"> Reptiel/vogel </w:t>
            </w:r>
          </w:p>
          <w:p w:rsidR="00AC04D0" w:rsidRPr="00D72EA2" w:rsidRDefault="00AC04D0" w:rsidP="00E05991">
            <w:pPr>
              <w:rPr>
                <w:rFonts w:ascii="Arial" w:hAnsi="Arial" w:cs="Arial"/>
                <w:sz w:val="20"/>
                <w:szCs w:val="20"/>
              </w:rPr>
            </w:pPr>
            <w:r w:rsidRPr="00D72EA2">
              <w:rPr>
                <w:rFonts w:ascii="Arial" w:hAnsi="Arial" w:cs="Arial"/>
                <w:sz w:val="20"/>
                <w:szCs w:val="20"/>
              </w:rPr>
              <w:t xml:space="preserve">Reptielen </w:t>
            </w:r>
            <w:r w:rsidRPr="00D72EA2">
              <w:rPr>
                <w:rFonts w:ascii="Arial" w:hAnsi="Arial" w:cs="Arial"/>
                <w:b/>
                <w:sz w:val="20"/>
                <w:szCs w:val="20"/>
              </w:rPr>
              <w:t>e</w:t>
            </w:r>
            <w:r w:rsidR="00A22652" w:rsidRPr="00D72EA2">
              <w:rPr>
                <w:rFonts w:ascii="Arial" w:hAnsi="Arial" w:cs="Arial"/>
                <w:b/>
                <w:sz w:val="20"/>
                <w:szCs w:val="20"/>
              </w:rPr>
              <w:t>n</w:t>
            </w:r>
            <w:r w:rsidRPr="00D72EA2">
              <w:rPr>
                <w:rFonts w:ascii="Arial" w:hAnsi="Arial" w:cs="Arial"/>
                <w:sz w:val="20"/>
                <w:szCs w:val="20"/>
              </w:rPr>
              <w:t xml:space="preserve"> vogels</w:t>
            </w:r>
            <w:r w:rsidR="00A22652" w:rsidRPr="00D72EA2">
              <w:rPr>
                <w:rFonts w:ascii="Arial" w:hAnsi="Arial" w:cs="Arial"/>
                <w:sz w:val="20"/>
                <w:szCs w:val="20"/>
              </w:rPr>
              <w:t xml:space="preserve"> is </w:t>
            </w:r>
            <w:r w:rsidRPr="00D72EA2">
              <w:rPr>
                <w:rFonts w:ascii="Arial" w:hAnsi="Arial" w:cs="Arial"/>
                <w:sz w:val="20"/>
                <w:szCs w:val="20"/>
              </w:rPr>
              <w:t>niet correct</w:t>
            </w:r>
            <w:r w:rsidR="00A22652" w:rsidRPr="00D72EA2">
              <w:rPr>
                <w:rFonts w:ascii="Arial" w:hAnsi="Arial" w:cs="Arial"/>
                <w:sz w:val="20"/>
                <w:szCs w:val="20"/>
              </w:rPr>
              <w:t xml:space="preserve"> </w:t>
            </w:r>
          </w:p>
          <w:p w:rsidR="00A22652" w:rsidRPr="00D72EA2" w:rsidRDefault="00AC04D0" w:rsidP="00E05991">
            <w:pPr>
              <w:rPr>
                <w:rFonts w:ascii="Arial" w:hAnsi="Arial" w:cs="Arial"/>
                <w:sz w:val="20"/>
                <w:szCs w:val="20"/>
              </w:rPr>
            </w:pPr>
            <w:r w:rsidRPr="00D72EA2">
              <w:rPr>
                <w:rFonts w:ascii="Arial" w:hAnsi="Arial" w:cs="Arial"/>
                <w:sz w:val="20"/>
                <w:szCs w:val="20"/>
              </w:rPr>
              <w:t xml:space="preserve">Reptielen </w:t>
            </w:r>
            <w:r w:rsidR="00A22652" w:rsidRPr="00D72EA2">
              <w:rPr>
                <w:rFonts w:ascii="Arial" w:hAnsi="Arial" w:cs="Arial"/>
                <w:b/>
                <w:sz w:val="20"/>
                <w:szCs w:val="20"/>
              </w:rPr>
              <w:t>of (/)</w:t>
            </w:r>
            <w:r w:rsidRPr="00D72EA2">
              <w:rPr>
                <w:rFonts w:ascii="Arial" w:hAnsi="Arial" w:cs="Arial"/>
                <w:sz w:val="20"/>
                <w:szCs w:val="20"/>
              </w:rPr>
              <w:t xml:space="preserve"> vogels </w:t>
            </w:r>
            <w:r w:rsidR="00A22652" w:rsidRPr="00D72EA2">
              <w:rPr>
                <w:rFonts w:ascii="Arial" w:hAnsi="Arial" w:cs="Arial"/>
                <w:sz w:val="20"/>
                <w:szCs w:val="20"/>
              </w:rPr>
              <w:t xml:space="preserve"> is </w:t>
            </w:r>
            <w:r w:rsidR="00A92652" w:rsidRPr="00D72EA2">
              <w:rPr>
                <w:rFonts w:ascii="Arial" w:hAnsi="Arial" w:cs="Arial"/>
                <w:sz w:val="20"/>
                <w:szCs w:val="20"/>
              </w:rPr>
              <w:t>volgens wel correct</w:t>
            </w:r>
            <w:r w:rsidR="00A22652" w:rsidRPr="00D72EA2">
              <w:rPr>
                <w:rFonts w:ascii="Arial" w:hAnsi="Arial" w:cs="Arial"/>
                <w:sz w:val="20"/>
                <w:szCs w:val="20"/>
              </w:rPr>
              <w:t xml:space="preserve">. </w:t>
            </w:r>
          </w:p>
          <w:p w:rsidR="00A22652" w:rsidRPr="00D72EA2" w:rsidRDefault="00A22652" w:rsidP="00E05991">
            <w:pPr>
              <w:rPr>
                <w:rFonts w:ascii="Arial" w:hAnsi="Arial" w:cs="Arial"/>
                <w:sz w:val="20"/>
                <w:szCs w:val="20"/>
              </w:rPr>
            </w:pPr>
          </w:p>
          <w:p w:rsidR="00BE30E8" w:rsidRPr="00D72EA2" w:rsidRDefault="00A22652" w:rsidP="00E05991">
            <w:pPr>
              <w:rPr>
                <w:rFonts w:ascii="Arial" w:hAnsi="Arial" w:cs="Arial"/>
                <w:sz w:val="20"/>
                <w:szCs w:val="20"/>
              </w:rPr>
            </w:pPr>
            <w:r w:rsidRPr="00D72EA2">
              <w:rPr>
                <w:rFonts w:ascii="Arial" w:hAnsi="Arial" w:cs="Arial"/>
                <w:sz w:val="20"/>
                <w:szCs w:val="20"/>
              </w:rPr>
              <w:t>pijlen 2 kanten op</w:t>
            </w:r>
            <w:r w:rsidR="00876A8E" w:rsidRPr="00D72EA2">
              <w:rPr>
                <w:rFonts w:ascii="Arial" w:hAnsi="Arial" w:cs="Arial"/>
                <w:sz w:val="20"/>
                <w:szCs w:val="20"/>
              </w:rPr>
              <w:t xml:space="preserve"> (richting reptiel en vogel)</w:t>
            </w:r>
            <w:r w:rsidRPr="00D72EA2">
              <w:rPr>
                <w:rFonts w:ascii="Arial" w:hAnsi="Arial" w:cs="Arial"/>
                <w:sz w:val="20"/>
                <w:szCs w:val="20"/>
              </w:rPr>
              <w:t xml:space="preserve"> is fout</w:t>
            </w:r>
            <w:r w:rsidR="00876A8E" w:rsidRPr="00D72EA2">
              <w:rPr>
                <w:rFonts w:ascii="Arial" w:hAnsi="Arial" w:cs="Arial"/>
                <w:sz w:val="20"/>
                <w:szCs w:val="20"/>
              </w:rPr>
              <w:t>, want dit</w:t>
            </w:r>
            <w:r w:rsidRPr="00D72EA2">
              <w:rPr>
                <w:rFonts w:ascii="Arial" w:hAnsi="Arial" w:cs="Arial"/>
                <w:sz w:val="20"/>
                <w:szCs w:val="20"/>
              </w:rPr>
              <w:t xml:space="preserve"> is een voedselweb.</w:t>
            </w:r>
          </w:p>
          <w:p w:rsidR="00C94222" w:rsidRPr="00D72EA2" w:rsidRDefault="00A22652" w:rsidP="00C94222">
            <w:pPr>
              <w:rPr>
                <w:rFonts w:ascii="Arial" w:hAnsi="Arial" w:cs="Arial"/>
                <w:sz w:val="20"/>
                <w:szCs w:val="20"/>
              </w:rPr>
            </w:pPr>
            <w:r w:rsidRPr="00D72EA2">
              <w:rPr>
                <w:rFonts w:ascii="Arial" w:hAnsi="Arial" w:cs="Arial"/>
                <w:sz w:val="20"/>
                <w:szCs w:val="20"/>
              </w:rPr>
              <w:t xml:space="preserve"> </w:t>
            </w:r>
            <w:r w:rsidR="00A92652" w:rsidRPr="00D72EA2">
              <w:rPr>
                <w:rFonts w:ascii="Arial" w:hAnsi="Arial" w:cs="Arial"/>
                <w:sz w:val="20"/>
                <w:szCs w:val="20"/>
              </w:rPr>
              <w:t>I</w:t>
            </w:r>
            <w:r w:rsidR="00AC04D0" w:rsidRPr="00D72EA2">
              <w:rPr>
                <w:rFonts w:ascii="Arial" w:hAnsi="Arial" w:cs="Arial"/>
                <w:sz w:val="20"/>
                <w:szCs w:val="20"/>
              </w:rPr>
              <w:t xml:space="preserve">n de vraag wordt aangegeven vanuit </w:t>
            </w:r>
            <w:r w:rsidRPr="00D72EA2">
              <w:rPr>
                <w:rFonts w:ascii="Arial" w:hAnsi="Arial" w:cs="Arial"/>
                <w:sz w:val="20"/>
                <w:szCs w:val="20"/>
              </w:rPr>
              <w:t>de tekst</w:t>
            </w:r>
            <w:r w:rsidR="00A92652" w:rsidRPr="00D72EA2">
              <w:rPr>
                <w:rFonts w:ascii="Arial" w:hAnsi="Arial" w:cs="Arial"/>
                <w:sz w:val="20"/>
                <w:szCs w:val="20"/>
              </w:rPr>
              <w:t>, dus gras, buizerd of krokodil (etc.) is niet correct</w:t>
            </w:r>
            <w:r w:rsidRPr="00D72EA2">
              <w:rPr>
                <w:rFonts w:ascii="Arial" w:hAnsi="Arial" w:cs="Arial"/>
                <w:sz w:val="20"/>
                <w:szCs w:val="20"/>
              </w:rPr>
              <w:t xml:space="preserve">. </w:t>
            </w: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2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één van de volgende voedselketens: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suikerriet → kever → (reuzen)pad → reptiel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suikerriet → kever → (reuzen)pad → vogel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vier juiste (groepen) organismen in de juiste volgorde genoemd, te beginnen met suikerriet 1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de voedselrelaties op de juiste manier met pijlen aangegeven 1 </w:t>
            </w:r>
          </w:p>
          <w:p w:rsidR="00C97188" w:rsidRPr="00D72EA2" w:rsidRDefault="00C97188" w:rsidP="00E05991">
            <w:pPr>
              <w:rPr>
                <w:rFonts w:ascii="Arial" w:hAnsi="Arial" w:cs="Arial"/>
                <w:sz w:val="20"/>
                <w:szCs w:val="20"/>
              </w:rPr>
            </w:pP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22</w:t>
            </w:r>
          </w:p>
        </w:tc>
        <w:tc>
          <w:tcPr>
            <w:tcW w:w="3932" w:type="dxa"/>
          </w:tcPr>
          <w:p w:rsidR="00C94222" w:rsidRPr="00D72EA2" w:rsidRDefault="00C94222" w:rsidP="00E05991">
            <w:pPr>
              <w:rPr>
                <w:rFonts w:ascii="Arial" w:hAnsi="Arial" w:cs="Arial"/>
                <w:sz w:val="20"/>
                <w:szCs w:val="20"/>
              </w:rPr>
            </w:pPr>
            <w:r w:rsidRPr="00D72EA2">
              <w:rPr>
                <w:rFonts w:ascii="Arial" w:hAnsi="Arial" w:cs="Arial"/>
                <w:sz w:val="20"/>
                <w:szCs w:val="20"/>
              </w:rPr>
              <w:t xml:space="preserve">Voor vmbo leerlingen is dit wel een erg abstract schema en veel tekst verklaren. </w:t>
            </w:r>
          </w:p>
          <w:p w:rsidR="00C94222" w:rsidRPr="00D72EA2" w:rsidRDefault="00C94222" w:rsidP="00E05991">
            <w:pPr>
              <w:rPr>
                <w:rFonts w:ascii="Arial" w:hAnsi="Arial" w:cs="Arial"/>
                <w:sz w:val="20"/>
                <w:szCs w:val="20"/>
              </w:rPr>
            </w:pPr>
          </w:p>
          <w:p w:rsidR="00C97188" w:rsidRPr="00D72EA2" w:rsidRDefault="00C97188" w:rsidP="00E05991">
            <w:pPr>
              <w:rPr>
                <w:rFonts w:ascii="Arial" w:hAnsi="Arial" w:cs="Arial"/>
                <w:sz w:val="20"/>
                <w:szCs w:val="20"/>
              </w:rPr>
            </w:pP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2 </w:t>
            </w:r>
          </w:p>
          <w:p w:rsidR="00C97188" w:rsidRPr="00D72EA2" w:rsidRDefault="004A7AF1" w:rsidP="004A7AF1">
            <w:pPr>
              <w:rPr>
                <w:rFonts w:ascii="Arial" w:hAnsi="Arial" w:cs="Arial"/>
                <w:color w:val="000000"/>
                <w:sz w:val="20"/>
                <w:szCs w:val="20"/>
              </w:rPr>
            </w:pPr>
            <w:r w:rsidRPr="00D72EA2">
              <w:rPr>
                <w:rFonts w:ascii="Arial" w:hAnsi="Arial" w:cs="Arial"/>
                <w:color w:val="000000"/>
                <w:sz w:val="20"/>
                <w:szCs w:val="20"/>
              </w:rPr>
              <w:t>de juist ingevulde tabel:</w:t>
            </w:r>
          </w:p>
          <w:p w:rsidR="004A7AF1" w:rsidRPr="00D72EA2" w:rsidRDefault="004A7AF1" w:rsidP="004A7AF1">
            <w:pPr>
              <w:rPr>
                <w:rFonts w:ascii="Arial" w:hAnsi="Arial" w:cs="Arial"/>
                <w:color w:val="000000"/>
                <w:sz w:val="20"/>
                <w:szCs w:val="20"/>
              </w:rPr>
            </w:pPr>
            <w:r w:rsidRPr="00D72EA2">
              <w:rPr>
                <w:rFonts w:ascii="Arial" w:hAnsi="Arial" w:cs="Arial"/>
                <w:sz w:val="20"/>
                <w:szCs w:val="20"/>
              </w:rPr>
              <w:object w:dxaOrig="3990" w:dyaOrig="2310">
                <v:shape id="_x0000_i1060" type="#_x0000_t75" style="width:151.5pt;height:88.1pt" o:ole="">
                  <v:imagedata r:id="rId14" o:title=""/>
                </v:shape>
                <o:OLEObject Type="Embed" ProgID="PBrush" ShapeID="_x0000_i1060" DrawAspect="Content" ObjectID="_1495020429" r:id="rId15"/>
              </w:object>
            </w:r>
          </w:p>
          <w:p w:rsidR="004A7AF1" w:rsidRPr="00D72EA2" w:rsidRDefault="004A7AF1" w:rsidP="004A7AF1">
            <w:pPr>
              <w:rPr>
                <w:rFonts w:ascii="Arial" w:hAnsi="Arial" w:cs="Arial"/>
                <w:color w:val="000000"/>
                <w:sz w:val="20"/>
                <w:szCs w:val="20"/>
              </w:rPr>
            </w:pP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indien vier cijfers juist ingevuld 2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indien twee of drie cijfers juist ingevuld 1 </w:t>
            </w:r>
          </w:p>
          <w:p w:rsidR="004A7AF1" w:rsidRPr="00D72EA2" w:rsidRDefault="004A7AF1" w:rsidP="004A7AF1">
            <w:pPr>
              <w:rPr>
                <w:rFonts w:ascii="Arial" w:hAnsi="Arial" w:cs="Arial"/>
                <w:sz w:val="20"/>
                <w:szCs w:val="20"/>
              </w:rPr>
            </w:pPr>
            <w:r w:rsidRPr="00D72EA2">
              <w:rPr>
                <w:rFonts w:ascii="Arial" w:hAnsi="Arial" w:cs="Arial"/>
                <w:color w:val="000000"/>
                <w:sz w:val="20"/>
                <w:szCs w:val="20"/>
              </w:rPr>
              <w:t>indien één of geen cijfer juist ingevuld 0</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23</w:t>
            </w:r>
          </w:p>
        </w:tc>
        <w:tc>
          <w:tcPr>
            <w:tcW w:w="3932" w:type="dxa"/>
          </w:tcPr>
          <w:p w:rsidR="00C97188" w:rsidRPr="00D72EA2" w:rsidRDefault="006C7867" w:rsidP="00BE30E8">
            <w:pPr>
              <w:rPr>
                <w:rFonts w:ascii="Arial" w:hAnsi="Arial" w:cs="Arial"/>
                <w:sz w:val="20"/>
                <w:szCs w:val="20"/>
              </w:rPr>
            </w:pPr>
            <w:r w:rsidRPr="00D72EA2">
              <w:rPr>
                <w:rFonts w:ascii="Arial" w:hAnsi="Arial" w:cs="Arial"/>
                <w:sz w:val="20"/>
                <w:szCs w:val="20"/>
              </w:rPr>
              <w:t xml:space="preserve">Haarwortel is niet </w:t>
            </w:r>
            <w:r w:rsidR="00BE30E8" w:rsidRPr="00D72EA2">
              <w:rPr>
                <w:rFonts w:ascii="Arial" w:hAnsi="Arial" w:cs="Arial"/>
                <w:sz w:val="20"/>
                <w:szCs w:val="20"/>
              </w:rPr>
              <w:t xml:space="preserve">correct. Dit </w:t>
            </w:r>
            <w:r w:rsidRPr="00D72EA2">
              <w:rPr>
                <w:rFonts w:ascii="Arial" w:hAnsi="Arial" w:cs="Arial"/>
                <w:sz w:val="20"/>
                <w:szCs w:val="20"/>
              </w:rPr>
              <w:t xml:space="preserve">kan </w:t>
            </w:r>
            <w:r w:rsidR="00BE30E8" w:rsidRPr="00D72EA2">
              <w:rPr>
                <w:rFonts w:ascii="Arial" w:hAnsi="Arial" w:cs="Arial"/>
                <w:sz w:val="20"/>
                <w:szCs w:val="20"/>
              </w:rPr>
              <w:t>namelijk e</w:t>
            </w:r>
            <w:r w:rsidRPr="00D72EA2">
              <w:rPr>
                <w:rFonts w:ascii="Arial" w:hAnsi="Arial" w:cs="Arial"/>
                <w:sz w:val="20"/>
                <w:szCs w:val="20"/>
              </w:rPr>
              <w:t xml:space="preserve">en menselijke haar zijn. </w:t>
            </w:r>
          </w:p>
        </w:tc>
        <w:tc>
          <w:tcPr>
            <w:tcW w:w="4819" w:type="dxa"/>
            <w:gridSpan w:val="5"/>
          </w:tcPr>
          <w:p w:rsidR="00325D2A" w:rsidRPr="00D72EA2" w:rsidRDefault="00325D2A" w:rsidP="00E05991">
            <w:pPr>
              <w:rPr>
                <w:rFonts w:ascii="Arial" w:hAnsi="Arial" w:cs="Arial"/>
                <w:sz w:val="20"/>
                <w:szCs w:val="20"/>
              </w:rPr>
            </w:pPr>
            <w:r w:rsidRPr="00D72EA2">
              <w:rPr>
                <w:rFonts w:ascii="Arial" w:hAnsi="Arial" w:cs="Arial"/>
                <w:b/>
                <w:bCs/>
                <w:sz w:val="20"/>
                <w:szCs w:val="20"/>
              </w:rPr>
              <w:t>maximumscore 1</w:t>
            </w:r>
          </w:p>
          <w:p w:rsidR="00C97188" w:rsidRPr="00D72EA2" w:rsidRDefault="004A7AF1" w:rsidP="00E05991">
            <w:pPr>
              <w:rPr>
                <w:rFonts w:ascii="Arial" w:hAnsi="Arial" w:cs="Arial"/>
                <w:sz w:val="20"/>
                <w:szCs w:val="20"/>
              </w:rPr>
            </w:pPr>
            <w:r w:rsidRPr="00D72EA2">
              <w:rPr>
                <w:rFonts w:ascii="Arial" w:hAnsi="Arial" w:cs="Arial"/>
                <w:sz w:val="20"/>
                <w:szCs w:val="20"/>
              </w:rPr>
              <w:t>wortelhaar</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24</w:t>
            </w:r>
          </w:p>
        </w:tc>
        <w:tc>
          <w:tcPr>
            <w:tcW w:w="3932" w:type="dxa"/>
          </w:tcPr>
          <w:p w:rsidR="00C97188" w:rsidRPr="00D72EA2" w:rsidRDefault="00C97188" w:rsidP="00E05991">
            <w:pPr>
              <w:rPr>
                <w:rFonts w:ascii="Arial" w:hAnsi="Arial" w:cs="Arial"/>
                <w:sz w:val="20"/>
                <w:szCs w:val="20"/>
              </w:rPr>
            </w:pP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2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overtollige eiwitten (afbreken in): lever 1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ureum (uit het bloed verwijderen in): nier(en) 1 </w:t>
            </w:r>
          </w:p>
          <w:p w:rsidR="00C97188" w:rsidRPr="00D72EA2" w:rsidRDefault="00C97188" w:rsidP="00E05991">
            <w:pPr>
              <w:rPr>
                <w:rFonts w:ascii="Arial" w:hAnsi="Arial" w:cs="Arial"/>
                <w:sz w:val="20"/>
                <w:szCs w:val="20"/>
              </w:rPr>
            </w:pP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25</w:t>
            </w:r>
          </w:p>
          <w:p w:rsidR="00BF7585" w:rsidRPr="00D72EA2" w:rsidRDefault="00BF7585" w:rsidP="00E05991">
            <w:pPr>
              <w:rPr>
                <w:rFonts w:ascii="Arial" w:hAnsi="Arial" w:cs="Arial"/>
                <w:sz w:val="20"/>
                <w:szCs w:val="20"/>
              </w:rPr>
            </w:pPr>
          </w:p>
        </w:tc>
        <w:tc>
          <w:tcPr>
            <w:tcW w:w="3932" w:type="dxa"/>
          </w:tcPr>
          <w:p w:rsidR="00C97188" w:rsidRPr="00D72EA2" w:rsidRDefault="00C97188" w:rsidP="00E05991">
            <w:pPr>
              <w:rPr>
                <w:rFonts w:ascii="Arial" w:hAnsi="Arial" w:cs="Arial"/>
                <w:sz w:val="20"/>
                <w:szCs w:val="20"/>
              </w:rPr>
            </w:pPr>
          </w:p>
        </w:tc>
        <w:tc>
          <w:tcPr>
            <w:tcW w:w="4819" w:type="dxa"/>
            <w:gridSpan w:val="5"/>
          </w:tcPr>
          <w:p w:rsidR="00C97188" w:rsidRPr="00D72EA2" w:rsidRDefault="004A7AF1" w:rsidP="00E05991">
            <w:pPr>
              <w:rPr>
                <w:rFonts w:ascii="Arial" w:hAnsi="Arial" w:cs="Arial"/>
                <w:sz w:val="20"/>
                <w:szCs w:val="20"/>
              </w:rPr>
            </w:pPr>
            <w:r w:rsidRPr="00D72EA2">
              <w:rPr>
                <w:rFonts w:ascii="Arial" w:hAnsi="Arial" w:cs="Arial"/>
                <w:sz w:val="20"/>
                <w:szCs w:val="20"/>
              </w:rPr>
              <w:t>C</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26</w:t>
            </w:r>
          </w:p>
        </w:tc>
        <w:tc>
          <w:tcPr>
            <w:tcW w:w="3932" w:type="dxa"/>
          </w:tcPr>
          <w:p w:rsidR="008A5810" w:rsidRPr="00D72EA2" w:rsidRDefault="008A5810" w:rsidP="004A724A">
            <w:pPr>
              <w:rPr>
                <w:rFonts w:ascii="Arial" w:hAnsi="Arial" w:cs="Arial"/>
                <w:sz w:val="20"/>
                <w:szCs w:val="20"/>
              </w:rPr>
            </w:pPr>
            <w:r w:rsidRPr="00D72EA2">
              <w:rPr>
                <w:rFonts w:ascii="Arial" w:hAnsi="Arial" w:cs="Arial"/>
                <w:sz w:val="20"/>
                <w:szCs w:val="20"/>
              </w:rPr>
              <w:t xml:space="preserve">Het woordje </w:t>
            </w:r>
            <w:r w:rsidRPr="00644787">
              <w:rPr>
                <w:rFonts w:ascii="Arial" w:hAnsi="Arial" w:cs="Arial"/>
                <w:b/>
                <w:sz w:val="20"/>
                <w:szCs w:val="20"/>
              </w:rPr>
              <w:t>dan</w:t>
            </w:r>
            <w:r w:rsidRPr="00D72EA2">
              <w:rPr>
                <w:rFonts w:ascii="Arial" w:hAnsi="Arial" w:cs="Arial"/>
                <w:sz w:val="20"/>
                <w:szCs w:val="20"/>
              </w:rPr>
              <w:t xml:space="preserve"> in de stamvraag geeft aan dat de prop nog niet weg is. De verklaring over de prop houdt het water tegen is dan te verdedigen.</w:t>
            </w:r>
          </w:p>
          <w:p w:rsidR="008A5810" w:rsidRPr="00D72EA2" w:rsidRDefault="006C7867" w:rsidP="004A724A">
            <w:pPr>
              <w:rPr>
                <w:rFonts w:ascii="Arial" w:hAnsi="Arial" w:cs="Arial"/>
                <w:sz w:val="20"/>
                <w:szCs w:val="20"/>
              </w:rPr>
            </w:pPr>
            <w:r w:rsidRPr="00D72EA2">
              <w:rPr>
                <w:rFonts w:ascii="Arial" w:hAnsi="Arial" w:cs="Arial"/>
                <w:sz w:val="20"/>
                <w:szCs w:val="20"/>
              </w:rPr>
              <w:t>Ja</w:t>
            </w:r>
            <w:r w:rsidR="00BE30E8" w:rsidRPr="00D72EA2">
              <w:rPr>
                <w:rFonts w:ascii="Arial" w:hAnsi="Arial" w:cs="Arial"/>
                <w:sz w:val="20"/>
                <w:szCs w:val="20"/>
              </w:rPr>
              <w:t>,</w:t>
            </w:r>
            <w:r w:rsidRPr="00D72EA2">
              <w:rPr>
                <w:rFonts w:ascii="Arial" w:hAnsi="Arial" w:cs="Arial"/>
                <w:sz w:val="20"/>
                <w:szCs w:val="20"/>
              </w:rPr>
              <w:t xml:space="preserve"> als je een gaatje in de trommelvlies </w:t>
            </w:r>
            <w:r w:rsidRPr="00D72EA2">
              <w:rPr>
                <w:rFonts w:ascii="Arial" w:hAnsi="Arial" w:cs="Arial"/>
                <w:sz w:val="20"/>
                <w:szCs w:val="20"/>
              </w:rPr>
              <w:lastRenderedPageBreak/>
              <w:t xml:space="preserve">hebt. Fout rekenen omdat je uit gaat van een normale en gezonde organismen. </w:t>
            </w:r>
          </w:p>
          <w:p w:rsidR="008A5810" w:rsidRPr="00D72EA2" w:rsidRDefault="008A5810" w:rsidP="004A724A">
            <w:pPr>
              <w:rPr>
                <w:rFonts w:ascii="Arial" w:hAnsi="Arial" w:cs="Arial"/>
                <w:sz w:val="20"/>
                <w:szCs w:val="20"/>
              </w:rPr>
            </w:pPr>
          </w:p>
          <w:p w:rsidR="004A724A" w:rsidRPr="00D72EA2" w:rsidRDefault="006C7867" w:rsidP="004A724A">
            <w:pPr>
              <w:rPr>
                <w:rFonts w:ascii="Arial" w:hAnsi="Arial" w:cs="Arial"/>
                <w:sz w:val="20"/>
                <w:szCs w:val="20"/>
              </w:rPr>
            </w:pPr>
            <w:r w:rsidRPr="00D72EA2">
              <w:rPr>
                <w:rFonts w:ascii="Arial" w:hAnsi="Arial" w:cs="Arial"/>
                <w:sz w:val="20"/>
                <w:szCs w:val="20"/>
              </w:rPr>
              <w:t xml:space="preserve">Enkel vlies (ipv trommelvlies) is </w:t>
            </w:r>
            <w:r w:rsidR="008A5810" w:rsidRPr="00D72EA2">
              <w:rPr>
                <w:rFonts w:ascii="Arial" w:hAnsi="Arial" w:cs="Arial"/>
                <w:sz w:val="20"/>
                <w:szCs w:val="20"/>
              </w:rPr>
              <w:t>passabel, want er wordt niet specifiek gevraagd naar het trommelvlies</w:t>
            </w:r>
            <w:r w:rsidRPr="00D72EA2">
              <w:rPr>
                <w:rFonts w:ascii="Arial" w:hAnsi="Arial" w:cs="Arial"/>
                <w:sz w:val="20"/>
                <w:szCs w:val="20"/>
              </w:rPr>
              <w:t>.</w:t>
            </w:r>
          </w:p>
          <w:p w:rsidR="008A5810" w:rsidRPr="00D72EA2" w:rsidRDefault="008A5810" w:rsidP="004A724A">
            <w:pPr>
              <w:rPr>
                <w:rFonts w:ascii="Arial" w:hAnsi="Arial" w:cs="Arial"/>
                <w:sz w:val="20"/>
                <w:szCs w:val="20"/>
              </w:rPr>
            </w:pPr>
          </w:p>
          <w:p w:rsidR="00C97188" w:rsidRPr="00D72EA2" w:rsidRDefault="006C7867" w:rsidP="008A5810">
            <w:pPr>
              <w:rPr>
                <w:rFonts w:ascii="Arial" w:hAnsi="Arial" w:cs="Arial"/>
                <w:sz w:val="20"/>
                <w:szCs w:val="20"/>
              </w:rPr>
            </w:pPr>
            <w:r w:rsidRPr="00D72EA2">
              <w:rPr>
                <w:rFonts w:ascii="Arial" w:hAnsi="Arial" w:cs="Arial"/>
                <w:sz w:val="20"/>
                <w:szCs w:val="20"/>
              </w:rPr>
              <w:t xml:space="preserve">Nee, het trommelvlies houdt het tegen </w:t>
            </w:r>
            <w:r w:rsidRPr="00D72EA2">
              <w:rPr>
                <w:rFonts w:ascii="Arial" w:hAnsi="Arial" w:cs="Arial"/>
                <w:sz w:val="20"/>
                <w:szCs w:val="20"/>
              </w:rPr>
              <w:sym w:font="Wingdings" w:char="F0E0"/>
            </w:r>
            <w:r w:rsidRPr="00D72EA2">
              <w:rPr>
                <w:rFonts w:ascii="Arial" w:hAnsi="Arial" w:cs="Arial"/>
                <w:sz w:val="20"/>
                <w:szCs w:val="20"/>
              </w:rPr>
              <w:t xml:space="preserve"> is </w:t>
            </w:r>
            <w:r w:rsidR="008A5810" w:rsidRPr="00D72EA2">
              <w:rPr>
                <w:rFonts w:ascii="Arial" w:hAnsi="Arial" w:cs="Arial"/>
                <w:sz w:val="20"/>
                <w:szCs w:val="20"/>
              </w:rPr>
              <w:t>passabel</w:t>
            </w:r>
            <w:r w:rsidRPr="00D72EA2">
              <w:rPr>
                <w:rFonts w:ascii="Arial" w:hAnsi="Arial" w:cs="Arial"/>
                <w:sz w:val="20"/>
                <w:szCs w:val="20"/>
              </w:rPr>
              <w:t xml:space="preserve">, </w:t>
            </w:r>
            <w:r w:rsidR="004A724A" w:rsidRPr="00D72EA2">
              <w:rPr>
                <w:rFonts w:ascii="Arial" w:hAnsi="Arial" w:cs="Arial"/>
                <w:sz w:val="20"/>
                <w:szCs w:val="20"/>
              </w:rPr>
              <w:t>wan</w:t>
            </w:r>
            <w:r w:rsidRPr="00D72EA2">
              <w:rPr>
                <w:rFonts w:ascii="Arial" w:hAnsi="Arial" w:cs="Arial"/>
                <w:sz w:val="20"/>
                <w:szCs w:val="20"/>
              </w:rPr>
              <w:t xml:space="preserve">t water </w:t>
            </w:r>
            <w:r w:rsidR="008A5810" w:rsidRPr="00D72EA2">
              <w:rPr>
                <w:rFonts w:ascii="Arial" w:hAnsi="Arial" w:cs="Arial"/>
                <w:sz w:val="20"/>
                <w:szCs w:val="20"/>
              </w:rPr>
              <w:t>staat in de stam van de vraag</w:t>
            </w:r>
            <w:r w:rsidRPr="00D72EA2">
              <w:rPr>
                <w:rFonts w:ascii="Arial" w:hAnsi="Arial" w:cs="Arial"/>
                <w:sz w:val="20"/>
                <w:szCs w:val="20"/>
              </w:rPr>
              <w:t xml:space="preserve">. </w:t>
            </w: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lastRenderedPageBreak/>
              <w:t xml:space="preserve">maximumscore 1 </w:t>
            </w:r>
          </w:p>
          <w:p w:rsidR="00C97188" w:rsidRPr="00D72EA2" w:rsidRDefault="004A7AF1" w:rsidP="004A7AF1">
            <w:pPr>
              <w:rPr>
                <w:rFonts w:ascii="Arial" w:hAnsi="Arial" w:cs="Arial"/>
                <w:sz w:val="20"/>
                <w:szCs w:val="20"/>
              </w:rPr>
            </w:pPr>
            <w:r w:rsidRPr="00D72EA2">
              <w:rPr>
                <w:rFonts w:ascii="Arial" w:hAnsi="Arial" w:cs="Arial"/>
                <w:color w:val="000000"/>
                <w:sz w:val="20"/>
                <w:szCs w:val="20"/>
              </w:rPr>
              <w:t>Nee, met een uitleg waaruit blijkt dat het water wordt tegengehouden door het trommelvlies.</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27</w:t>
            </w:r>
          </w:p>
        </w:tc>
        <w:tc>
          <w:tcPr>
            <w:tcW w:w="3932" w:type="dxa"/>
          </w:tcPr>
          <w:p w:rsidR="00C97188" w:rsidRPr="00D72EA2" w:rsidRDefault="008A5810" w:rsidP="00E05991">
            <w:pPr>
              <w:rPr>
                <w:rFonts w:ascii="Arial" w:hAnsi="Arial" w:cs="Arial"/>
                <w:sz w:val="20"/>
                <w:szCs w:val="20"/>
              </w:rPr>
            </w:pPr>
            <w:r w:rsidRPr="00D72EA2">
              <w:rPr>
                <w:rFonts w:ascii="Arial" w:hAnsi="Arial" w:cs="Arial"/>
                <w:sz w:val="20"/>
                <w:szCs w:val="20"/>
              </w:rPr>
              <w:t>Geslach</w:t>
            </w:r>
            <w:r w:rsidR="00B939F8" w:rsidRPr="00D72EA2">
              <w:rPr>
                <w:rFonts w:ascii="Arial" w:hAnsi="Arial" w:cs="Arial"/>
                <w:sz w:val="20"/>
                <w:szCs w:val="20"/>
              </w:rPr>
              <w:t>tscel</w:t>
            </w:r>
            <w:r w:rsidRPr="00D72EA2">
              <w:rPr>
                <w:rFonts w:ascii="Arial" w:hAnsi="Arial" w:cs="Arial"/>
                <w:sz w:val="20"/>
                <w:szCs w:val="20"/>
              </w:rPr>
              <w:t xml:space="preserve">deling is </w:t>
            </w:r>
            <w:r w:rsidR="00856604">
              <w:rPr>
                <w:rFonts w:ascii="Arial" w:hAnsi="Arial" w:cs="Arial"/>
                <w:sz w:val="20"/>
                <w:szCs w:val="20"/>
              </w:rPr>
              <w:t>niet correct</w:t>
            </w:r>
          </w:p>
          <w:p w:rsidR="008A5810" w:rsidRPr="00D72EA2" w:rsidRDefault="008A5810" w:rsidP="00E05991">
            <w:pPr>
              <w:rPr>
                <w:rFonts w:ascii="Arial" w:hAnsi="Arial" w:cs="Arial"/>
                <w:sz w:val="20"/>
                <w:szCs w:val="20"/>
              </w:rPr>
            </w:pP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1 </w:t>
            </w:r>
          </w:p>
          <w:p w:rsidR="00C97188" w:rsidRPr="00D72EA2" w:rsidRDefault="004A7AF1" w:rsidP="004A7AF1">
            <w:pPr>
              <w:rPr>
                <w:rFonts w:ascii="Arial" w:hAnsi="Arial" w:cs="Arial"/>
                <w:sz w:val="20"/>
                <w:szCs w:val="20"/>
              </w:rPr>
            </w:pPr>
            <w:r w:rsidRPr="00D72EA2">
              <w:rPr>
                <w:rFonts w:ascii="Arial" w:hAnsi="Arial" w:cs="Arial"/>
                <w:color w:val="000000"/>
                <w:sz w:val="20"/>
                <w:szCs w:val="20"/>
              </w:rPr>
              <w:t>meiose/reductiedeling</w:t>
            </w:r>
          </w:p>
        </w:tc>
      </w:tr>
      <w:tr w:rsidR="00C97188" w:rsidRPr="00D72EA2" w:rsidTr="00A22652">
        <w:tc>
          <w:tcPr>
            <w:tcW w:w="657" w:type="dxa"/>
          </w:tcPr>
          <w:p w:rsidR="00C97188" w:rsidRPr="00D72EA2" w:rsidRDefault="00C97188" w:rsidP="00E05991">
            <w:pPr>
              <w:rPr>
                <w:rFonts w:ascii="Arial" w:hAnsi="Arial" w:cs="Arial"/>
                <w:sz w:val="20"/>
                <w:szCs w:val="20"/>
              </w:rPr>
            </w:pPr>
          </w:p>
        </w:tc>
        <w:tc>
          <w:tcPr>
            <w:tcW w:w="717" w:type="dxa"/>
          </w:tcPr>
          <w:p w:rsidR="00C97188" w:rsidRPr="00D72EA2" w:rsidRDefault="00C97188" w:rsidP="00E05991">
            <w:pPr>
              <w:rPr>
                <w:rFonts w:ascii="Arial" w:hAnsi="Arial" w:cs="Arial"/>
                <w:sz w:val="20"/>
                <w:szCs w:val="20"/>
              </w:rPr>
            </w:pPr>
            <w:r w:rsidRPr="00D72EA2">
              <w:rPr>
                <w:rFonts w:ascii="Arial" w:hAnsi="Arial" w:cs="Arial"/>
                <w:sz w:val="20"/>
                <w:szCs w:val="20"/>
              </w:rPr>
              <w:t>28</w:t>
            </w:r>
          </w:p>
          <w:p w:rsidR="00BF7585" w:rsidRPr="00D72EA2" w:rsidRDefault="00BF7585" w:rsidP="00E05991">
            <w:pPr>
              <w:rPr>
                <w:rFonts w:ascii="Arial" w:hAnsi="Arial" w:cs="Arial"/>
                <w:sz w:val="20"/>
                <w:szCs w:val="20"/>
              </w:rPr>
            </w:pPr>
          </w:p>
        </w:tc>
        <w:tc>
          <w:tcPr>
            <w:tcW w:w="3932" w:type="dxa"/>
          </w:tcPr>
          <w:p w:rsidR="00B939F8" w:rsidRPr="00D72EA2" w:rsidRDefault="00B939F8" w:rsidP="00E05991">
            <w:pPr>
              <w:rPr>
                <w:rFonts w:ascii="Arial" w:hAnsi="Arial" w:cs="Arial"/>
                <w:sz w:val="20"/>
                <w:szCs w:val="20"/>
              </w:rPr>
            </w:pPr>
            <w:r w:rsidRPr="00D72EA2">
              <w:rPr>
                <w:rFonts w:ascii="Arial" w:hAnsi="Arial" w:cs="Arial"/>
                <w:sz w:val="20"/>
                <w:szCs w:val="20"/>
              </w:rPr>
              <w:t xml:space="preserve">De vraag was </w:t>
            </w:r>
            <w:r w:rsidR="00856604">
              <w:rPr>
                <w:rFonts w:ascii="Arial" w:hAnsi="Arial" w:cs="Arial"/>
                <w:sz w:val="20"/>
                <w:szCs w:val="20"/>
              </w:rPr>
              <w:t>beter</w:t>
            </w:r>
            <w:r w:rsidRPr="00D72EA2">
              <w:rPr>
                <w:rFonts w:ascii="Arial" w:hAnsi="Arial" w:cs="Arial"/>
                <w:sz w:val="20"/>
                <w:szCs w:val="20"/>
              </w:rPr>
              <w:t xml:space="preserve"> geweest als er naar een huidcel was gevraagd.</w:t>
            </w:r>
          </w:p>
        </w:tc>
        <w:tc>
          <w:tcPr>
            <w:tcW w:w="4819" w:type="dxa"/>
            <w:gridSpan w:val="5"/>
          </w:tcPr>
          <w:p w:rsidR="00C97188" w:rsidRPr="00D72EA2" w:rsidRDefault="004A7AF1" w:rsidP="00E05991">
            <w:pPr>
              <w:rPr>
                <w:rFonts w:ascii="Arial" w:hAnsi="Arial" w:cs="Arial"/>
                <w:sz w:val="20"/>
                <w:szCs w:val="20"/>
              </w:rPr>
            </w:pPr>
            <w:r w:rsidRPr="00D72EA2">
              <w:rPr>
                <w:rFonts w:ascii="Arial" w:hAnsi="Arial" w:cs="Arial"/>
                <w:sz w:val="20"/>
                <w:szCs w:val="20"/>
              </w:rPr>
              <w:t>C</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29</w:t>
            </w:r>
          </w:p>
          <w:p w:rsidR="00BF7585" w:rsidRPr="00D72EA2" w:rsidRDefault="00BF7585" w:rsidP="00E05991">
            <w:pPr>
              <w:rPr>
                <w:rFonts w:ascii="Arial" w:hAnsi="Arial" w:cs="Arial"/>
                <w:sz w:val="20"/>
                <w:szCs w:val="20"/>
              </w:rPr>
            </w:pPr>
          </w:p>
        </w:tc>
        <w:tc>
          <w:tcPr>
            <w:tcW w:w="3932" w:type="dxa"/>
          </w:tcPr>
          <w:p w:rsidR="004A7AF1" w:rsidRPr="00D72EA2" w:rsidRDefault="004A7AF1" w:rsidP="00E05991">
            <w:pPr>
              <w:rPr>
                <w:rFonts w:ascii="Arial" w:hAnsi="Arial" w:cs="Arial"/>
                <w:sz w:val="20"/>
                <w:szCs w:val="20"/>
              </w:rPr>
            </w:pPr>
          </w:p>
        </w:tc>
        <w:tc>
          <w:tcPr>
            <w:tcW w:w="4819" w:type="dxa"/>
            <w:gridSpan w:val="5"/>
          </w:tcPr>
          <w:p w:rsidR="004A7AF1" w:rsidRPr="00D72EA2" w:rsidRDefault="004A7AF1" w:rsidP="00E05991">
            <w:pPr>
              <w:rPr>
                <w:rFonts w:ascii="Arial" w:hAnsi="Arial" w:cs="Arial"/>
                <w:sz w:val="20"/>
                <w:szCs w:val="20"/>
              </w:rPr>
            </w:pPr>
            <w:r w:rsidRPr="00D72EA2">
              <w:rPr>
                <w:rFonts w:ascii="Arial" w:hAnsi="Arial" w:cs="Arial"/>
                <w:sz w:val="20"/>
                <w:szCs w:val="20"/>
              </w:rPr>
              <w:t>C</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30</w:t>
            </w:r>
          </w:p>
        </w:tc>
        <w:tc>
          <w:tcPr>
            <w:tcW w:w="3932" w:type="dxa"/>
          </w:tcPr>
          <w:p w:rsidR="00505FA9" w:rsidRPr="00D72EA2" w:rsidRDefault="00505FA9" w:rsidP="004A724A">
            <w:pPr>
              <w:rPr>
                <w:rFonts w:ascii="Arial" w:hAnsi="Arial" w:cs="Arial"/>
                <w:sz w:val="20"/>
                <w:szCs w:val="20"/>
              </w:rPr>
            </w:pP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1 </w:t>
            </w:r>
          </w:p>
          <w:p w:rsidR="004A7AF1" w:rsidRPr="00D72EA2" w:rsidRDefault="004A7AF1" w:rsidP="004A7AF1">
            <w:pPr>
              <w:rPr>
                <w:rFonts w:ascii="Arial" w:hAnsi="Arial" w:cs="Arial"/>
                <w:sz w:val="20"/>
                <w:szCs w:val="20"/>
              </w:rPr>
            </w:pPr>
            <w:r w:rsidRPr="00D72EA2">
              <w:rPr>
                <w:rFonts w:ascii="Arial" w:hAnsi="Arial" w:cs="Arial"/>
                <w:color w:val="000000"/>
                <w:sz w:val="20"/>
                <w:szCs w:val="20"/>
              </w:rPr>
              <w:t>placenta/moederkoek</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31</w:t>
            </w:r>
          </w:p>
        </w:tc>
        <w:tc>
          <w:tcPr>
            <w:tcW w:w="3932" w:type="dxa"/>
          </w:tcPr>
          <w:p w:rsidR="006C7867" w:rsidRPr="00D72EA2" w:rsidRDefault="006C7867" w:rsidP="00E05991">
            <w:pPr>
              <w:rPr>
                <w:rFonts w:ascii="Arial" w:hAnsi="Arial" w:cs="Arial"/>
                <w:sz w:val="20"/>
                <w:szCs w:val="20"/>
              </w:rPr>
            </w:pPr>
            <w:r w:rsidRPr="00D72EA2">
              <w:rPr>
                <w:rFonts w:ascii="Arial" w:hAnsi="Arial" w:cs="Arial"/>
                <w:sz w:val="20"/>
                <w:szCs w:val="20"/>
              </w:rPr>
              <w:t xml:space="preserve">Meer druk = </w:t>
            </w:r>
            <w:r w:rsidR="004A724A" w:rsidRPr="00D72EA2">
              <w:rPr>
                <w:rFonts w:ascii="Arial" w:hAnsi="Arial" w:cs="Arial"/>
                <w:sz w:val="20"/>
                <w:szCs w:val="20"/>
              </w:rPr>
              <w:t>is passabel</w:t>
            </w:r>
          </w:p>
          <w:p w:rsidR="006C7867" w:rsidRPr="00D72EA2" w:rsidRDefault="006C7867" w:rsidP="00E05991">
            <w:pPr>
              <w:rPr>
                <w:rFonts w:ascii="Arial" w:hAnsi="Arial" w:cs="Arial"/>
                <w:sz w:val="20"/>
                <w:szCs w:val="20"/>
              </w:rPr>
            </w:pPr>
            <w:r w:rsidRPr="00D72EA2">
              <w:rPr>
                <w:rFonts w:ascii="Arial" w:hAnsi="Arial" w:cs="Arial"/>
                <w:sz w:val="20"/>
                <w:szCs w:val="20"/>
              </w:rPr>
              <w:t xml:space="preserve">Gespierdere wand = </w:t>
            </w:r>
            <w:r w:rsidR="004A724A" w:rsidRPr="00D72EA2">
              <w:rPr>
                <w:rFonts w:ascii="Arial" w:hAnsi="Arial" w:cs="Arial"/>
                <w:sz w:val="20"/>
                <w:szCs w:val="20"/>
              </w:rPr>
              <w:t>is passabel</w:t>
            </w:r>
          </w:p>
          <w:p w:rsidR="006C7867" w:rsidRPr="00D72EA2" w:rsidRDefault="006C7867" w:rsidP="00E05991">
            <w:pPr>
              <w:rPr>
                <w:rFonts w:ascii="Arial" w:hAnsi="Arial" w:cs="Arial"/>
                <w:sz w:val="20"/>
                <w:szCs w:val="20"/>
              </w:rPr>
            </w:pPr>
          </w:p>
          <w:p w:rsidR="006C7867" w:rsidRPr="00D72EA2" w:rsidRDefault="006C7867" w:rsidP="00856604">
            <w:pPr>
              <w:rPr>
                <w:rFonts w:ascii="Arial" w:hAnsi="Arial" w:cs="Arial"/>
                <w:sz w:val="20"/>
                <w:szCs w:val="20"/>
              </w:rPr>
            </w:pPr>
            <w:r w:rsidRPr="00D72EA2">
              <w:rPr>
                <w:rFonts w:ascii="Arial" w:hAnsi="Arial" w:cs="Arial"/>
                <w:sz w:val="20"/>
                <w:szCs w:val="20"/>
              </w:rPr>
              <w:t xml:space="preserve">De afbeelding van het hart is niet </w:t>
            </w:r>
            <w:r w:rsidR="004A724A" w:rsidRPr="00D72EA2">
              <w:rPr>
                <w:rFonts w:ascii="Arial" w:hAnsi="Arial" w:cs="Arial"/>
                <w:sz w:val="20"/>
                <w:szCs w:val="20"/>
              </w:rPr>
              <w:t>correct.</w:t>
            </w:r>
            <w:r w:rsidRPr="00D72EA2">
              <w:rPr>
                <w:rFonts w:ascii="Arial" w:hAnsi="Arial" w:cs="Arial"/>
                <w:sz w:val="20"/>
                <w:szCs w:val="20"/>
              </w:rPr>
              <w:t xml:space="preserve"> </w:t>
            </w:r>
            <w:r w:rsidR="004A724A" w:rsidRPr="00D72EA2">
              <w:rPr>
                <w:rFonts w:ascii="Arial" w:hAnsi="Arial" w:cs="Arial"/>
                <w:sz w:val="20"/>
                <w:szCs w:val="20"/>
              </w:rPr>
              <w:t>D</w:t>
            </w:r>
            <w:r w:rsidRPr="00D72EA2">
              <w:rPr>
                <w:rFonts w:ascii="Arial" w:hAnsi="Arial" w:cs="Arial"/>
                <w:sz w:val="20"/>
                <w:szCs w:val="20"/>
              </w:rPr>
              <w:t>e</w:t>
            </w:r>
            <w:r w:rsidR="004A724A" w:rsidRPr="00D72EA2">
              <w:rPr>
                <w:rFonts w:ascii="Arial" w:hAnsi="Arial" w:cs="Arial"/>
                <w:sz w:val="20"/>
                <w:szCs w:val="20"/>
              </w:rPr>
              <w:t xml:space="preserve"> wand</w:t>
            </w:r>
            <w:r w:rsidRPr="00D72EA2">
              <w:rPr>
                <w:rFonts w:ascii="Arial" w:hAnsi="Arial" w:cs="Arial"/>
                <w:sz w:val="20"/>
                <w:szCs w:val="20"/>
              </w:rPr>
              <w:t xml:space="preserve"> </w:t>
            </w:r>
            <w:r w:rsidR="004A724A" w:rsidRPr="00D72EA2">
              <w:rPr>
                <w:rFonts w:ascii="Arial" w:hAnsi="Arial" w:cs="Arial"/>
                <w:sz w:val="20"/>
                <w:szCs w:val="20"/>
              </w:rPr>
              <w:t xml:space="preserve">van de </w:t>
            </w:r>
            <w:r w:rsidRPr="00D72EA2">
              <w:rPr>
                <w:rFonts w:ascii="Arial" w:hAnsi="Arial" w:cs="Arial"/>
                <w:sz w:val="20"/>
                <w:szCs w:val="20"/>
              </w:rPr>
              <w:t xml:space="preserve">rechterkamer </w:t>
            </w:r>
            <w:r w:rsidR="004A724A" w:rsidRPr="00D72EA2">
              <w:rPr>
                <w:rFonts w:ascii="Arial" w:hAnsi="Arial" w:cs="Arial"/>
                <w:sz w:val="20"/>
                <w:szCs w:val="20"/>
              </w:rPr>
              <w:t xml:space="preserve">is </w:t>
            </w:r>
            <w:r w:rsidR="00856604">
              <w:rPr>
                <w:rFonts w:ascii="Arial" w:hAnsi="Arial" w:cs="Arial"/>
                <w:sz w:val="20"/>
                <w:szCs w:val="20"/>
              </w:rPr>
              <w:t xml:space="preserve">(bovenin de kamer) </w:t>
            </w:r>
            <w:r w:rsidR="00644787">
              <w:rPr>
                <w:rFonts w:ascii="Arial" w:hAnsi="Arial" w:cs="Arial"/>
                <w:sz w:val="20"/>
                <w:szCs w:val="20"/>
              </w:rPr>
              <w:t>gespierder dan de linker</w:t>
            </w:r>
            <w:r w:rsidRPr="00D72EA2">
              <w:rPr>
                <w:rFonts w:ascii="Arial" w:hAnsi="Arial" w:cs="Arial"/>
                <w:sz w:val="20"/>
                <w:szCs w:val="20"/>
              </w:rPr>
              <w:t xml:space="preserve">wand. </w:t>
            </w: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1 </w:t>
            </w:r>
          </w:p>
          <w:p w:rsidR="004A7AF1" w:rsidRPr="00D72EA2" w:rsidRDefault="004A7AF1" w:rsidP="004A7AF1">
            <w:pPr>
              <w:rPr>
                <w:rFonts w:ascii="Arial" w:hAnsi="Arial" w:cs="Arial"/>
                <w:sz w:val="20"/>
                <w:szCs w:val="20"/>
              </w:rPr>
            </w:pPr>
            <w:r w:rsidRPr="00D72EA2">
              <w:rPr>
                <w:rFonts w:ascii="Arial" w:hAnsi="Arial" w:cs="Arial"/>
                <w:color w:val="000000"/>
                <w:sz w:val="20"/>
                <w:szCs w:val="20"/>
              </w:rPr>
              <w:t>Uit de uitleg moet blijken dat de linkerkamer meer kracht op het bloed uitoefent dan de rechterkamer.</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32</w:t>
            </w:r>
          </w:p>
        </w:tc>
        <w:tc>
          <w:tcPr>
            <w:tcW w:w="3932" w:type="dxa"/>
          </w:tcPr>
          <w:p w:rsidR="004A724A" w:rsidRPr="00D72EA2" w:rsidRDefault="006C7867" w:rsidP="004A724A">
            <w:pPr>
              <w:rPr>
                <w:rFonts w:ascii="Arial" w:hAnsi="Arial" w:cs="Arial"/>
                <w:sz w:val="20"/>
                <w:szCs w:val="20"/>
              </w:rPr>
            </w:pPr>
            <w:r w:rsidRPr="00D72EA2">
              <w:rPr>
                <w:rFonts w:ascii="Arial" w:hAnsi="Arial" w:cs="Arial"/>
                <w:sz w:val="20"/>
                <w:szCs w:val="20"/>
              </w:rPr>
              <w:t>Het bepalen van de rhesus factor staat niet</w:t>
            </w:r>
            <w:r w:rsidR="004A724A" w:rsidRPr="00D72EA2">
              <w:rPr>
                <w:rFonts w:ascii="Arial" w:hAnsi="Arial" w:cs="Arial"/>
                <w:sz w:val="20"/>
                <w:szCs w:val="20"/>
              </w:rPr>
              <w:t xml:space="preserve"> specifiek</w:t>
            </w:r>
            <w:r w:rsidRPr="00D72EA2">
              <w:rPr>
                <w:rFonts w:ascii="Arial" w:hAnsi="Arial" w:cs="Arial"/>
                <w:sz w:val="20"/>
                <w:szCs w:val="20"/>
              </w:rPr>
              <w:t xml:space="preserve"> in de </w:t>
            </w:r>
            <w:r w:rsidR="004A724A" w:rsidRPr="00D72EA2">
              <w:rPr>
                <w:rFonts w:ascii="Arial" w:hAnsi="Arial" w:cs="Arial"/>
                <w:sz w:val="20"/>
                <w:szCs w:val="20"/>
              </w:rPr>
              <w:t>syllabus.</w:t>
            </w:r>
            <w:r w:rsidR="00550503" w:rsidRPr="00D72EA2">
              <w:rPr>
                <w:rFonts w:ascii="Arial" w:hAnsi="Arial" w:cs="Arial"/>
                <w:sz w:val="20"/>
                <w:szCs w:val="20"/>
              </w:rPr>
              <w:t xml:space="preserve"> Maar doordat anti-resus in de tekst staat dienen de leerlingen dit te koppelen aan antigenen/antistof.</w:t>
            </w:r>
          </w:p>
          <w:p w:rsidR="004A724A" w:rsidRPr="00D72EA2" w:rsidRDefault="004A724A" w:rsidP="004A724A">
            <w:pPr>
              <w:rPr>
                <w:rFonts w:ascii="Arial" w:hAnsi="Arial" w:cs="Arial"/>
                <w:sz w:val="20"/>
                <w:szCs w:val="20"/>
              </w:rPr>
            </w:pPr>
          </w:p>
          <w:p w:rsidR="004A7AF1" w:rsidRPr="00D72EA2" w:rsidRDefault="004A7AF1" w:rsidP="004A724A">
            <w:pPr>
              <w:rPr>
                <w:rFonts w:ascii="Arial" w:hAnsi="Arial" w:cs="Arial"/>
                <w:sz w:val="20"/>
                <w:szCs w:val="20"/>
              </w:rPr>
            </w:pP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2 </w:t>
            </w:r>
          </w:p>
          <w:p w:rsidR="004A7AF1" w:rsidRPr="00D72EA2" w:rsidRDefault="004A7AF1" w:rsidP="004A7AF1">
            <w:pPr>
              <w:rPr>
                <w:rFonts w:ascii="Arial" w:hAnsi="Arial" w:cs="Arial"/>
                <w:color w:val="000000"/>
                <w:sz w:val="20"/>
                <w:szCs w:val="20"/>
              </w:rPr>
            </w:pPr>
            <w:r w:rsidRPr="00D72EA2">
              <w:rPr>
                <w:rFonts w:ascii="Arial" w:hAnsi="Arial" w:cs="Arial"/>
                <w:color w:val="000000"/>
                <w:sz w:val="20"/>
                <w:szCs w:val="20"/>
              </w:rPr>
              <w:t>het juist ingevulde schema:</w:t>
            </w:r>
          </w:p>
          <w:p w:rsidR="004A7AF1" w:rsidRPr="00D72EA2" w:rsidRDefault="004A7AF1" w:rsidP="004A7AF1">
            <w:pPr>
              <w:rPr>
                <w:rFonts w:ascii="Arial" w:hAnsi="Arial" w:cs="Arial"/>
                <w:color w:val="000000"/>
                <w:sz w:val="20"/>
                <w:szCs w:val="20"/>
              </w:rPr>
            </w:pPr>
            <w:r w:rsidRPr="00D72EA2">
              <w:rPr>
                <w:rFonts w:ascii="Arial" w:hAnsi="Arial" w:cs="Arial"/>
                <w:sz w:val="20"/>
                <w:szCs w:val="20"/>
              </w:rPr>
              <w:object w:dxaOrig="5925" w:dyaOrig="2325">
                <v:shape id="_x0000_i1061" type="#_x0000_t75" style="width:182.7pt;height:70.95pt" o:ole="">
                  <v:imagedata r:id="rId16" o:title=""/>
                </v:shape>
                <o:OLEObject Type="Embed" ProgID="PBrush" ShapeID="_x0000_i1061" DrawAspect="Content" ObjectID="_1495020430" r:id="rId17"/>
              </w:objec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indien drie juiste antwoorden aangegeven 2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indien twee juiste antwoorden aangegeven 1 </w:t>
            </w:r>
          </w:p>
          <w:p w:rsidR="004A7AF1" w:rsidRPr="00D72EA2" w:rsidRDefault="004A7AF1" w:rsidP="004A7AF1">
            <w:pPr>
              <w:rPr>
                <w:rFonts w:ascii="Arial" w:hAnsi="Arial" w:cs="Arial"/>
                <w:sz w:val="20"/>
                <w:szCs w:val="20"/>
              </w:rPr>
            </w:pPr>
            <w:r w:rsidRPr="00D72EA2">
              <w:rPr>
                <w:rFonts w:ascii="Arial" w:hAnsi="Arial" w:cs="Arial"/>
                <w:color w:val="000000"/>
                <w:sz w:val="20"/>
                <w:szCs w:val="20"/>
              </w:rPr>
              <w:t>indien één of geen juist antwoord aangegeven 0</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33</w:t>
            </w:r>
          </w:p>
        </w:tc>
        <w:tc>
          <w:tcPr>
            <w:tcW w:w="3932" w:type="dxa"/>
          </w:tcPr>
          <w:p w:rsidR="004A7AF1" w:rsidRPr="00D72EA2" w:rsidRDefault="00E05991" w:rsidP="00E05991">
            <w:pPr>
              <w:rPr>
                <w:rFonts w:ascii="Arial" w:hAnsi="Arial" w:cs="Arial"/>
                <w:sz w:val="20"/>
                <w:szCs w:val="20"/>
              </w:rPr>
            </w:pPr>
            <w:r w:rsidRPr="00D72EA2">
              <w:rPr>
                <w:rFonts w:ascii="Arial" w:hAnsi="Arial" w:cs="Arial"/>
                <w:sz w:val="20"/>
                <w:szCs w:val="20"/>
              </w:rPr>
              <w:t>Otter die net zalm heeft gegeten</w:t>
            </w:r>
          </w:p>
          <w:p w:rsidR="00E05991" w:rsidRPr="00D72EA2" w:rsidRDefault="00E05991" w:rsidP="00E05991">
            <w:pPr>
              <w:rPr>
                <w:rFonts w:ascii="Arial" w:hAnsi="Arial" w:cs="Arial"/>
                <w:sz w:val="20"/>
                <w:szCs w:val="20"/>
              </w:rPr>
            </w:pPr>
            <w:r w:rsidRPr="00D72EA2">
              <w:rPr>
                <w:rFonts w:ascii="Arial" w:hAnsi="Arial" w:cs="Arial"/>
                <w:sz w:val="20"/>
                <w:szCs w:val="20"/>
              </w:rPr>
              <w:t>Verteerde of onverteerde zalm</w:t>
            </w:r>
          </w:p>
          <w:p w:rsidR="00E05991" w:rsidRPr="00D72EA2" w:rsidRDefault="00856604" w:rsidP="00E05991">
            <w:pPr>
              <w:rPr>
                <w:rFonts w:ascii="Arial" w:hAnsi="Arial" w:cs="Arial"/>
                <w:sz w:val="20"/>
                <w:szCs w:val="20"/>
              </w:rPr>
            </w:pPr>
            <w:r>
              <w:rPr>
                <w:rFonts w:ascii="Arial" w:hAnsi="Arial" w:cs="Arial"/>
                <w:sz w:val="20"/>
                <w:szCs w:val="20"/>
              </w:rPr>
              <w:t>z</w:t>
            </w:r>
            <w:r w:rsidR="00E05991" w:rsidRPr="00D72EA2">
              <w:rPr>
                <w:rFonts w:ascii="Arial" w:hAnsi="Arial" w:cs="Arial"/>
                <w:sz w:val="20"/>
                <w:szCs w:val="20"/>
              </w:rPr>
              <w:t xml:space="preserve">ijn </w:t>
            </w:r>
            <w:r w:rsidR="004A724A" w:rsidRPr="00D72EA2">
              <w:rPr>
                <w:rFonts w:ascii="Arial" w:hAnsi="Arial" w:cs="Arial"/>
                <w:sz w:val="20"/>
                <w:szCs w:val="20"/>
              </w:rPr>
              <w:t>niet correct</w:t>
            </w:r>
            <w:r w:rsidR="00E05991" w:rsidRPr="00D72EA2">
              <w:rPr>
                <w:rFonts w:ascii="Arial" w:hAnsi="Arial" w:cs="Arial"/>
                <w:sz w:val="20"/>
                <w:szCs w:val="20"/>
              </w:rPr>
              <w:t xml:space="preserve"> dus het gaat om de poep en zalm. </w:t>
            </w:r>
          </w:p>
          <w:p w:rsidR="00D7306E" w:rsidRPr="00D72EA2" w:rsidRDefault="00D7306E" w:rsidP="00E05991">
            <w:pPr>
              <w:rPr>
                <w:rFonts w:ascii="Arial" w:hAnsi="Arial" w:cs="Arial"/>
                <w:sz w:val="20"/>
                <w:szCs w:val="20"/>
              </w:rPr>
            </w:pPr>
          </w:p>
          <w:p w:rsidR="00D7306E" w:rsidRPr="00D72EA2" w:rsidRDefault="00D7306E" w:rsidP="00E05991">
            <w:pPr>
              <w:rPr>
                <w:rFonts w:ascii="Arial" w:hAnsi="Arial" w:cs="Arial"/>
                <w:sz w:val="20"/>
                <w:szCs w:val="20"/>
              </w:rPr>
            </w:pPr>
            <w:r w:rsidRPr="00D72EA2">
              <w:rPr>
                <w:rFonts w:ascii="Arial" w:hAnsi="Arial" w:cs="Arial"/>
                <w:sz w:val="20"/>
                <w:szCs w:val="20"/>
              </w:rPr>
              <w:t>Veel discussie</w:t>
            </w:r>
          </w:p>
          <w:p w:rsidR="00B679DB" w:rsidRPr="00D72EA2" w:rsidRDefault="00B679DB" w:rsidP="00E05991">
            <w:pPr>
              <w:rPr>
                <w:rFonts w:ascii="Arial" w:hAnsi="Arial" w:cs="Arial"/>
                <w:sz w:val="20"/>
                <w:szCs w:val="20"/>
              </w:rPr>
            </w:pP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2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(op plaats) Q: poep van een otter die (pas) zalm heeft gegeten 1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(op plaats) R: poep van een otter die geen zalm heeft gegeten 1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of: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(op plaats) Q: poep van een otter die geen zalm heeft gegeten 1 </w:t>
            </w:r>
          </w:p>
          <w:p w:rsidR="004A7AF1" w:rsidRPr="00856604" w:rsidRDefault="004A7AF1" w:rsidP="00856604">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(op plaats) R: poep van een otter die (pas) zalm heeft gegeten 1 </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34</w:t>
            </w:r>
          </w:p>
        </w:tc>
        <w:tc>
          <w:tcPr>
            <w:tcW w:w="3932" w:type="dxa"/>
          </w:tcPr>
          <w:p w:rsidR="00E05991" w:rsidRPr="00D72EA2" w:rsidRDefault="00E05991" w:rsidP="00E05991">
            <w:pPr>
              <w:rPr>
                <w:rFonts w:ascii="Arial" w:hAnsi="Arial" w:cs="Arial"/>
                <w:sz w:val="20"/>
                <w:szCs w:val="20"/>
              </w:rPr>
            </w:pPr>
            <w:r w:rsidRPr="00D72EA2">
              <w:rPr>
                <w:rFonts w:ascii="Arial" w:hAnsi="Arial" w:cs="Arial"/>
                <w:sz w:val="20"/>
                <w:szCs w:val="20"/>
              </w:rPr>
              <w:t xml:space="preserve">Waken is </w:t>
            </w:r>
            <w:r w:rsidR="004A724A" w:rsidRPr="00D72EA2">
              <w:rPr>
                <w:rFonts w:ascii="Arial" w:hAnsi="Arial" w:cs="Arial"/>
                <w:sz w:val="20"/>
                <w:szCs w:val="20"/>
              </w:rPr>
              <w:t>g</w:t>
            </w:r>
            <w:r w:rsidRPr="00D72EA2">
              <w:rPr>
                <w:rFonts w:ascii="Arial" w:hAnsi="Arial" w:cs="Arial"/>
                <w:sz w:val="20"/>
                <w:szCs w:val="20"/>
              </w:rPr>
              <w:t>een soc</w:t>
            </w:r>
            <w:r w:rsidR="004A724A" w:rsidRPr="00D72EA2">
              <w:rPr>
                <w:rFonts w:ascii="Arial" w:hAnsi="Arial" w:cs="Arial"/>
                <w:sz w:val="20"/>
                <w:szCs w:val="20"/>
              </w:rPr>
              <w:t>iaal gedrag element</w:t>
            </w:r>
          </w:p>
          <w:p w:rsidR="004A724A" w:rsidRPr="00D72EA2" w:rsidRDefault="004A724A" w:rsidP="00E05991">
            <w:pPr>
              <w:rPr>
                <w:rFonts w:ascii="Arial" w:hAnsi="Arial" w:cs="Arial"/>
                <w:sz w:val="20"/>
                <w:szCs w:val="20"/>
              </w:rPr>
            </w:pPr>
          </w:p>
          <w:p w:rsidR="00E05991" w:rsidRPr="00D72EA2" w:rsidRDefault="00E05991" w:rsidP="00E05991">
            <w:pPr>
              <w:rPr>
                <w:rFonts w:ascii="Arial" w:hAnsi="Arial" w:cs="Arial"/>
                <w:sz w:val="20"/>
                <w:szCs w:val="20"/>
              </w:rPr>
            </w:pPr>
            <w:r w:rsidRPr="00D72EA2">
              <w:rPr>
                <w:rFonts w:ascii="Arial" w:hAnsi="Arial" w:cs="Arial"/>
                <w:sz w:val="20"/>
                <w:szCs w:val="20"/>
              </w:rPr>
              <w:t xml:space="preserve">Snuffelen aan elkaar is verkeerd omdat </w:t>
            </w:r>
            <w:r w:rsidR="004A724A" w:rsidRPr="00D72EA2">
              <w:rPr>
                <w:rFonts w:ascii="Arial" w:hAnsi="Arial" w:cs="Arial"/>
                <w:sz w:val="20"/>
                <w:szCs w:val="20"/>
              </w:rPr>
              <w:t xml:space="preserve">in het ethogram staat: </w:t>
            </w:r>
            <w:r w:rsidRPr="00D72EA2">
              <w:rPr>
                <w:rFonts w:ascii="Arial" w:hAnsi="Arial" w:cs="Arial"/>
                <w:sz w:val="20"/>
                <w:szCs w:val="20"/>
              </w:rPr>
              <w:t xml:space="preserve">snuffelen aan een </w:t>
            </w:r>
            <w:r w:rsidRPr="00D72EA2">
              <w:rPr>
                <w:rFonts w:ascii="Arial" w:hAnsi="Arial" w:cs="Arial"/>
                <w:b/>
                <w:sz w:val="20"/>
                <w:szCs w:val="20"/>
              </w:rPr>
              <w:t>voorwerp</w:t>
            </w:r>
            <w:r w:rsidRPr="00D72EA2">
              <w:rPr>
                <w:rFonts w:ascii="Arial" w:hAnsi="Arial" w:cs="Arial"/>
                <w:sz w:val="20"/>
                <w:szCs w:val="20"/>
              </w:rPr>
              <w:t xml:space="preserve"> of aan de </w:t>
            </w:r>
            <w:r w:rsidRPr="00D72EA2">
              <w:rPr>
                <w:rFonts w:ascii="Arial" w:hAnsi="Arial" w:cs="Arial"/>
                <w:b/>
                <w:sz w:val="20"/>
                <w:szCs w:val="20"/>
              </w:rPr>
              <w:t>grond</w:t>
            </w:r>
            <w:r w:rsidRPr="00D72EA2">
              <w:rPr>
                <w:rFonts w:ascii="Arial" w:hAnsi="Arial" w:cs="Arial"/>
                <w:sz w:val="20"/>
                <w:szCs w:val="20"/>
              </w:rPr>
              <w:t xml:space="preserve"> moet zijn. </w:t>
            </w:r>
          </w:p>
          <w:p w:rsidR="00E05991" w:rsidRPr="00D72EA2" w:rsidRDefault="00E05991" w:rsidP="00E05991">
            <w:pPr>
              <w:rPr>
                <w:rFonts w:ascii="Arial" w:hAnsi="Arial" w:cs="Arial"/>
                <w:sz w:val="20"/>
                <w:szCs w:val="20"/>
              </w:rPr>
            </w:pPr>
          </w:p>
          <w:p w:rsidR="00E05991" w:rsidRPr="00D72EA2" w:rsidRDefault="00E05991" w:rsidP="00E05991">
            <w:pPr>
              <w:rPr>
                <w:rFonts w:ascii="Arial" w:hAnsi="Arial" w:cs="Arial"/>
                <w:sz w:val="20"/>
                <w:szCs w:val="20"/>
              </w:rPr>
            </w:pPr>
          </w:p>
          <w:p w:rsidR="00E05991" w:rsidRPr="00D72EA2" w:rsidRDefault="00E05991" w:rsidP="00E05991">
            <w:pPr>
              <w:rPr>
                <w:rFonts w:ascii="Arial" w:hAnsi="Arial" w:cs="Arial"/>
                <w:sz w:val="20"/>
                <w:szCs w:val="20"/>
              </w:rPr>
            </w:pP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1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elkaar vlooien / evl / bij elkaar vuiltjes uit de vacht halen </w:t>
            </w:r>
            <w:r w:rsidRPr="00D72EA2">
              <w:rPr>
                <w:rFonts w:ascii="Arial" w:hAnsi="Arial" w:cs="Arial"/>
                <w:b/>
                <w:bCs/>
                <w:color w:val="000000"/>
                <w:sz w:val="20"/>
                <w:szCs w:val="20"/>
              </w:rPr>
              <w:t xml:space="preserve">en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vechten / vec / agressief gedrag vertonen tegenover een soortgenoot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i/>
                <w:iCs/>
                <w:color w:val="000000"/>
                <w:sz w:val="20"/>
                <w:szCs w:val="20"/>
              </w:rPr>
              <w:t xml:space="preserve">Opmerking </w:t>
            </w:r>
          </w:p>
          <w:p w:rsidR="004A7AF1" w:rsidRPr="00D72EA2" w:rsidRDefault="004A7AF1" w:rsidP="004A7AF1">
            <w:pPr>
              <w:rPr>
                <w:rFonts w:ascii="Arial" w:hAnsi="Arial" w:cs="Arial"/>
                <w:sz w:val="20"/>
                <w:szCs w:val="20"/>
              </w:rPr>
            </w:pPr>
            <w:r w:rsidRPr="00D72EA2">
              <w:rPr>
                <w:rFonts w:ascii="Arial" w:hAnsi="Arial" w:cs="Arial"/>
                <w:i/>
                <w:iCs/>
                <w:color w:val="000000"/>
                <w:sz w:val="20"/>
                <w:szCs w:val="20"/>
              </w:rPr>
              <w:t>Alleen 1 scorepunt toekennen als beide juiste gedragselementen worden genoemd.</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35</w:t>
            </w:r>
          </w:p>
        </w:tc>
        <w:tc>
          <w:tcPr>
            <w:tcW w:w="3932" w:type="dxa"/>
          </w:tcPr>
          <w:p w:rsidR="007E2B2E" w:rsidRPr="00D72EA2" w:rsidRDefault="004A724A" w:rsidP="00E05991">
            <w:pPr>
              <w:rPr>
                <w:rFonts w:ascii="Arial" w:hAnsi="Arial" w:cs="Arial"/>
                <w:sz w:val="20"/>
                <w:szCs w:val="20"/>
              </w:rPr>
            </w:pPr>
            <w:r w:rsidRPr="00D72EA2">
              <w:rPr>
                <w:rFonts w:ascii="Arial" w:hAnsi="Arial" w:cs="Arial"/>
                <w:sz w:val="20"/>
                <w:szCs w:val="20"/>
              </w:rPr>
              <w:t>Een conclusie die t</w:t>
            </w:r>
            <w:r w:rsidR="00CC372A" w:rsidRPr="00D72EA2">
              <w:rPr>
                <w:rFonts w:ascii="Arial" w:hAnsi="Arial" w:cs="Arial"/>
                <w:sz w:val="20"/>
                <w:szCs w:val="20"/>
              </w:rPr>
              <w:t>egenoverge</w:t>
            </w:r>
            <w:r w:rsidRPr="00D72EA2">
              <w:rPr>
                <w:rFonts w:ascii="Arial" w:hAnsi="Arial" w:cs="Arial"/>
                <w:sz w:val="20"/>
                <w:szCs w:val="20"/>
              </w:rPr>
              <w:t>s</w:t>
            </w:r>
            <w:r w:rsidR="00CC372A" w:rsidRPr="00D72EA2">
              <w:rPr>
                <w:rFonts w:ascii="Arial" w:hAnsi="Arial" w:cs="Arial"/>
                <w:sz w:val="20"/>
                <w:szCs w:val="20"/>
              </w:rPr>
              <w:t xml:space="preserve">telde </w:t>
            </w:r>
            <w:r w:rsidR="007E2B2E" w:rsidRPr="00D72EA2">
              <w:rPr>
                <w:rFonts w:ascii="Arial" w:hAnsi="Arial" w:cs="Arial"/>
                <w:sz w:val="20"/>
                <w:szCs w:val="20"/>
              </w:rPr>
              <w:t>is, is volgens passabel</w:t>
            </w:r>
            <w:r w:rsidR="00CC372A" w:rsidRPr="00D72EA2">
              <w:rPr>
                <w:rFonts w:ascii="Arial" w:hAnsi="Arial" w:cs="Arial"/>
                <w:sz w:val="20"/>
                <w:szCs w:val="20"/>
              </w:rPr>
              <w:t>.</w:t>
            </w:r>
          </w:p>
          <w:p w:rsidR="007E2B2E" w:rsidRPr="00D72EA2" w:rsidRDefault="007E2B2E" w:rsidP="00E05991">
            <w:pPr>
              <w:rPr>
                <w:rFonts w:ascii="Arial" w:hAnsi="Arial" w:cs="Arial"/>
                <w:sz w:val="20"/>
                <w:szCs w:val="20"/>
              </w:rPr>
            </w:pPr>
          </w:p>
          <w:p w:rsidR="00B679DB" w:rsidRPr="00D72EA2" w:rsidRDefault="00856604" w:rsidP="00856604">
            <w:pPr>
              <w:rPr>
                <w:rFonts w:ascii="Arial" w:hAnsi="Arial" w:cs="Arial"/>
                <w:sz w:val="20"/>
                <w:szCs w:val="20"/>
              </w:rPr>
            </w:pPr>
            <w:r>
              <w:rPr>
                <w:rFonts w:ascii="Arial" w:hAnsi="Arial" w:cs="Arial"/>
                <w:sz w:val="20"/>
                <w:szCs w:val="20"/>
              </w:rPr>
              <w:t xml:space="preserve">Er moeten </w:t>
            </w:r>
            <w:r w:rsidR="00B679DB">
              <w:rPr>
                <w:rFonts w:ascii="Arial" w:hAnsi="Arial" w:cs="Arial"/>
                <w:sz w:val="20"/>
                <w:szCs w:val="20"/>
              </w:rPr>
              <w:t>dri</w:t>
            </w:r>
            <w:r w:rsidR="007E2B2E" w:rsidRPr="00D72EA2">
              <w:rPr>
                <w:rFonts w:ascii="Arial" w:hAnsi="Arial" w:cs="Arial"/>
                <w:sz w:val="20"/>
                <w:szCs w:val="20"/>
              </w:rPr>
              <w:t>e denkstappen</w:t>
            </w:r>
            <w:r w:rsidR="00B679DB">
              <w:rPr>
                <w:rFonts w:ascii="Arial" w:hAnsi="Arial" w:cs="Arial"/>
                <w:sz w:val="20"/>
                <w:szCs w:val="20"/>
              </w:rPr>
              <w:t xml:space="preserve"> gemaakt worden (stap 1: in het diagram onderscheiden wat actief en niet actief gedrag is en dan bij stap 2 de beide </w:t>
            </w:r>
            <w:r w:rsidR="00B679DB">
              <w:rPr>
                <w:rFonts w:ascii="Arial" w:hAnsi="Arial" w:cs="Arial"/>
                <w:sz w:val="20"/>
                <w:szCs w:val="20"/>
              </w:rPr>
              <w:lastRenderedPageBreak/>
              <w:t>groepen vergelijken) waarna stap 3, pas een</w:t>
            </w:r>
            <w:r>
              <w:rPr>
                <w:rFonts w:ascii="Arial" w:hAnsi="Arial" w:cs="Arial"/>
                <w:sz w:val="20"/>
                <w:szCs w:val="20"/>
              </w:rPr>
              <w:t xml:space="preserve"> conclusie getrokken kan worden. </w:t>
            </w: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lastRenderedPageBreak/>
              <w:t xml:space="preserve">maximumscore 1 </w:t>
            </w:r>
          </w:p>
          <w:p w:rsidR="004A7AF1" w:rsidRPr="00D72EA2" w:rsidRDefault="004A7AF1" w:rsidP="004A7AF1">
            <w:pPr>
              <w:rPr>
                <w:rFonts w:ascii="Arial" w:hAnsi="Arial" w:cs="Arial"/>
                <w:sz w:val="20"/>
                <w:szCs w:val="20"/>
              </w:rPr>
            </w:pPr>
            <w:r w:rsidRPr="00D72EA2">
              <w:rPr>
                <w:rFonts w:ascii="Arial" w:hAnsi="Arial" w:cs="Arial"/>
                <w:color w:val="000000"/>
                <w:sz w:val="20"/>
                <w:szCs w:val="20"/>
              </w:rPr>
              <w:t>Een juiste conclusie waaruit blijkt dat de dieren in gebied 1 minder tijd besteden aan niet-actief gedrag dan de dieren in gebied 2.</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36</w:t>
            </w:r>
          </w:p>
        </w:tc>
        <w:tc>
          <w:tcPr>
            <w:tcW w:w="3932" w:type="dxa"/>
          </w:tcPr>
          <w:p w:rsidR="00B679DB" w:rsidRDefault="00B679DB" w:rsidP="004A724A">
            <w:pPr>
              <w:rPr>
                <w:rFonts w:ascii="Arial" w:hAnsi="Arial" w:cs="Arial"/>
                <w:sz w:val="20"/>
                <w:szCs w:val="20"/>
              </w:rPr>
            </w:pPr>
            <w:r>
              <w:rPr>
                <w:rFonts w:ascii="Arial" w:hAnsi="Arial" w:cs="Arial"/>
                <w:sz w:val="20"/>
                <w:szCs w:val="20"/>
              </w:rPr>
              <w:t xml:space="preserve">Biologisch logisch: een gebrek aan voedingswaarde in de voeding leidt juist tot intensiever voedselgedrag en zo nodig ook meer risico nemen bij het zoeken naar voldoende voedsel. Kortom: </w:t>
            </w:r>
            <w:r w:rsidR="00856604">
              <w:rPr>
                <w:rFonts w:ascii="Arial" w:hAnsi="Arial" w:cs="Arial"/>
                <w:sz w:val="20"/>
                <w:szCs w:val="20"/>
              </w:rPr>
              <w:t>h</w:t>
            </w:r>
            <w:r>
              <w:rPr>
                <w:rFonts w:ascii="Arial" w:hAnsi="Arial" w:cs="Arial"/>
                <w:sz w:val="20"/>
                <w:szCs w:val="20"/>
              </w:rPr>
              <w:t>et nadenken leidt niet tot het</w:t>
            </w:r>
            <w:r w:rsidR="00856604">
              <w:rPr>
                <w:rFonts w:ascii="Arial" w:hAnsi="Arial" w:cs="Arial"/>
                <w:sz w:val="20"/>
                <w:szCs w:val="20"/>
              </w:rPr>
              <w:t xml:space="preserve"> antwoord van het correctievoorschrift</w:t>
            </w:r>
            <w:r>
              <w:rPr>
                <w:rFonts w:ascii="Arial" w:hAnsi="Arial" w:cs="Arial"/>
                <w:sz w:val="20"/>
                <w:szCs w:val="20"/>
              </w:rPr>
              <w:t xml:space="preserve">! </w:t>
            </w:r>
          </w:p>
          <w:p w:rsidR="00B679DB" w:rsidRDefault="00B679DB" w:rsidP="004A724A">
            <w:pPr>
              <w:rPr>
                <w:rFonts w:ascii="Arial" w:hAnsi="Arial" w:cs="Arial"/>
                <w:sz w:val="20"/>
                <w:szCs w:val="20"/>
              </w:rPr>
            </w:pPr>
          </w:p>
          <w:p w:rsidR="007E2B2E" w:rsidRPr="00D72EA2" w:rsidRDefault="007E2B2E" w:rsidP="004A724A">
            <w:pPr>
              <w:rPr>
                <w:rFonts w:ascii="Arial" w:hAnsi="Arial" w:cs="Arial"/>
                <w:sz w:val="20"/>
                <w:szCs w:val="20"/>
              </w:rPr>
            </w:pPr>
            <w:r w:rsidRPr="00D72EA2">
              <w:rPr>
                <w:rFonts w:ascii="Arial" w:hAnsi="Arial" w:cs="Arial"/>
                <w:sz w:val="20"/>
                <w:szCs w:val="20"/>
              </w:rPr>
              <w:t>Niet-actief gedrag is voor een vmbo leerlingen erg lastig. Er wordt een ontkenning gemaakt waardoor leerlingen in de fout gaan</w:t>
            </w:r>
          </w:p>
          <w:p w:rsidR="007E2B2E" w:rsidRPr="00D72EA2" w:rsidRDefault="007E2B2E" w:rsidP="004A724A">
            <w:pPr>
              <w:rPr>
                <w:rFonts w:ascii="Arial" w:hAnsi="Arial" w:cs="Arial"/>
                <w:sz w:val="20"/>
                <w:szCs w:val="20"/>
              </w:rPr>
            </w:pPr>
          </w:p>
          <w:p w:rsidR="004A7AF1" w:rsidRPr="00D72EA2" w:rsidRDefault="00CC372A" w:rsidP="004A724A">
            <w:pPr>
              <w:rPr>
                <w:rFonts w:ascii="Arial" w:hAnsi="Arial" w:cs="Arial"/>
                <w:sz w:val="20"/>
                <w:szCs w:val="20"/>
              </w:rPr>
            </w:pPr>
            <w:r w:rsidRPr="00D72EA2">
              <w:rPr>
                <w:rFonts w:ascii="Arial" w:hAnsi="Arial" w:cs="Arial"/>
                <w:sz w:val="20"/>
                <w:szCs w:val="20"/>
              </w:rPr>
              <w:t>Als zowel de biotische als de abiotische factor worden uitgelegd in combinatie, dan kijk je naar het eerste antwoord</w:t>
            </w:r>
            <w:r w:rsidR="004A724A" w:rsidRPr="00D72EA2">
              <w:rPr>
                <w:rFonts w:ascii="Arial" w:hAnsi="Arial" w:cs="Arial"/>
                <w:sz w:val="20"/>
                <w:szCs w:val="20"/>
              </w:rPr>
              <w:t>.</w:t>
            </w:r>
            <w:r w:rsidRPr="00D72EA2">
              <w:rPr>
                <w:rFonts w:ascii="Arial" w:hAnsi="Arial" w:cs="Arial"/>
                <w:sz w:val="20"/>
                <w:szCs w:val="20"/>
              </w:rPr>
              <w:t xml:space="preserve"> </w:t>
            </w: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2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voorbeelden van juiste antwoorden: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verschil in energiewaarde van (boom)vruchten/voedsel 1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een uitleg waaruit blijkt dat de maki’s die met hun voedsel minder energie opnemen, minder actief (kunnen) zijn 1 </w:t>
            </w:r>
          </w:p>
          <w:p w:rsidR="004A7AF1" w:rsidRPr="00D72EA2" w:rsidRDefault="004A7AF1" w:rsidP="004A7AF1">
            <w:pPr>
              <w:autoSpaceDE w:val="0"/>
              <w:autoSpaceDN w:val="0"/>
              <w:adjustRightInd w:val="0"/>
              <w:rPr>
                <w:rFonts w:ascii="Arial" w:hAnsi="Arial" w:cs="Arial"/>
                <w:color w:val="000000"/>
                <w:sz w:val="20"/>
                <w:szCs w:val="20"/>
              </w:rPr>
            </w:pP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of: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verschil in dichtheid van de bomen 1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 een uitleg waaruit blijkt dat maki’s in een gebied met bomen die ver uit elkaar staan, meer opvallen voor roofdieren, zodat de maki’s zich schuil houden 1 </w:t>
            </w:r>
          </w:p>
          <w:p w:rsidR="004A7AF1" w:rsidRPr="00D72EA2" w:rsidRDefault="004A7AF1" w:rsidP="004A7AF1">
            <w:pPr>
              <w:autoSpaceDE w:val="0"/>
              <w:autoSpaceDN w:val="0"/>
              <w:adjustRightInd w:val="0"/>
              <w:rPr>
                <w:rFonts w:ascii="Arial" w:hAnsi="Arial" w:cs="Arial"/>
                <w:color w:val="000000"/>
                <w:sz w:val="20"/>
                <w:szCs w:val="20"/>
              </w:rPr>
            </w:pP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i/>
                <w:iCs/>
                <w:color w:val="000000"/>
                <w:sz w:val="20"/>
                <w:szCs w:val="20"/>
              </w:rPr>
              <w:t xml:space="preserve">Opmerking </w:t>
            </w:r>
          </w:p>
          <w:p w:rsidR="004A7AF1" w:rsidRPr="00D72EA2" w:rsidRDefault="004A7AF1" w:rsidP="004A7AF1">
            <w:pPr>
              <w:rPr>
                <w:rFonts w:ascii="Arial" w:hAnsi="Arial" w:cs="Arial"/>
                <w:sz w:val="20"/>
                <w:szCs w:val="20"/>
              </w:rPr>
            </w:pPr>
            <w:r w:rsidRPr="00D72EA2">
              <w:rPr>
                <w:rFonts w:ascii="Arial" w:hAnsi="Arial" w:cs="Arial"/>
                <w:i/>
                <w:iCs/>
                <w:color w:val="000000"/>
                <w:sz w:val="20"/>
                <w:szCs w:val="20"/>
              </w:rPr>
              <w:t>Aan een antwoord waarbij een abiotische factor wordt genoemd met een daarbij behorende juiste uitleg, niet het eerste maar wel het tweede scorepunt toekennen.</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37</w:t>
            </w:r>
          </w:p>
        </w:tc>
        <w:tc>
          <w:tcPr>
            <w:tcW w:w="3932" w:type="dxa"/>
          </w:tcPr>
          <w:p w:rsidR="004A7AF1" w:rsidRPr="00D72EA2" w:rsidRDefault="00CC372A" w:rsidP="00E05991">
            <w:pPr>
              <w:rPr>
                <w:rFonts w:ascii="Arial" w:hAnsi="Arial" w:cs="Arial"/>
                <w:sz w:val="20"/>
                <w:szCs w:val="20"/>
              </w:rPr>
            </w:pPr>
            <w:r w:rsidRPr="00D72EA2">
              <w:rPr>
                <w:rFonts w:ascii="Arial" w:hAnsi="Arial" w:cs="Arial"/>
                <w:sz w:val="20"/>
                <w:szCs w:val="20"/>
              </w:rPr>
              <w:t>Lees vraag. Eerdere e</w:t>
            </w:r>
            <w:r w:rsidR="00644787">
              <w:rPr>
                <w:rFonts w:ascii="Arial" w:hAnsi="Arial" w:cs="Arial"/>
                <w:sz w:val="20"/>
                <w:szCs w:val="20"/>
              </w:rPr>
              <w:t>xamens bij dit soort vragen kon</w:t>
            </w:r>
            <w:r w:rsidRPr="00D72EA2">
              <w:rPr>
                <w:rFonts w:ascii="Arial" w:hAnsi="Arial" w:cs="Arial"/>
                <w:sz w:val="20"/>
                <w:szCs w:val="20"/>
              </w:rPr>
              <w:t xml:space="preserve"> er </w:t>
            </w:r>
            <w:r w:rsidR="00856604">
              <w:rPr>
                <w:rFonts w:ascii="Arial" w:hAnsi="Arial" w:cs="Arial"/>
                <w:sz w:val="20"/>
                <w:szCs w:val="20"/>
              </w:rPr>
              <w:t>soms</w:t>
            </w:r>
            <w:r w:rsidRPr="00D72EA2">
              <w:rPr>
                <w:rFonts w:ascii="Arial" w:hAnsi="Arial" w:cs="Arial"/>
                <w:sz w:val="20"/>
                <w:szCs w:val="20"/>
              </w:rPr>
              <w:t xml:space="preserve"> 2 punten gehaald worden, waarbij 1 punt werd toegekend als de twee buitenste goed staan. </w:t>
            </w:r>
          </w:p>
          <w:p w:rsidR="00CC372A" w:rsidRPr="00D72EA2" w:rsidRDefault="00CC372A" w:rsidP="004A724A">
            <w:pPr>
              <w:rPr>
                <w:rFonts w:ascii="Arial" w:hAnsi="Arial" w:cs="Arial"/>
                <w:sz w:val="20"/>
                <w:szCs w:val="20"/>
              </w:rPr>
            </w:pPr>
            <w:r w:rsidRPr="00D72EA2">
              <w:rPr>
                <w:rFonts w:ascii="Arial" w:hAnsi="Arial" w:cs="Arial"/>
                <w:sz w:val="20"/>
                <w:szCs w:val="20"/>
              </w:rPr>
              <w:t xml:space="preserve">Als er pijlen staan die weer het de goeie volgorde aan geven </w:t>
            </w:r>
            <w:r w:rsidR="004A724A" w:rsidRPr="00D72EA2">
              <w:rPr>
                <w:rFonts w:ascii="Arial" w:hAnsi="Arial" w:cs="Arial"/>
                <w:sz w:val="20"/>
                <w:szCs w:val="20"/>
              </w:rPr>
              <w:t>dan is dit</w:t>
            </w:r>
            <w:r w:rsidR="007E2B2E" w:rsidRPr="00D72EA2">
              <w:rPr>
                <w:rFonts w:ascii="Arial" w:hAnsi="Arial" w:cs="Arial"/>
                <w:sz w:val="20"/>
                <w:szCs w:val="20"/>
              </w:rPr>
              <w:t xml:space="preserve"> niet</w:t>
            </w:r>
            <w:r w:rsidR="004A724A" w:rsidRPr="00D72EA2">
              <w:rPr>
                <w:rFonts w:ascii="Arial" w:hAnsi="Arial" w:cs="Arial"/>
                <w:sz w:val="20"/>
                <w:szCs w:val="20"/>
              </w:rPr>
              <w:t xml:space="preserve"> passabel voor het ene punt</w:t>
            </w:r>
            <w:r w:rsidRPr="00D72EA2">
              <w:rPr>
                <w:rFonts w:ascii="Arial" w:hAnsi="Arial" w:cs="Arial"/>
                <w:sz w:val="20"/>
                <w:szCs w:val="20"/>
              </w:rPr>
              <w:t xml:space="preserve">. </w:t>
            </w: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1 </w:t>
            </w:r>
          </w:p>
          <w:p w:rsidR="004A7AF1" w:rsidRPr="00D72EA2" w:rsidRDefault="004A7AF1" w:rsidP="004A7AF1">
            <w:pPr>
              <w:rPr>
                <w:rFonts w:ascii="Arial" w:hAnsi="Arial" w:cs="Arial"/>
                <w:sz w:val="20"/>
                <w:szCs w:val="20"/>
              </w:rPr>
            </w:pPr>
            <w:r w:rsidRPr="00D72EA2">
              <w:rPr>
                <w:rFonts w:ascii="Arial" w:hAnsi="Arial" w:cs="Arial"/>
                <w:color w:val="000000"/>
                <w:sz w:val="20"/>
                <w:szCs w:val="20"/>
              </w:rPr>
              <w:t>de vier letters in de juiste volgorde: S – R – T – Q</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38</w:t>
            </w:r>
          </w:p>
          <w:p w:rsidR="00BF7585" w:rsidRPr="00D72EA2" w:rsidRDefault="00BF7585" w:rsidP="00E05991">
            <w:pPr>
              <w:rPr>
                <w:rFonts w:ascii="Arial" w:hAnsi="Arial" w:cs="Arial"/>
                <w:sz w:val="20"/>
                <w:szCs w:val="20"/>
              </w:rPr>
            </w:pPr>
          </w:p>
        </w:tc>
        <w:tc>
          <w:tcPr>
            <w:tcW w:w="3932" w:type="dxa"/>
          </w:tcPr>
          <w:p w:rsidR="004A7AF1" w:rsidRPr="00D72EA2" w:rsidRDefault="004A7AF1" w:rsidP="00E05991">
            <w:pPr>
              <w:rPr>
                <w:rFonts w:ascii="Arial" w:hAnsi="Arial" w:cs="Arial"/>
                <w:sz w:val="20"/>
                <w:szCs w:val="20"/>
              </w:rPr>
            </w:pPr>
          </w:p>
        </w:tc>
        <w:tc>
          <w:tcPr>
            <w:tcW w:w="4819" w:type="dxa"/>
            <w:gridSpan w:val="5"/>
          </w:tcPr>
          <w:p w:rsidR="004A7AF1" w:rsidRPr="00D72EA2" w:rsidRDefault="004A7AF1" w:rsidP="00E05991">
            <w:pPr>
              <w:rPr>
                <w:rFonts w:ascii="Arial" w:hAnsi="Arial" w:cs="Arial"/>
                <w:sz w:val="20"/>
                <w:szCs w:val="20"/>
              </w:rPr>
            </w:pPr>
            <w:r w:rsidRPr="00D72EA2">
              <w:rPr>
                <w:rFonts w:ascii="Arial" w:hAnsi="Arial" w:cs="Arial"/>
                <w:sz w:val="20"/>
                <w:szCs w:val="20"/>
              </w:rPr>
              <w:t>A</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39</w:t>
            </w:r>
          </w:p>
        </w:tc>
        <w:tc>
          <w:tcPr>
            <w:tcW w:w="3932" w:type="dxa"/>
          </w:tcPr>
          <w:p w:rsidR="004A7AF1" w:rsidRDefault="00B679DB" w:rsidP="00E05991">
            <w:pPr>
              <w:rPr>
                <w:rFonts w:ascii="Arial" w:hAnsi="Arial" w:cs="Arial"/>
                <w:sz w:val="20"/>
                <w:szCs w:val="20"/>
              </w:rPr>
            </w:pPr>
            <w:r>
              <w:rPr>
                <w:rFonts w:ascii="Arial" w:hAnsi="Arial" w:cs="Arial"/>
                <w:sz w:val="20"/>
                <w:szCs w:val="20"/>
              </w:rPr>
              <w:t>Pittige vraag!</w:t>
            </w:r>
          </w:p>
          <w:p w:rsidR="00B679DB" w:rsidRPr="00D72EA2" w:rsidRDefault="00856604" w:rsidP="00B679DB">
            <w:pPr>
              <w:rPr>
                <w:rFonts w:ascii="Arial" w:hAnsi="Arial" w:cs="Arial"/>
                <w:sz w:val="20"/>
                <w:szCs w:val="20"/>
              </w:rPr>
            </w:pPr>
            <w:r>
              <w:rPr>
                <w:rFonts w:ascii="Arial" w:hAnsi="Arial" w:cs="Arial"/>
                <w:sz w:val="20"/>
                <w:szCs w:val="20"/>
              </w:rPr>
              <w:t>Goed lezen!</w:t>
            </w: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2 </w:t>
            </w:r>
          </w:p>
          <w:p w:rsidR="004A7AF1" w:rsidRPr="00D72EA2" w:rsidRDefault="004A7AF1" w:rsidP="004A7AF1">
            <w:pPr>
              <w:rPr>
                <w:rFonts w:ascii="Arial" w:hAnsi="Arial" w:cs="Arial"/>
                <w:color w:val="000000"/>
                <w:sz w:val="20"/>
                <w:szCs w:val="20"/>
              </w:rPr>
            </w:pPr>
            <w:r w:rsidRPr="00D72EA2">
              <w:rPr>
                <w:rFonts w:ascii="Arial" w:hAnsi="Arial" w:cs="Arial"/>
                <w:color w:val="000000"/>
                <w:sz w:val="20"/>
                <w:szCs w:val="20"/>
              </w:rPr>
              <w:t>het juist ingevulde schema:</w:t>
            </w:r>
          </w:p>
          <w:p w:rsidR="004A7AF1" w:rsidRPr="00D72EA2" w:rsidRDefault="00BF7585" w:rsidP="00856604">
            <w:pPr>
              <w:rPr>
                <w:rFonts w:ascii="Arial" w:hAnsi="Arial" w:cs="Arial"/>
                <w:color w:val="000000"/>
                <w:sz w:val="20"/>
                <w:szCs w:val="20"/>
              </w:rPr>
            </w:pPr>
            <w:r w:rsidRPr="00D72EA2">
              <w:rPr>
                <w:rFonts w:ascii="Arial" w:hAnsi="Arial" w:cs="Arial"/>
                <w:sz w:val="20"/>
                <w:szCs w:val="20"/>
              </w:rPr>
              <w:object w:dxaOrig="9825" w:dyaOrig="2565">
                <v:shape id="_x0000_i1062" type="#_x0000_t75" style="width:236.95pt;height:61.8pt" o:ole="">
                  <v:imagedata r:id="rId18" o:title=""/>
                </v:shape>
                <o:OLEObject Type="Embed" ProgID="PBrush" ShapeID="_x0000_i1062" DrawAspect="Content" ObjectID="_1495020431" r:id="rId19"/>
              </w:object>
            </w:r>
            <w:r w:rsidR="004A7AF1" w:rsidRPr="00D72EA2">
              <w:rPr>
                <w:rFonts w:ascii="Arial" w:hAnsi="Arial" w:cs="Arial"/>
                <w:color w:val="000000"/>
                <w:sz w:val="20"/>
                <w:szCs w:val="20"/>
              </w:rPr>
              <w:t xml:space="preserve">indien vier juiste antwoorden aangegeven 2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indien twee of drie juiste antwoorden aangegeven 1 </w:t>
            </w:r>
          </w:p>
          <w:p w:rsidR="004A7AF1" w:rsidRPr="00D72EA2" w:rsidRDefault="004A7AF1" w:rsidP="004A7AF1">
            <w:pPr>
              <w:rPr>
                <w:rFonts w:ascii="Arial" w:hAnsi="Arial" w:cs="Arial"/>
                <w:sz w:val="20"/>
                <w:szCs w:val="20"/>
              </w:rPr>
            </w:pPr>
            <w:r w:rsidRPr="00D72EA2">
              <w:rPr>
                <w:rFonts w:ascii="Arial" w:hAnsi="Arial" w:cs="Arial"/>
                <w:color w:val="000000"/>
                <w:sz w:val="20"/>
                <w:szCs w:val="20"/>
              </w:rPr>
              <w:t>indien één of geen juist antwoord aangegeven 0</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40</w:t>
            </w:r>
          </w:p>
        </w:tc>
        <w:tc>
          <w:tcPr>
            <w:tcW w:w="3932" w:type="dxa"/>
          </w:tcPr>
          <w:p w:rsidR="004A7AF1" w:rsidRPr="00D72EA2" w:rsidRDefault="004A724A" w:rsidP="00E05991">
            <w:pPr>
              <w:rPr>
                <w:rFonts w:ascii="Arial" w:hAnsi="Arial" w:cs="Arial"/>
                <w:sz w:val="20"/>
                <w:szCs w:val="20"/>
              </w:rPr>
            </w:pPr>
            <w:r w:rsidRPr="00D72EA2">
              <w:rPr>
                <w:rFonts w:ascii="Arial" w:hAnsi="Arial" w:cs="Arial"/>
                <w:sz w:val="20"/>
                <w:szCs w:val="20"/>
              </w:rPr>
              <w:t>Het</w:t>
            </w:r>
            <w:r w:rsidR="00CC372A" w:rsidRPr="00D72EA2">
              <w:rPr>
                <w:rFonts w:ascii="Arial" w:hAnsi="Arial" w:cs="Arial"/>
                <w:sz w:val="20"/>
                <w:szCs w:val="20"/>
              </w:rPr>
              <w:t xml:space="preserve"> bijlage</w:t>
            </w:r>
            <w:r w:rsidRPr="00D72EA2">
              <w:rPr>
                <w:rFonts w:ascii="Arial" w:hAnsi="Arial" w:cs="Arial"/>
                <w:sz w:val="20"/>
                <w:szCs w:val="20"/>
              </w:rPr>
              <w:t>boekje was</w:t>
            </w:r>
            <w:r w:rsidR="00CC372A" w:rsidRPr="00D72EA2">
              <w:rPr>
                <w:rFonts w:ascii="Arial" w:hAnsi="Arial" w:cs="Arial"/>
                <w:sz w:val="20"/>
                <w:szCs w:val="20"/>
              </w:rPr>
              <w:t xml:space="preserve"> leuk en informatief. </w:t>
            </w:r>
          </w:p>
          <w:p w:rsidR="00CC372A" w:rsidRPr="00D72EA2" w:rsidRDefault="00CC372A" w:rsidP="00E05991">
            <w:pPr>
              <w:rPr>
                <w:rFonts w:ascii="Arial" w:hAnsi="Arial" w:cs="Arial"/>
                <w:sz w:val="20"/>
                <w:szCs w:val="20"/>
              </w:rPr>
            </w:pPr>
          </w:p>
          <w:p w:rsidR="00CC372A" w:rsidRPr="00D72EA2" w:rsidRDefault="00CC372A" w:rsidP="00E05991">
            <w:pPr>
              <w:rPr>
                <w:rFonts w:ascii="Arial" w:hAnsi="Arial" w:cs="Arial"/>
                <w:sz w:val="20"/>
                <w:szCs w:val="20"/>
              </w:rPr>
            </w:pP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2 </w:t>
            </w:r>
          </w:p>
          <w:p w:rsidR="004A7AF1" w:rsidRPr="00D72EA2" w:rsidRDefault="004A7AF1" w:rsidP="004A7AF1">
            <w:pPr>
              <w:rPr>
                <w:rFonts w:ascii="Arial" w:hAnsi="Arial" w:cs="Arial"/>
                <w:color w:val="000000"/>
                <w:sz w:val="20"/>
                <w:szCs w:val="20"/>
              </w:rPr>
            </w:pPr>
            <w:r w:rsidRPr="00D72EA2">
              <w:rPr>
                <w:rFonts w:ascii="Arial" w:hAnsi="Arial" w:cs="Arial"/>
                <w:color w:val="000000"/>
                <w:sz w:val="20"/>
                <w:szCs w:val="20"/>
              </w:rPr>
              <w:t>het juist ingevulde schema:</w:t>
            </w:r>
          </w:p>
          <w:p w:rsidR="004A7AF1" w:rsidRPr="00D72EA2" w:rsidRDefault="00BF7585" w:rsidP="004A7AF1">
            <w:pPr>
              <w:rPr>
                <w:rFonts w:ascii="Arial" w:hAnsi="Arial" w:cs="Arial"/>
                <w:color w:val="000000"/>
                <w:sz w:val="20"/>
                <w:szCs w:val="20"/>
              </w:rPr>
            </w:pPr>
            <w:r w:rsidRPr="00D72EA2">
              <w:rPr>
                <w:rFonts w:ascii="Arial" w:hAnsi="Arial" w:cs="Arial"/>
                <w:sz w:val="20"/>
                <w:szCs w:val="20"/>
              </w:rPr>
              <w:object w:dxaOrig="9120" w:dyaOrig="2055">
                <v:shape id="_x0000_i1063" type="#_x0000_t75" style="width:231.6pt;height:52.65pt" o:ole="">
                  <v:imagedata r:id="rId20" o:title=""/>
                </v:shape>
                <o:OLEObject Type="Embed" ProgID="PBrush" ShapeID="_x0000_i1063" DrawAspect="Content" ObjectID="_1495020432" r:id="rId21"/>
              </w:object>
            </w:r>
          </w:p>
          <w:p w:rsidR="004A7AF1" w:rsidRPr="00D72EA2" w:rsidRDefault="004A7AF1" w:rsidP="004A7AF1">
            <w:pPr>
              <w:rPr>
                <w:rFonts w:ascii="Arial" w:hAnsi="Arial" w:cs="Arial"/>
                <w:sz w:val="20"/>
                <w:szCs w:val="20"/>
              </w:rPr>
            </w:pPr>
            <w:r w:rsidRPr="00D72EA2">
              <w:rPr>
                <w:rFonts w:ascii="Arial" w:hAnsi="Arial" w:cs="Arial"/>
                <w:sz w:val="20"/>
                <w:szCs w:val="20"/>
              </w:rPr>
              <w:t>per juist aangegeven orgaan 1</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41</w:t>
            </w:r>
          </w:p>
          <w:p w:rsidR="00BF7585" w:rsidRPr="00D72EA2" w:rsidRDefault="00BF7585" w:rsidP="00E05991">
            <w:pPr>
              <w:rPr>
                <w:rFonts w:ascii="Arial" w:hAnsi="Arial" w:cs="Arial"/>
                <w:sz w:val="20"/>
                <w:szCs w:val="20"/>
              </w:rPr>
            </w:pPr>
          </w:p>
        </w:tc>
        <w:tc>
          <w:tcPr>
            <w:tcW w:w="3932" w:type="dxa"/>
          </w:tcPr>
          <w:p w:rsidR="004A7AF1" w:rsidRPr="00D72EA2" w:rsidRDefault="004A7AF1" w:rsidP="00E05991">
            <w:pPr>
              <w:rPr>
                <w:rFonts w:ascii="Arial" w:hAnsi="Arial" w:cs="Arial"/>
                <w:sz w:val="20"/>
                <w:szCs w:val="20"/>
              </w:rPr>
            </w:pPr>
          </w:p>
        </w:tc>
        <w:tc>
          <w:tcPr>
            <w:tcW w:w="4819" w:type="dxa"/>
            <w:gridSpan w:val="5"/>
          </w:tcPr>
          <w:p w:rsidR="004A7AF1" w:rsidRPr="00D72EA2" w:rsidRDefault="004A7AF1" w:rsidP="00E05991">
            <w:pPr>
              <w:rPr>
                <w:rFonts w:ascii="Arial" w:hAnsi="Arial" w:cs="Arial"/>
                <w:sz w:val="20"/>
                <w:szCs w:val="20"/>
              </w:rPr>
            </w:pPr>
            <w:r w:rsidRPr="00D72EA2">
              <w:rPr>
                <w:rFonts w:ascii="Arial" w:hAnsi="Arial" w:cs="Arial"/>
                <w:sz w:val="20"/>
                <w:szCs w:val="20"/>
              </w:rPr>
              <w:t>C</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42</w:t>
            </w:r>
          </w:p>
        </w:tc>
        <w:tc>
          <w:tcPr>
            <w:tcW w:w="3932" w:type="dxa"/>
          </w:tcPr>
          <w:p w:rsidR="004A7AF1" w:rsidRDefault="00B679DB" w:rsidP="00E05991">
            <w:pPr>
              <w:rPr>
                <w:rFonts w:ascii="Arial" w:hAnsi="Arial" w:cs="Arial"/>
                <w:sz w:val="20"/>
                <w:szCs w:val="20"/>
              </w:rPr>
            </w:pPr>
            <w:r>
              <w:rPr>
                <w:rFonts w:ascii="Arial" w:hAnsi="Arial" w:cs="Arial"/>
                <w:sz w:val="20"/>
                <w:szCs w:val="20"/>
              </w:rPr>
              <w:t>Mooie vraag!</w:t>
            </w:r>
          </w:p>
          <w:p w:rsidR="00B679DB" w:rsidRPr="00D72EA2" w:rsidRDefault="00B679DB" w:rsidP="00B679DB">
            <w:pPr>
              <w:rPr>
                <w:rFonts w:ascii="Arial" w:hAnsi="Arial" w:cs="Arial"/>
                <w:sz w:val="20"/>
                <w:szCs w:val="20"/>
              </w:rPr>
            </w:pPr>
            <w:r>
              <w:rPr>
                <w:rFonts w:ascii="Arial" w:hAnsi="Arial" w:cs="Arial"/>
                <w:sz w:val="20"/>
                <w:szCs w:val="20"/>
              </w:rPr>
              <w:t>Wel werd opgemerkt dat we leerlingen meer moeten leren om om te gaan met de grote lappen tekst. Het zou gewaardeerd worden als er in de vraag naar een specifiek kopje informatie wordt verwezen</w:t>
            </w: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2 </w:t>
            </w:r>
          </w:p>
          <w:p w:rsidR="004A7AF1" w:rsidRPr="00D72EA2" w:rsidRDefault="004A7AF1" w:rsidP="004A7AF1">
            <w:pPr>
              <w:rPr>
                <w:rFonts w:ascii="Arial" w:hAnsi="Arial" w:cs="Arial"/>
                <w:color w:val="000000"/>
                <w:sz w:val="20"/>
                <w:szCs w:val="20"/>
              </w:rPr>
            </w:pPr>
            <w:r w:rsidRPr="00D72EA2">
              <w:rPr>
                <w:rFonts w:ascii="Arial" w:hAnsi="Arial" w:cs="Arial"/>
                <w:color w:val="000000"/>
                <w:sz w:val="20"/>
                <w:szCs w:val="20"/>
              </w:rPr>
              <w:t>het juist ingevulde schema:</w:t>
            </w:r>
          </w:p>
          <w:p w:rsidR="004A7AF1" w:rsidRPr="00D72EA2" w:rsidRDefault="00BF7585" w:rsidP="004A7AF1">
            <w:pPr>
              <w:rPr>
                <w:rFonts w:ascii="Arial" w:hAnsi="Arial" w:cs="Arial"/>
                <w:color w:val="000000"/>
                <w:sz w:val="20"/>
                <w:szCs w:val="20"/>
              </w:rPr>
            </w:pPr>
            <w:r w:rsidRPr="00D72EA2">
              <w:rPr>
                <w:rFonts w:ascii="Arial" w:hAnsi="Arial" w:cs="Arial"/>
                <w:sz w:val="20"/>
                <w:szCs w:val="20"/>
              </w:rPr>
              <w:object w:dxaOrig="9105" w:dyaOrig="1920">
                <v:shape id="_x0000_i1064" type="#_x0000_t75" style="width:232.65pt;height:48.35pt" o:ole="">
                  <v:imagedata r:id="rId22" o:title=""/>
                </v:shape>
                <o:OLEObject Type="Embed" ProgID="PBrush" ShapeID="_x0000_i1064" DrawAspect="Content" ObjectID="_1495020433" r:id="rId23"/>
              </w:object>
            </w:r>
            <w:r w:rsidR="004A7AF1" w:rsidRPr="00D72EA2">
              <w:rPr>
                <w:rFonts w:ascii="Arial" w:hAnsi="Arial" w:cs="Arial"/>
                <w:sz w:val="20"/>
                <w:szCs w:val="20"/>
              </w:rPr>
              <w:t>per juist aangegeven groep 1</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43</w:t>
            </w:r>
          </w:p>
        </w:tc>
        <w:tc>
          <w:tcPr>
            <w:tcW w:w="3932" w:type="dxa"/>
          </w:tcPr>
          <w:p w:rsidR="004A7AF1" w:rsidRPr="00D72EA2" w:rsidRDefault="00CC372A" w:rsidP="00E05991">
            <w:pPr>
              <w:rPr>
                <w:rFonts w:ascii="Arial" w:hAnsi="Arial" w:cs="Arial"/>
                <w:sz w:val="20"/>
                <w:szCs w:val="20"/>
              </w:rPr>
            </w:pPr>
            <w:r w:rsidRPr="00D72EA2">
              <w:rPr>
                <w:rFonts w:ascii="Arial" w:hAnsi="Arial" w:cs="Arial"/>
                <w:sz w:val="20"/>
                <w:szCs w:val="20"/>
              </w:rPr>
              <w:t xml:space="preserve">Nee, want het is een virus </w:t>
            </w:r>
            <w:r w:rsidRPr="00D72EA2">
              <w:rPr>
                <w:rFonts w:ascii="Arial" w:hAnsi="Arial" w:cs="Arial"/>
                <w:sz w:val="20"/>
                <w:szCs w:val="20"/>
              </w:rPr>
              <w:sym w:font="Wingdings" w:char="F0E0"/>
            </w:r>
            <w:r w:rsidRPr="00D72EA2">
              <w:rPr>
                <w:rFonts w:ascii="Arial" w:hAnsi="Arial" w:cs="Arial"/>
                <w:sz w:val="20"/>
                <w:szCs w:val="20"/>
              </w:rPr>
              <w:t xml:space="preserve"> </w:t>
            </w:r>
            <w:r w:rsidR="00B31C88" w:rsidRPr="00D72EA2">
              <w:rPr>
                <w:rFonts w:ascii="Arial" w:hAnsi="Arial" w:cs="Arial"/>
                <w:sz w:val="20"/>
                <w:szCs w:val="20"/>
              </w:rPr>
              <w:t>is passabel</w:t>
            </w:r>
            <w:r w:rsidRPr="00D72EA2">
              <w:rPr>
                <w:rFonts w:ascii="Arial" w:hAnsi="Arial" w:cs="Arial"/>
                <w:sz w:val="20"/>
                <w:szCs w:val="20"/>
              </w:rPr>
              <w:t xml:space="preserve"> </w:t>
            </w:r>
          </w:p>
          <w:p w:rsidR="00CC372A" w:rsidRPr="00D72EA2" w:rsidRDefault="00CC372A" w:rsidP="00E05991">
            <w:pPr>
              <w:rPr>
                <w:rFonts w:ascii="Arial" w:hAnsi="Arial" w:cs="Arial"/>
                <w:sz w:val="20"/>
                <w:szCs w:val="20"/>
              </w:rPr>
            </w:pPr>
            <w:r w:rsidRPr="00D72EA2">
              <w:rPr>
                <w:rFonts w:ascii="Arial" w:hAnsi="Arial" w:cs="Arial"/>
                <w:sz w:val="20"/>
                <w:szCs w:val="20"/>
              </w:rPr>
              <w:lastRenderedPageBreak/>
              <w:t xml:space="preserve">Nee, want een virus kan alleen bestreden worden door een vaccin </w:t>
            </w:r>
            <w:r w:rsidRPr="00D72EA2">
              <w:rPr>
                <w:rFonts w:ascii="Arial" w:hAnsi="Arial" w:cs="Arial"/>
                <w:sz w:val="20"/>
                <w:szCs w:val="20"/>
              </w:rPr>
              <w:sym w:font="Wingdings" w:char="F0E0"/>
            </w:r>
            <w:r w:rsidRPr="00D72EA2">
              <w:rPr>
                <w:rFonts w:ascii="Arial" w:hAnsi="Arial" w:cs="Arial"/>
                <w:sz w:val="20"/>
                <w:szCs w:val="20"/>
              </w:rPr>
              <w:t xml:space="preserve"> </w:t>
            </w:r>
            <w:r w:rsidR="00E24C5E" w:rsidRPr="00D72EA2">
              <w:rPr>
                <w:rFonts w:ascii="Arial" w:hAnsi="Arial" w:cs="Arial"/>
                <w:sz w:val="20"/>
                <w:szCs w:val="20"/>
              </w:rPr>
              <w:t xml:space="preserve">fout, omdat er ook nog geheugen cellen zijn die dit kunnen doen. </w:t>
            </w:r>
          </w:p>
          <w:p w:rsidR="00E24C5E" w:rsidRPr="00D72EA2" w:rsidRDefault="00E24C5E" w:rsidP="00E05991">
            <w:pPr>
              <w:rPr>
                <w:rFonts w:ascii="Arial" w:hAnsi="Arial" w:cs="Arial"/>
                <w:sz w:val="20"/>
                <w:szCs w:val="20"/>
              </w:rPr>
            </w:pPr>
          </w:p>
          <w:p w:rsidR="00E24C5E" w:rsidRPr="00D72EA2" w:rsidRDefault="000A379E" w:rsidP="00E05991">
            <w:pPr>
              <w:rPr>
                <w:rFonts w:ascii="Arial" w:hAnsi="Arial" w:cs="Arial"/>
                <w:sz w:val="20"/>
                <w:szCs w:val="20"/>
              </w:rPr>
            </w:pPr>
            <w:r w:rsidRPr="00D72EA2">
              <w:rPr>
                <w:rFonts w:ascii="Arial" w:hAnsi="Arial" w:cs="Arial"/>
                <w:sz w:val="20"/>
                <w:szCs w:val="20"/>
              </w:rPr>
              <w:t>nee</w:t>
            </w:r>
            <w:r w:rsidR="00644787">
              <w:rPr>
                <w:rFonts w:ascii="Arial" w:hAnsi="Arial" w:cs="Arial"/>
                <w:sz w:val="20"/>
                <w:szCs w:val="20"/>
              </w:rPr>
              <w:t>,</w:t>
            </w:r>
            <w:r w:rsidRPr="00D72EA2">
              <w:rPr>
                <w:rFonts w:ascii="Arial" w:hAnsi="Arial" w:cs="Arial"/>
                <w:sz w:val="20"/>
                <w:szCs w:val="20"/>
              </w:rPr>
              <w:t xml:space="preserve"> want antibiotica werkt alleen bij bacteriën en schimmels </w:t>
            </w:r>
            <w:r w:rsidRPr="00D72EA2">
              <w:rPr>
                <w:rFonts w:ascii="Arial" w:hAnsi="Arial" w:cs="Arial"/>
                <w:sz w:val="20"/>
                <w:szCs w:val="20"/>
              </w:rPr>
              <w:sym w:font="Wingdings" w:char="F0E0"/>
            </w:r>
            <w:r w:rsidRPr="00D72EA2">
              <w:rPr>
                <w:rFonts w:ascii="Arial" w:hAnsi="Arial" w:cs="Arial"/>
                <w:sz w:val="20"/>
                <w:szCs w:val="20"/>
              </w:rPr>
              <w:t xml:space="preserve"> </w:t>
            </w:r>
            <w:r w:rsidR="00B31C88" w:rsidRPr="00D72EA2">
              <w:rPr>
                <w:rFonts w:ascii="Arial" w:hAnsi="Arial" w:cs="Arial"/>
                <w:sz w:val="20"/>
                <w:szCs w:val="20"/>
              </w:rPr>
              <w:t>is passabel</w:t>
            </w: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lastRenderedPageBreak/>
              <w:t xml:space="preserve">maximumscore 1 </w:t>
            </w:r>
          </w:p>
          <w:p w:rsidR="004A7AF1" w:rsidRPr="00D72EA2" w:rsidRDefault="004A7AF1" w:rsidP="004A7AF1">
            <w:pPr>
              <w:rPr>
                <w:rFonts w:ascii="Arial" w:hAnsi="Arial" w:cs="Arial"/>
                <w:sz w:val="20"/>
                <w:szCs w:val="20"/>
              </w:rPr>
            </w:pPr>
            <w:r w:rsidRPr="00D72EA2">
              <w:rPr>
                <w:rFonts w:ascii="Arial" w:hAnsi="Arial" w:cs="Arial"/>
                <w:color w:val="000000"/>
                <w:sz w:val="20"/>
                <w:szCs w:val="20"/>
              </w:rPr>
              <w:lastRenderedPageBreak/>
              <w:t>Nee, met een uitleg waaruit blijkt dat antibiotica alleen gebruikt kunnen worden om bacteriën te bestrijden / dat antibiotica niet gebruikt kunnen worden om virussen te bestrijden.</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44</w:t>
            </w:r>
          </w:p>
          <w:p w:rsidR="00BF7585" w:rsidRPr="00D72EA2" w:rsidRDefault="00BF7585" w:rsidP="00E05991">
            <w:pPr>
              <w:rPr>
                <w:rFonts w:ascii="Arial" w:hAnsi="Arial" w:cs="Arial"/>
                <w:sz w:val="20"/>
                <w:szCs w:val="20"/>
              </w:rPr>
            </w:pPr>
          </w:p>
        </w:tc>
        <w:tc>
          <w:tcPr>
            <w:tcW w:w="3932" w:type="dxa"/>
          </w:tcPr>
          <w:p w:rsidR="004A7AF1" w:rsidRPr="00D72EA2" w:rsidRDefault="00B679DB" w:rsidP="00E05991">
            <w:pPr>
              <w:rPr>
                <w:rFonts w:ascii="Arial" w:hAnsi="Arial" w:cs="Arial"/>
                <w:sz w:val="20"/>
                <w:szCs w:val="20"/>
              </w:rPr>
            </w:pPr>
            <w:r>
              <w:rPr>
                <w:rFonts w:ascii="Arial" w:hAnsi="Arial" w:cs="Arial"/>
                <w:sz w:val="20"/>
                <w:szCs w:val="20"/>
              </w:rPr>
              <w:t>Typografisch zijn de lijnen niet goed te onderscheiden. Tip: zet nummers bij de diverse lijnen.</w:t>
            </w:r>
          </w:p>
        </w:tc>
        <w:tc>
          <w:tcPr>
            <w:tcW w:w="4819" w:type="dxa"/>
            <w:gridSpan w:val="5"/>
          </w:tcPr>
          <w:p w:rsidR="004A7AF1" w:rsidRPr="00D72EA2" w:rsidRDefault="004A7AF1" w:rsidP="00E05991">
            <w:pPr>
              <w:rPr>
                <w:rFonts w:ascii="Arial" w:hAnsi="Arial" w:cs="Arial"/>
                <w:sz w:val="20"/>
                <w:szCs w:val="20"/>
              </w:rPr>
            </w:pPr>
            <w:r w:rsidRPr="00D72EA2">
              <w:rPr>
                <w:rFonts w:ascii="Arial" w:hAnsi="Arial" w:cs="Arial"/>
                <w:sz w:val="20"/>
                <w:szCs w:val="20"/>
              </w:rPr>
              <w:t>C</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45</w:t>
            </w:r>
          </w:p>
        </w:tc>
        <w:tc>
          <w:tcPr>
            <w:tcW w:w="3932" w:type="dxa"/>
          </w:tcPr>
          <w:p w:rsidR="004A7AF1" w:rsidRPr="00D72EA2" w:rsidRDefault="000A379E" w:rsidP="00E05991">
            <w:pPr>
              <w:rPr>
                <w:rFonts w:ascii="Arial" w:hAnsi="Arial" w:cs="Arial"/>
                <w:sz w:val="20"/>
                <w:szCs w:val="20"/>
              </w:rPr>
            </w:pPr>
            <w:r w:rsidRPr="00D72EA2">
              <w:rPr>
                <w:rFonts w:ascii="Arial" w:hAnsi="Arial" w:cs="Arial"/>
                <w:sz w:val="20"/>
                <w:szCs w:val="20"/>
              </w:rPr>
              <w:t xml:space="preserve">In bak 1 vindt fotosynthese plaats </w:t>
            </w:r>
            <w:r w:rsidRPr="00D72EA2">
              <w:rPr>
                <w:rFonts w:ascii="Arial" w:hAnsi="Arial" w:cs="Arial"/>
                <w:sz w:val="20"/>
                <w:szCs w:val="20"/>
              </w:rPr>
              <w:sym w:font="Wingdings" w:char="F0E0"/>
            </w:r>
            <w:r w:rsidRPr="00D72EA2">
              <w:rPr>
                <w:rFonts w:ascii="Arial" w:hAnsi="Arial" w:cs="Arial"/>
                <w:sz w:val="20"/>
                <w:szCs w:val="20"/>
              </w:rPr>
              <w:t xml:space="preserve"> </w:t>
            </w:r>
            <w:r w:rsidR="00856604">
              <w:rPr>
                <w:rFonts w:ascii="Arial" w:hAnsi="Arial" w:cs="Arial"/>
                <w:sz w:val="20"/>
                <w:szCs w:val="20"/>
              </w:rPr>
              <w:t>kan als passabel beschouwd worden.</w:t>
            </w:r>
          </w:p>
          <w:p w:rsidR="000A379E" w:rsidRPr="00D72EA2" w:rsidRDefault="000A379E" w:rsidP="00B31C88">
            <w:pPr>
              <w:rPr>
                <w:rFonts w:ascii="Arial" w:hAnsi="Arial" w:cs="Arial"/>
                <w:sz w:val="20"/>
                <w:szCs w:val="20"/>
              </w:rPr>
            </w:pPr>
            <w:r w:rsidRPr="00D72EA2">
              <w:rPr>
                <w:rFonts w:ascii="Arial" w:hAnsi="Arial" w:cs="Arial"/>
                <w:sz w:val="20"/>
                <w:szCs w:val="20"/>
              </w:rPr>
              <w:t>De plant doet daar</w:t>
            </w:r>
            <w:r w:rsidR="002C77AF" w:rsidRPr="00D72EA2">
              <w:rPr>
                <w:rFonts w:ascii="Arial" w:hAnsi="Arial" w:cs="Arial"/>
                <w:sz w:val="20"/>
                <w:szCs w:val="20"/>
              </w:rPr>
              <w:t xml:space="preserve"> aan</w:t>
            </w:r>
            <w:r w:rsidRPr="00D72EA2">
              <w:rPr>
                <w:rFonts w:ascii="Arial" w:hAnsi="Arial" w:cs="Arial"/>
                <w:sz w:val="20"/>
                <w:szCs w:val="20"/>
              </w:rPr>
              <w:t xml:space="preserve"> fotosynthese en maakt zuurstof, de plant staat in bak 2, dus is het bak 2 </w:t>
            </w:r>
            <w:r w:rsidRPr="00D72EA2">
              <w:rPr>
                <w:rFonts w:ascii="Arial" w:hAnsi="Arial" w:cs="Arial"/>
                <w:sz w:val="20"/>
                <w:szCs w:val="20"/>
              </w:rPr>
              <w:sym w:font="Wingdings" w:char="F0E0"/>
            </w:r>
            <w:r w:rsidRPr="00D72EA2">
              <w:rPr>
                <w:rFonts w:ascii="Arial" w:hAnsi="Arial" w:cs="Arial"/>
                <w:sz w:val="20"/>
                <w:szCs w:val="20"/>
              </w:rPr>
              <w:t xml:space="preserve"> </w:t>
            </w:r>
            <w:r w:rsidR="00B31C88" w:rsidRPr="00D72EA2">
              <w:rPr>
                <w:rFonts w:ascii="Arial" w:hAnsi="Arial" w:cs="Arial"/>
                <w:sz w:val="20"/>
                <w:szCs w:val="20"/>
              </w:rPr>
              <w:t>Dan is dit niet correct</w:t>
            </w:r>
            <w:r w:rsidR="002C77AF" w:rsidRPr="00D72EA2">
              <w:rPr>
                <w:rFonts w:ascii="Arial" w:hAnsi="Arial" w:cs="Arial"/>
                <w:sz w:val="20"/>
                <w:szCs w:val="20"/>
              </w:rPr>
              <w:t>.</w:t>
            </w:r>
          </w:p>
          <w:p w:rsidR="002C77AF" w:rsidRPr="00D72EA2" w:rsidRDefault="002C77AF" w:rsidP="00B31C88">
            <w:pPr>
              <w:rPr>
                <w:rFonts w:ascii="Arial" w:hAnsi="Arial" w:cs="Arial"/>
                <w:sz w:val="20"/>
                <w:szCs w:val="20"/>
              </w:rPr>
            </w:pPr>
          </w:p>
          <w:p w:rsidR="002C77AF" w:rsidRDefault="002C77AF" w:rsidP="00C053CF">
            <w:pPr>
              <w:rPr>
                <w:rFonts w:ascii="Arial" w:hAnsi="Arial" w:cs="Arial"/>
                <w:sz w:val="20"/>
                <w:szCs w:val="20"/>
              </w:rPr>
            </w:pPr>
            <w:r w:rsidRPr="00D72EA2">
              <w:rPr>
                <w:rFonts w:ascii="Arial" w:hAnsi="Arial" w:cs="Arial"/>
                <w:sz w:val="20"/>
                <w:szCs w:val="20"/>
              </w:rPr>
              <w:t>Koolstofdioxide vergiftiging kan</w:t>
            </w:r>
            <w:r w:rsidR="00C053CF">
              <w:rPr>
                <w:rFonts w:ascii="Arial" w:hAnsi="Arial" w:cs="Arial"/>
                <w:sz w:val="20"/>
                <w:szCs w:val="20"/>
              </w:rPr>
              <w:t xml:space="preserve"> leiden tot </w:t>
            </w:r>
            <w:r w:rsidR="007345F9">
              <w:rPr>
                <w:rFonts w:ascii="Arial" w:hAnsi="Arial" w:cs="Arial"/>
                <w:sz w:val="20"/>
                <w:szCs w:val="20"/>
              </w:rPr>
              <w:t xml:space="preserve">… </w:t>
            </w:r>
            <w:r w:rsidR="00C053CF">
              <w:rPr>
                <w:rFonts w:ascii="Arial" w:hAnsi="Arial" w:cs="Arial"/>
                <w:sz w:val="20"/>
                <w:szCs w:val="20"/>
              </w:rPr>
              <w:t>is verdedigbaar</w:t>
            </w:r>
            <w:r w:rsidRPr="00D72EA2">
              <w:rPr>
                <w:rFonts w:ascii="Arial" w:hAnsi="Arial" w:cs="Arial"/>
                <w:sz w:val="20"/>
                <w:szCs w:val="20"/>
              </w:rPr>
              <w:t>.</w:t>
            </w:r>
          </w:p>
          <w:p w:rsidR="007345F9" w:rsidRDefault="007345F9" w:rsidP="00C053CF">
            <w:pPr>
              <w:rPr>
                <w:rFonts w:ascii="Arial" w:hAnsi="Arial" w:cs="Arial"/>
                <w:sz w:val="20"/>
                <w:szCs w:val="20"/>
              </w:rPr>
            </w:pPr>
          </w:p>
          <w:p w:rsidR="00C053CF" w:rsidRPr="00D72EA2" w:rsidRDefault="00C053CF" w:rsidP="00C053CF">
            <w:pPr>
              <w:rPr>
                <w:rFonts w:ascii="Arial" w:hAnsi="Arial" w:cs="Arial"/>
                <w:sz w:val="20"/>
                <w:szCs w:val="20"/>
              </w:rPr>
            </w:pPr>
            <w:r>
              <w:rPr>
                <w:rFonts w:ascii="Arial" w:hAnsi="Arial" w:cs="Arial"/>
                <w:sz w:val="20"/>
                <w:szCs w:val="20"/>
              </w:rPr>
              <w:t>In het correctievoorschrift wordt helaas geen antwoord gegeven op de vraag. Het correctievoorschrift maakt helaas de vergelijking niet af.</w:t>
            </w: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1 </w:t>
            </w:r>
          </w:p>
          <w:p w:rsidR="004A7AF1" w:rsidRPr="00D72EA2" w:rsidRDefault="004A7AF1" w:rsidP="004A7AF1">
            <w:pPr>
              <w:rPr>
                <w:rFonts w:ascii="Arial" w:hAnsi="Arial" w:cs="Arial"/>
                <w:sz w:val="20"/>
                <w:szCs w:val="20"/>
              </w:rPr>
            </w:pPr>
            <w:r w:rsidRPr="00D72EA2">
              <w:rPr>
                <w:rFonts w:ascii="Arial" w:hAnsi="Arial" w:cs="Arial"/>
                <w:color w:val="000000"/>
                <w:sz w:val="20"/>
                <w:szCs w:val="20"/>
              </w:rPr>
              <w:t>Uit de uitleg moet blijken dat in bak 1 zuurstof wordt gemaakt (door de planten).</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46</w:t>
            </w:r>
          </w:p>
          <w:p w:rsidR="00BF7585" w:rsidRPr="00D72EA2" w:rsidRDefault="00BF7585" w:rsidP="00E05991">
            <w:pPr>
              <w:rPr>
                <w:rFonts w:ascii="Arial" w:hAnsi="Arial" w:cs="Arial"/>
                <w:sz w:val="20"/>
                <w:szCs w:val="20"/>
              </w:rPr>
            </w:pPr>
          </w:p>
        </w:tc>
        <w:tc>
          <w:tcPr>
            <w:tcW w:w="3932" w:type="dxa"/>
          </w:tcPr>
          <w:p w:rsidR="004A7AF1" w:rsidRPr="00D72EA2" w:rsidRDefault="004A7AF1" w:rsidP="00E05991">
            <w:pPr>
              <w:rPr>
                <w:rFonts w:ascii="Arial" w:hAnsi="Arial" w:cs="Arial"/>
                <w:sz w:val="20"/>
                <w:szCs w:val="20"/>
              </w:rPr>
            </w:pPr>
          </w:p>
        </w:tc>
        <w:tc>
          <w:tcPr>
            <w:tcW w:w="4819" w:type="dxa"/>
            <w:gridSpan w:val="5"/>
          </w:tcPr>
          <w:p w:rsidR="004A7AF1" w:rsidRPr="00D72EA2" w:rsidRDefault="004A7AF1" w:rsidP="00E05991">
            <w:pPr>
              <w:rPr>
                <w:rFonts w:ascii="Arial" w:hAnsi="Arial" w:cs="Arial"/>
                <w:sz w:val="20"/>
                <w:szCs w:val="20"/>
              </w:rPr>
            </w:pPr>
            <w:r w:rsidRPr="00D72EA2">
              <w:rPr>
                <w:rFonts w:ascii="Arial" w:hAnsi="Arial" w:cs="Arial"/>
                <w:sz w:val="20"/>
                <w:szCs w:val="20"/>
              </w:rPr>
              <w:t>D</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47</w:t>
            </w:r>
          </w:p>
        </w:tc>
        <w:tc>
          <w:tcPr>
            <w:tcW w:w="3932" w:type="dxa"/>
          </w:tcPr>
          <w:p w:rsidR="004A7AF1" w:rsidRPr="00D72EA2" w:rsidRDefault="000A379E" w:rsidP="00E05991">
            <w:pPr>
              <w:rPr>
                <w:rFonts w:ascii="Arial" w:hAnsi="Arial" w:cs="Arial"/>
                <w:sz w:val="20"/>
                <w:szCs w:val="20"/>
              </w:rPr>
            </w:pPr>
            <w:r w:rsidRPr="00D72EA2">
              <w:rPr>
                <w:rFonts w:ascii="Arial" w:hAnsi="Arial" w:cs="Arial"/>
                <w:sz w:val="20"/>
                <w:szCs w:val="20"/>
              </w:rPr>
              <w:t xml:space="preserve">Alleen de eerste 3 woorden van een zin wordt </w:t>
            </w:r>
            <w:r w:rsidR="00F770D2" w:rsidRPr="00D72EA2">
              <w:rPr>
                <w:rFonts w:ascii="Arial" w:hAnsi="Arial" w:cs="Arial"/>
                <w:sz w:val="20"/>
                <w:szCs w:val="20"/>
              </w:rPr>
              <w:t>als passabel aangemerkt</w:t>
            </w:r>
            <w:r w:rsidRPr="00D72EA2">
              <w:rPr>
                <w:rFonts w:ascii="Arial" w:hAnsi="Arial" w:cs="Arial"/>
                <w:sz w:val="20"/>
                <w:szCs w:val="20"/>
              </w:rPr>
              <w:t xml:space="preserve">. </w:t>
            </w:r>
          </w:p>
          <w:p w:rsidR="00F83E66" w:rsidRPr="00D72EA2" w:rsidRDefault="00F83E66" w:rsidP="00E05991">
            <w:pPr>
              <w:rPr>
                <w:rFonts w:ascii="Arial" w:hAnsi="Arial" w:cs="Arial"/>
                <w:sz w:val="20"/>
                <w:szCs w:val="20"/>
              </w:rPr>
            </w:pPr>
          </w:p>
          <w:p w:rsidR="006953C7" w:rsidRPr="00D72EA2" w:rsidRDefault="006953C7" w:rsidP="00E05991">
            <w:pPr>
              <w:rPr>
                <w:rFonts w:ascii="Arial" w:hAnsi="Arial" w:cs="Arial"/>
                <w:sz w:val="20"/>
                <w:szCs w:val="20"/>
              </w:rPr>
            </w:pPr>
          </w:p>
        </w:tc>
        <w:tc>
          <w:tcPr>
            <w:tcW w:w="4819" w:type="dxa"/>
            <w:gridSpan w:val="5"/>
          </w:tcPr>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b/>
                <w:bCs/>
                <w:color w:val="000000"/>
                <w:sz w:val="20"/>
                <w:szCs w:val="20"/>
              </w:rPr>
              <w:t xml:space="preserve">maximumscore 1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de juiste zin uit informatie 6 aangegeven: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color w:val="000000"/>
                <w:sz w:val="20"/>
                <w:szCs w:val="20"/>
              </w:rPr>
              <w:t xml:space="preserve">Charles Darwin ................ dezelfde soort. </w:t>
            </w:r>
          </w:p>
          <w:p w:rsidR="004A7AF1" w:rsidRPr="00D72EA2" w:rsidRDefault="004A7AF1" w:rsidP="004A7AF1">
            <w:pPr>
              <w:autoSpaceDE w:val="0"/>
              <w:autoSpaceDN w:val="0"/>
              <w:adjustRightInd w:val="0"/>
              <w:rPr>
                <w:rFonts w:ascii="Arial" w:hAnsi="Arial" w:cs="Arial"/>
                <w:color w:val="000000"/>
                <w:sz w:val="20"/>
                <w:szCs w:val="20"/>
              </w:rPr>
            </w:pPr>
            <w:r w:rsidRPr="00D72EA2">
              <w:rPr>
                <w:rFonts w:ascii="Arial" w:hAnsi="Arial" w:cs="Arial"/>
                <w:i/>
                <w:iCs/>
                <w:color w:val="000000"/>
                <w:sz w:val="20"/>
                <w:szCs w:val="20"/>
              </w:rPr>
              <w:t xml:space="preserve">Opmerking </w:t>
            </w:r>
          </w:p>
          <w:p w:rsidR="004A7AF1" w:rsidRPr="00D72EA2" w:rsidRDefault="004A7AF1" w:rsidP="004A7AF1">
            <w:pPr>
              <w:rPr>
                <w:rFonts w:ascii="Arial" w:hAnsi="Arial" w:cs="Arial"/>
                <w:sz w:val="20"/>
                <w:szCs w:val="20"/>
              </w:rPr>
            </w:pPr>
            <w:r w:rsidRPr="00D72EA2">
              <w:rPr>
                <w:rFonts w:ascii="Arial" w:hAnsi="Arial" w:cs="Arial"/>
                <w:i/>
                <w:iCs/>
                <w:color w:val="000000"/>
                <w:sz w:val="20"/>
                <w:szCs w:val="20"/>
              </w:rPr>
              <w:t>Wanneer een kandidaat op een andere manier de juiste zin aangeeft, dan ook 1 scorepunt toekennen.</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48</w:t>
            </w:r>
          </w:p>
          <w:p w:rsidR="00BF7585" w:rsidRPr="00D72EA2" w:rsidRDefault="00BF7585" w:rsidP="00E05991">
            <w:pPr>
              <w:rPr>
                <w:rFonts w:ascii="Arial" w:hAnsi="Arial" w:cs="Arial"/>
                <w:sz w:val="20"/>
                <w:szCs w:val="20"/>
              </w:rPr>
            </w:pPr>
          </w:p>
        </w:tc>
        <w:tc>
          <w:tcPr>
            <w:tcW w:w="3932" w:type="dxa"/>
          </w:tcPr>
          <w:p w:rsidR="004A7AF1" w:rsidRPr="00D72EA2" w:rsidRDefault="006303B7" w:rsidP="00E05991">
            <w:pPr>
              <w:rPr>
                <w:rFonts w:ascii="Arial" w:hAnsi="Arial" w:cs="Arial"/>
                <w:sz w:val="20"/>
                <w:szCs w:val="20"/>
              </w:rPr>
            </w:pPr>
            <w:r w:rsidRPr="00D72EA2">
              <w:rPr>
                <w:rFonts w:ascii="Arial" w:hAnsi="Arial" w:cs="Arial"/>
                <w:sz w:val="20"/>
                <w:szCs w:val="20"/>
              </w:rPr>
              <w:t>Schema is niet duidelijk</w:t>
            </w:r>
            <w:r w:rsidR="00C053CF">
              <w:rPr>
                <w:rFonts w:ascii="Arial" w:hAnsi="Arial" w:cs="Arial"/>
                <w:sz w:val="20"/>
                <w:szCs w:val="20"/>
              </w:rPr>
              <w:t>/verwarrend</w:t>
            </w:r>
            <w:r w:rsidRPr="00D72EA2">
              <w:rPr>
                <w:rFonts w:ascii="Arial" w:hAnsi="Arial" w:cs="Arial"/>
                <w:sz w:val="20"/>
                <w:szCs w:val="20"/>
              </w:rPr>
              <w:t xml:space="preserve">. </w:t>
            </w:r>
          </w:p>
          <w:p w:rsidR="006303B7" w:rsidRPr="00D72EA2" w:rsidRDefault="00C053CF" w:rsidP="00E05991">
            <w:pPr>
              <w:rPr>
                <w:rFonts w:ascii="Arial" w:hAnsi="Arial" w:cs="Arial"/>
                <w:sz w:val="20"/>
                <w:szCs w:val="20"/>
              </w:rPr>
            </w:pPr>
            <w:r>
              <w:rPr>
                <w:rFonts w:ascii="Arial" w:hAnsi="Arial" w:cs="Arial"/>
                <w:sz w:val="20"/>
                <w:szCs w:val="20"/>
              </w:rPr>
              <w:t>Misschien iets t</w:t>
            </w:r>
            <w:r w:rsidR="006303B7" w:rsidRPr="00D72EA2">
              <w:rPr>
                <w:rFonts w:ascii="Arial" w:hAnsi="Arial" w:cs="Arial"/>
                <w:sz w:val="20"/>
                <w:szCs w:val="20"/>
              </w:rPr>
              <w:t>e complex</w:t>
            </w:r>
            <w:r>
              <w:rPr>
                <w:rFonts w:ascii="Arial" w:hAnsi="Arial" w:cs="Arial"/>
                <w:sz w:val="20"/>
                <w:szCs w:val="20"/>
              </w:rPr>
              <w:t xml:space="preserve"> voor vmbo-leerlingen.</w:t>
            </w:r>
          </w:p>
          <w:p w:rsidR="00CD2736" w:rsidRPr="00D72EA2" w:rsidRDefault="00CD2736" w:rsidP="00C053CF">
            <w:pPr>
              <w:rPr>
                <w:rFonts w:ascii="Arial" w:hAnsi="Arial" w:cs="Arial"/>
                <w:sz w:val="20"/>
                <w:szCs w:val="20"/>
              </w:rPr>
            </w:pPr>
            <w:r>
              <w:rPr>
                <w:rFonts w:ascii="Arial" w:hAnsi="Arial" w:cs="Arial"/>
                <w:sz w:val="20"/>
                <w:szCs w:val="20"/>
              </w:rPr>
              <w:t>Toets technisc</w:t>
            </w:r>
            <w:r w:rsidR="00C053CF">
              <w:rPr>
                <w:rFonts w:ascii="Arial" w:hAnsi="Arial" w:cs="Arial"/>
                <w:sz w:val="20"/>
                <w:szCs w:val="20"/>
              </w:rPr>
              <w:t>h is dit een minder mooie vraag.</w:t>
            </w:r>
          </w:p>
        </w:tc>
        <w:tc>
          <w:tcPr>
            <w:tcW w:w="4819" w:type="dxa"/>
            <w:gridSpan w:val="5"/>
          </w:tcPr>
          <w:p w:rsidR="004A7AF1" w:rsidRPr="00D72EA2" w:rsidRDefault="004A7AF1" w:rsidP="00E05991">
            <w:pPr>
              <w:rPr>
                <w:rFonts w:ascii="Arial" w:hAnsi="Arial" w:cs="Arial"/>
                <w:sz w:val="20"/>
                <w:szCs w:val="20"/>
              </w:rPr>
            </w:pPr>
            <w:r w:rsidRPr="00D72EA2">
              <w:rPr>
                <w:rFonts w:ascii="Arial" w:hAnsi="Arial" w:cs="Arial"/>
                <w:sz w:val="20"/>
                <w:szCs w:val="20"/>
              </w:rPr>
              <w:t>B</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49</w:t>
            </w:r>
          </w:p>
          <w:p w:rsidR="00BF7585" w:rsidRPr="00D72EA2" w:rsidRDefault="00BF7585" w:rsidP="00E05991">
            <w:pPr>
              <w:rPr>
                <w:rFonts w:ascii="Arial" w:hAnsi="Arial" w:cs="Arial"/>
                <w:sz w:val="20"/>
                <w:szCs w:val="20"/>
              </w:rPr>
            </w:pPr>
          </w:p>
        </w:tc>
        <w:tc>
          <w:tcPr>
            <w:tcW w:w="3932" w:type="dxa"/>
          </w:tcPr>
          <w:p w:rsidR="004A7AF1" w:rsidRPr="00D72EA2" w:rsidRDefault="00F83E66" w:rsidP="00E05991">
            <w:pPr>
              <w:rPr>
                <w:rFonts w:ascii="Arial" w:hAnsi="Arial" w:cs="Arial"/>
                <w:sz w:val="20"/>
                <w:szCs w:val="20"/>
              </w:rPr>
            </w:pPr>
            <w:r w:rsidRPr="00D72EA2">
              <w:rPr>
                <w:rFonts w:ascii="Arial" w:hAnsi="Arial" w:cs="Arial"/>
                <w:sz w:val="20"/>
                <w:szCs w:val="20"/>
              </w:rPr>
              <w:t xml:space="preserve">Veel fout gemaakt, heel goed lezen. </w:t>
            </w:r>
          </w:p>
        </w:tc>
        <w:tc>
          <w:tcPr>
            <w:tcW w:w="4819" w:type="dxa"/>
            <w:gridSpan w:val="5"/>
          </w:tcPr>
          <w:p w:rsidR="004A7AF1" w:rsidRPr="00D72EA2" w:rsidRDefault="004A7AF1" w:rsidP="00E05991">
            <w:pPr>
              <w:rPr>
                <w:rFonts w:ascii="Arial" w:hAnsi="Arial" w:cs="Arial"/>
                <w:sz w:val="20"/>
                <w:szCs w:val="20"/>
              </w:rPr>
            </w:pPr>
            <w:r w:rsidRPr="00D72EA2">
              <w:rPr>
                <w:rFonts w:ascii="Arial" w:hAnsi="Arial" w:cs="Arial"/>
                <w:sz w:val="20"/>
                <w:szCs w:val="20"/>
              </w:rPr>
              <w:t>B</w:t>
            </w: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4A7AF1" w:rsidP="00E05991">
            <w:pPr>
              <w:rPr>
                <w:rFonts w:ascii="Arial" w:hAnsi="Arial" w:cs="Arial"/>
                <w:sz w:val="20"/>
                <w:szCs w:val="20"/>
              </w:rPr>
            </w:pPr>
            <w:r w:rsidRPr="00D72EA2">
              <w:rPr>
                <w:rFonts w:ascii="Arial" w:hAnsi="Arial" w:cs="Arial"/>
                <w:sz w:val="20"/>
                <w:szCs w:val="20"/>
              </w:rPr>
              <w:t>50</w:t>
            </w:r>
          </w:p>
          <w:p w:rsidR="00BF7585" w:rsidRPr="00D72EA2" w:rsidRDefault="00BF7585" w:rsidP="00E05991">
            <w:pPr>
              <w:rPr>
                <w:rFonts w:ascii="Arial" w:hAnsi="Arial" w:cs="Arial"/>
                <w:sz w:val="20"/>
                <w:szCs w:val="20"/>
              </w:rPr>
            </w:pPr>
          </w:p>
        </w:tc>
        <w:tc>
          <w:tcPr>
            <w:tcW w:w="3932" w:type="dxa"/>
          </w:tcPr>
          <w:p w:rsidR="004A7AF1" w:rsidRPr="00D72EA2" w:rsidRDefault="004A7AF1" w:rsidP="00F770D2">
            <w:pPr>
              <w:rPr>
                <w:rFonts w:ascii="Arial" w:hAnsi="Arial" w:cs="Arial"/>
                <w:sz w:val="20"/>
                <w:szCs w:val="20"/>
              </w:rPr>
            </w:pPr>
          </w:p>
        </w:tc>
        <w:tc>
          <w:tcPr>
            <w:tcW w:w="4819" w:type="dxa"/>
            <w:gridSpan w:val="5"/>
          </w:tcPr>
          <w:p w:rsidR="004A7AF1" w:rsidRPr="00D72EA2" w:rsidRDefault="004A7AF1" w:rsidP="00E05991">
            <w:pPr>
              <w:rPr>
                <w:rFonts w:ascii="Arial" w:hAnsi="Arial" w:cs="Arial"/>
                <w:sz w:val="20"/>
                <w:szCs w:val="20"/>
              </w:rPr>
            </w:pPr>
            <w:r w:rsidRPr="00D72EA2">
              <w:rPr>
                <w:rFonts w:ascii="Arial" w:hAnsi="Arial" w:cs="Arial"/>
                <w:sz w:val="20"/>
                <w:szCs w:val="20"/>
              </w:rPr>
              <w:t>D</w:t>
            </w:r>
          </w:p>
        </w:tc>
      </w:tr>
      <w:tr w:rsidR="00325D2A" w:rsidRPr="00D72EA2" w:rsidTr="00A22652">
        <w:tc>
          <w:tcPr>
            <w:tcW w:w="10125" w:type="dxa"/>
            <w:gridSpan w:val="8"/>
            <w:shd w:val="clear" w:color="auto" w:fill="BFBFBF" w:themeFill="background1" w:themeFillShade="BF"/>
          </w:tcPr>
          <w:p w:rsidR="00325D2A" w:rsidRPr="00D72EA2" w:rsidRDefault="00325D2A" w:rsidP="00325D2A">
            <w:pPr>
              <w:tabs>
                <w:tab w:val="left" w:pos="6330"/>
              </w:tabs>
              <w:rPr>
                <w:rFonts w:ascii="Arial" w:hAnsi="Arial" w:cs="Arial"/>
                <w:sz w:val="20"/>
                <w:szCs w:val="20"/>
              </w:rPr>
            </w:pPr>
            <w:r w:rsidRPr="00D72EA2">
              <w:rPr>
                <w:rFonts w:ascii="Arial" w:hAnsi="Arial" w:cs="Arial"/>
                <w:sz w:val="20"/>
                <w:szCs w:val="20"/>
              </w:rPr>
              <w:tab/>
            </w:r>
          </w:p>
        </w:tc>
      </w:tr>
      <w:tr w:rsidR="00325D2A" w:rsidRPr="00D72EA2" w:rsidTr="00A22652">
        <w:tc>
          <w:tcPr>
            <w:tcW w:w="657" w:type="dxa"/>
          </w:tcPr>
          <w:p w:rsidR="00325D2A" w:rsidRPr="00D72EA2" w:rsidRDefault="00325D2A" w:rsidP="00E05991">
            <w:pPr>
              <w:rPr>
                <w:rFonts w:ascii="Arial" w:hAnsi="Arial" w:cs="Arial"/>
                <w:sz w:val="20"/>
                <w:szCs w:val="20"/>
              </w:rPr>
            </w:pPr>
          </w:p>
        </w:tc>
        <w:tc>
          <w:tcPr>
            <w:tcW w:w="717" w:type="dxa"/>
          </w:tcPr>
          <w:p w:rsidR="00325D2A" w:rsidRPr="00D72EA2" w:rsidRDefault="00325D2A" w:rsidP="00E05991">
            <w:pPr>
              <w:rPr>
                <w:rFonts w:ascii="Arial" w:hAnsi="Arial" w:cs="Arial"/>
                <w:sz w:val="20"/>
                <w:szCs w:val="20"/>
              </w:rPr>
            </w:pPr>
          </w:p>
        </w:tc>
        <w:tc>
          <w:tcPr>
            <w:tcW w:w="3932" w:type="dxa"/>
          </w:tcPr>
          <w:p w:rsidR="00325D2A" w:rsidRPr="00D72EA2" w:rsidRDefault="00325D2A" w:rsidP="00E05991">
            <w:pPr>
              <w:rPr>
                <w:rFonts w:ascii="Arial" w:hAnsi="Arial" w:cs="Arial"/>
                <w:sz w:val="20"/>
                <w:szCs w:val="20"/>
              </w:rPr>
            </w:pPr>
          </w:p>
        </w:tc>
        <w:tc>
          <w:tcPr>
            <w:tcW w:w="963" w:type="dxa"/>
          </w:tcPr>
          <w:p w:rsidR="00325D2A" w:rsidRPr="00D72EA2" w:rsidRDefault="00325D2A" w:rsidP="00E05991">
            <w:pPr>
              <w:rPr>
                <w:rFonts w:ascii="Arial" w:hAnsi="Arial" w:cs="Arial"/>
                <w:sz w:val="20"/>
                <w:szCs w:val="20"/>
              </w:rPr>
            </w:pPr>
            <w:r w:rsidRPr="00D72EA2">
              <w:rPr>
                <w:rFonts w:ascii="Arial" w:hAnsi="Arial" w:cs="Arial"/>
                <w:sz w:val="20"/>
                <w:szCs w:val="20"/>
              </w:rPr>
              <w:t>1</w:t>
            </w:r>
          </w:p>
        </w:tc>
        <w:tc>
          <w:tcPr>
            <w:tcW w:w="964" w:type="dxa"/>
          </w:tcPr>
          <w:p w:rsidR="00325D2A" w:rsidRPr="00D72EA2" w:rsidRDefault="00325D2A" w:rsidP="00E05991">
            <w:pPr>
              <w:rPr>
                <w:rFonts w:ascii="Arial" w:hAnsi="Arial" w:cs="Arial"/>
                <w:sz w:val="20"/>
                <w:szCs w:val="20"/>
              </w:rPr>
            </w:pPr>
            <w:r w:rsidRPr="00D72EA2">
              <w:rPr>
                <w:rFonts w:ascii="Arial" w:hAnsi="Arial" w:cs="Arial"/>
                <w:sz w:val="20"/>
                <w:szCs w:val="20"/>
              </w:rPr>
              <w:t>2</w:t>
            </w:r>
          </w:p>
        </w:tc>
        <w:tc>
          <w:tcPr>
            <w:tcW w:w="964" w:type="dxa"/>
          </w:tcPr>
          <w:p w:rsidR="00325D2A" w:rsidRPr="00D72EA2" w:rsidRDefault="00325D2A" w:rsidP="00E05991">
            <w:pPr>
              <w:rPr>
                <w:rFonts w:ascii="Arial" w:hAnsi="Arial" w:cs="Arial"/>
                <w:sz w:val="20"/>
                <w:szCs w:val="20"/>
              </w:rPr>
            </w:pPr>
            <w:r w:rsidRPr="00D72EA2">
              <w:rPr>
                <w:rFonts w:ascii="Arial" w:hAnsi="Arial" w:cs="Arial"/>
                <w:sz w:val="20"/>
                <w:szCs w:val="20"/>
              </w:rPr>
              <w:t>3</w:t>
            </w:r>
          </w:p>
        </w:tc>
        <w:tc>
          <w:tcPr>
            <w:tcW w:w="964" w:type="dxa"/>
          </w:tcPr>
          <w:p w:rsidR="00325D2A" w:rsidRPr="00D72EA2" w:rsidRDefault="00325D2A" w:rsidP="00E05991">
            <w:pPr>
              <w:rPr>
                <w:rFonts w:ascii="Arial" w:hAnsi="Arial" w:cs="Arial"/>
                <w:sz w:val="20"/>
                <w:szCs w:val="20"/>
              </w:rPr>
            </w:pPr>
            <w:r w:rsidRPr="00D72EA2">
              <w:rPr>
                <w:rFonts w:ascii="Arial" w:hAnsi="Arial" w:cs="Arial"/>
                <w:sz w:val="20"/>
                <w:szCs w:val="20"/>
              </w:rPr>
              <w:t>4</w:t>
            </w:r>
          </w:p>
        </w:tc>
        <w:tc>
          <w:tcPr>
            <w:tcW w:w="964" w:type="dxa"/>
          </w:tcPr>
          <w:p w:rsidR="00325D2A" w:rsidRPr="00D72EA2" w:rsidRDefault="00325D2A" w:rsidP="00E05991">
            <w:pPr>
              <w:rPr>
                <w:rFonts w:ascii="Arial" w:hAnsi="Arial" w:cs="Arial"/>
                <w:sz w:val="20"/>
                <w:szCs w:val="20"/>
              </w:rPr>
            </w:pPr>
            <w:r w:rsidRPr="00D72EA2">
              <w:rPr>
                <w:rFonts w:ascii="Arial" w:hAnsi="Arial" w:cs="Arial"/>
                <w:sz w:val="20"/>
                <w:szCs w:val="20"/>
              </w:rPr>
              <w:t>5</w:t>
            </w:r>
          </w:p>
        </w:tc>
      </w:tr>
      <w:tr w:rsidR="00325D2A" w:rsidRPr="00D72EA2" w:rsidTr="00A22652">
        <w:tc>
          <w:tcPr>
            <w:tcW w:w="657" w:type="dxa"/>
          </w:tcPr>
          <w:p w:rsidR="00325D2A" w:rsidRPr="00D72EA2" w:rsidRDefault="00325D2A" w:rsidP="00E05991">
            <w:pPr>
              <w:rPr>
                <w:rFonts w:ascii="Arial" w:hAnsi="Arial" w:cs="Arial"/>
                <w:sz w:val="20"/>
                <w:szCs w:val="20"/>
              </w:rPr>
            </w:pPr>
          </w:p>
        </w:tc>
        <w:tc>
          <w:tcPr>
            <w:tcW w:w="717" w:type="dxa"/>
          </w:tcPr>
          <w:p w:rsidR="00325D2A" w:rsidRPr="00D72EA2" w:rsidRDefault="00325D2A" w:rsidP="00E05991">
            <w:pPr>
              <w:rPr>
                <w:rFonts w:ascii="Arial" w:hAnsi="Arial" w:cs="Arial"/>
                <w:sz w:val="20"/>
                <w:szCs w:val="20"/>
              </w:rPr>
            </w:pPr>
            <w:r w:rsidRPr="00D72EA2">
              <w:rPr>
                <w:rFonts w:ascii="Arial" w:hAnsi="Arial" w:cs="Arial"/>
                <w:sz w:val="20"/>
                <w:szCs w:val="20"/>
              </w:rPr>
              <w:t>51</w:t>
            </w:r>
          </w:p>
        </w:tc>
        <w:tc>
          <w:tcPr>
            <w:tcW w:w="3932" w:type="dxa"/>
          </w:tcPr>
          <w:p w:rsidR="00325D2A" w:rsidRPr="00D72EA2" w:rsidRDefault="00325D2A" w:rsidP="00E05991">
            <w:pPr>
              <w:rPr>
                <w:rFonts w:ascii="Arial" w:hAnsi="Arial" w:cs="Arial"/>
                <w:sz w:val="20"/>
                <w:szCs w:val="20"/>
              </w:rPr>
            </w:pPr>
            <w:r w:rsidRPr="00D72EA2">
              <w:rPr>
                <w:rFonts w:ascii="Arial" w:hAnsi="Arial" w:cs="Arial"/>
                <w:sz w:val="20"/>
                <w:szCs w:val="20"/>
              </w:rPr>
              <w:t>Moeilijkheidsgraad</w:t>
            </w:r>
          </w:p>
        </w:tc>
        <w:tc>
          <w:tcPr>
            <w:tcW w:w="963" w:type="dxa"/>
          </w:tcPr>
          <w:p w:rsidR="00325D2A" w:rsidRPr="00D72EA2" w:rsidRDefault="00325D2A" w:rsidP="00E05991">
            <w:pPr>
              <w:rPr>
                <w:rFonts w:ascii="Arial" w:hAnsi="Arial" w:cs="Arial"/>
                <w:sz w:val="20"/>
                <w:szCs w:val="20"/>
              </w:rPr>
            </w:pPr>
          </w:p>
        </w:tc>
        <w:tc>
          <w:tcPr>
            <w:tcW w:w="964" w:type="dxa"/>
          </w:tcPr>
          <w:p w:rsidR="00325D2A" w:rsidRPr="00D72EA2" w:rsidRDefault="00325D2A" w:rsidP="00E05991">
            <w:pPr>
              <w:rPr>
                <w:rFonts w:ascii="Arial" w:hAnsi="Arial" w:cs="Arial"/>
                <w:sz w:val="20"/>
                <w:szCs w:val="20"/>
              </w:rPr>
            </w:pPr>
          </w:p>
        </w:tc>
        <w:tc>
          <w:tcPr>
            <w:tcW w:w="964" w:type="dxa"/>
          </w:tcPr>
          <w:p w:rsidR="00325D2A" w:rsidRPr="00D72EA2" w:rsidRDefault="00237BFA" w:rsidP="00E05991">
            <w:pPr>
              <w:rPr>
                <w:rFonts w:ascii="Arial" w:hAnsi="Arial" w:cs="Arial"/>
                <w:sz w:val="20"/>
                <w:szCs w:val="20"/>
              </w:rPr>
            </w:pPr>
            <w:r w:rsidRPr="00D72EA2">
              <w:rPr>
                <w:rFonts w:ascii="Arial" w:hAnsi="Arial" w:cs="Arial"/>
                <w:sz w:val="20"/>
                <w:szCs w:val="20"/>
              </w:rPr>
              <w:t>7</w:t>
            </w:r>
          </w:p>
        </w:tc>
        <w:tc>
          <w:tcPr>
            <w:tcW w:w="964" w:type="dxa"/>
          </w:tcPr>
          <w:p w:rsidR="00325D2A" w:rsidRPr="00D72EA2" w:rsidRDefault="00325D2A" w:rsidP="00E05991">
            <w:pPr>
              <w:rPr>
                <w:rFonts w:ascii="Arial" w:hAnsi="Arial" w:cs="Arial"/>
                <w:sz w:val="20"/>
                <w:szCs w:val="20"/>
              </w:rPr>
            </w:pPr>
          </w:p>
        </w:tc>
        <w:tc>
          <w:tcPr>
            <w:tcW w:w="964" w:type="dxa"/>
          </w:tcPr>
          <w:p w:rsidR="00325D2A" w:rsidRPr="00D72EA2" w:rsidRDefault="00325D2A" w:rsidP="00E05991">
            <w:pPr>
              <w:rPr>
                <w:rFonts w:ascii="Arial" w:hAnsi="Arial" w:cs="Arial"/>
                <w:sz w:val="20"/>
                <w:szCs w:val="20"/>
              </w:rPr>
            </w:pPr>
          </w:p>
        </w:tc>
      </w:tr>
      <w:tr w:rsidR="00325D2A" w:rsidRPr="00D72EA2" w:rsidTr="00A22652">
        <w:tc>
          <w:tcPr>
            <w:tcW w:w="657" w:type="dxa"/>
          </w:tcPr>
          <w:p w:rsidR="00325D2A" w:rsidRPr="00D72EA2" w:rsidRDefault="00325D2A" w:rsidP="00E05991">
            <w:pPr>
              <w:rPr>
                <w:rFonts w:ascii="Arial" w:hAnsi="Arial" w:cs="Arial"/>
                <w:sz w:val="20"/>
                <w:szCs w:val="20"/>
              </w:rPr>
            </w:pPr>
          </w:p>
        </w:tc>
        <w:tc>
          <w:tcPr>
            <w:tcW w:w="717" w:type="dxa"/>
          </w:tcPr>
          <w:p w:rsidR="00325D2A" w:rsidRPr="00D72EA2" w:rsidRDefault="00325D2A" w:rsidP="00E05991">
            <w:pPr>
              <w:rPr>
                <w:rFonts w:ascii="Arial" w:hAnsi="Arial" w:cs="Arial"/>
                <w:sz w:val="20"/>
                <w:szCs w:val="20"/>
              </w:rPr>
            </w:pPr>
            <w:r w:rsidRPr="00D72EA2">
              <w:rPr>
                <w:rFonts w:ascii="Arial" w:hAnsi="Arial" w:cs="Arial"/>
                <w:sz w:val="20"/>
                <w:szCs w:val="20"/>
              </w:rPr>
              <w:t>52</w:t>
            </w:r>
          </w:p>
        </w:tc>
        <w:tc>
          <w:tcPr>
            <w:tcW w:w="3932" w:type="dxa"/>
          </w:tcPr>
          <w:p w:rsidR="00325D2A" w:rsidRPr="00D72EA2" w:rsidRDefault="00325D2A" w:rsidP="00E05991">
            <w:pPr>
              <w:rPr>
                <w:rFonts w:ascii="Arial" w:hAnsi="Arial" w:cs="Arial"/>
                <w:sz w:val="20"/>
                <w:szCs w:val="20"/>
              </w:rPr>
            </w:pPr>
            <w:r w:rsidRPr="00D72EA2">
              <w:rPr>
                <w:rFonts w:ascii="Arial" w:hAnsi="Arial" w:cs="Arial"/>
                <w:sz w:val="20"/>
                <w:szCs w:val="20"/>
              </w:rPr>
              <w:t xml:space="preserve">Lengte </w:t>
            </w:r>
          </w:p>
        </w:tc>
        <w:tc>
          <w:tcPr>
            <w:tcW w:w="963" w:type="dxa"/>
          </w:tcPr>
          <w:p w:rsidR="00325D2A" w:rsidRPr="00D72EA2" w:rsidRDefault="00325D2A" w:rsidP="00E05991">
            <w:pPr>
              <w:rPr>
                <w:rFonts w:ascii="Arial" w:hAnsi="Arial" w:cs="Arial"/>
                <w:sz w:val="20"/>
                <w:szCs w:val="20"/>
              </w:rPr>
            </w:pPr>
          </w:p>
        </w:tc>
        <w:tc>
          <w:tcPr>
            <w:tcW w:w="964" w:type="dxa"/>
          </w:tcPr>
          <w:p w:rsidR="00325D2A" w:rsidRPr="00D72EA2" w:rsidRDefault="00F770D2" w:rsidP="00E05991">
            <w:pPr>
              <w:rPr>
                <w:rFonts w:ascii="Arial" w:hAnsi="Arial" w:cs="Arial"/>
                <w:sz w:val="20"/>
                <w:szCs w:val="20"/>
              </w:rPr>
            </w:pPr>
            <w:r w:rsidRPr="00D72EA2">
              <w:rPr>
                <w:rFonts w:ascii="Arial" w:hAnsi="Arial" w:cs="Arial"/>
                <w:sz w:val="20"/>
                <w:szCs w:val="20"/>
              </w:rPr>
              <w:t>7</w:t>
            </w:r>
          </w:p>
        </w:tc>
        <w:tc>
          <w:tcPr>
            <w:tcW w:w="964" w:type="dxa"/>
          </w:tcPr>
          <w:p w:rsidR="00325D2A" w:rsidRPr="00D72EA2" w:rsidRDefault="00325D2A" w:rsidP="00E05991">
            <w:pPr>
              <w:rPr>
                <w:rFonts w:ascii="Arial" w:hAnsi="Arial" w:cs="Arial"/>
                <w:sz w:val="20"/>
                <w:szCs w:val="20"/>
              </w:rPr>
            </w:pPr>
          </w:p>
        </w:tc>
        <w:tc>
          <w:tcPr>
            <w:tcW w:w="964" w:type="dxa"/>
          </w:tcPr>
          <w:p w:rsidR="00325D2A" w:rsidRPr="00D72EA2" w:rsidRDefault="00325D2A" w:rsidP="00E05991">
            <w:pPr>
              <w:rPr>
                <w:rFonts w:ascii="Arial" w:hAnsi="Arial" w:cs="Arial"/>
                <w:sz w:val="20"/>
                <w:szCs w:val="20"/>
              </w:rPr>
            </w:pPr>
          </w:p>
        </w:tc>
        <w:tc>
          <w:tcPr>
            <w:tcW w:w="964" w:type="dxa"/>
          </w:tcPr>
          <w:p w:rsidR="00325D2A" w:rsidRPr="00D72EA2" w:rsidRDefault="00325D2A" w:rsidP="00E05991">
            <w:pPr>
              <w:rPr>
                <w:rFonts w:ascii="Arial" w:hAnsi="Arial" w:cs="Arial"/>
                <w:sz w:val="20"/>
                <w:szCs w:val="20"/>
              </w:rPr>
            </w:pPr>
          </w:p>
        </w:tc>
      </w:tr>
      <w:tr w:rsidR="004A7AF1" w:rsidRPr="00D72EA2" w:rsidTr="00A22652">
        <w:tc>
          <w:tcPr>
            <w:tcW w:w="657" w:type="dxa"/>
          </w:tcPr>
          <w:p w:rsidR="004A7AF1" w:rsidRPr="00D72EA2" w:rsidRDefault="004A7AF1" w:rsidP="00E05991">
            <w:pPr>
              <w:rPr>
                <w:rFonts w:ascii="Arial" w:hAnsi="Arial" w:cs="Arial"/>
                <w:sz w:val="20"/>
                <w:szCs w:val="20"/>
              </w:rPr>
            </w:pPr>
          </w:p>
        </w:tc>
        <w:tc>
          <w:tcPr>
            <w:tcW w:w="717" w:type="dxa"/>
          </w:tcPr>
          <w:p w:rsidR="004A7AF1" w:rsidRPr="00D72EA2" w:rsidRDefault="00325D2A" w:rsidP="00E05991">
            <w:pPr>
              <w:rPr>
                <w:rFonts w:ascii="Arial" w:hAnsi="Arial" w:cs="Arial"/>
                <w:sz w:val="20"/>
                <w:szCs w:val="20"/>
              </w:rPr>
            </w:pPr>
            <w:r w:rsidRPr="00D72EA2">
              <w:rPr>
                <w:rFonts w:ascii="Arial" w:hAnsi="Arial" w:cs="Arial"/>
                <w:sz w:val="20"/>
                <w:szCs w:val="20"/>
              </w:rPr>
              <w:t>53</w:t>
            </w:r>
          </w:p>
        </w:tc>
        <w:tc>
          <w:tcPr>
            <w:tcW w:w="3932" w:type="dxa"/>
          </w:tcPr>
          <w:p w:rsidR="004A7AF1" w:rsidRPr="00D72EA2" w:rsidRDefault="00325D2A" w:rsidP="00E05991">
            <w:pPr>
              <w:rPr>
                <w:rFonts w:ascii="Arial" w:hAnsi="Arial" w:cs="Arial"/>
                <w:sz w:val="20"/>
                <w:szCs w:val="20"/>
              </w:rPr>
            </w:pPr>
            <w:r w:rsidRPr="00D72EA2">
              <w:rPr>
                <w:rFonts w:ascii="Arial" w:hAnsi="Arial" w:cs="Arial"/>
                <w:sz w:val="20"/>
                <w:szCs w:val="20"/>
              </w:rPr>
              <w:t>Overige opmerkingen</w:t>
            </w:r>
          </w:p>
        </w:tc>
        <w:tc>
          <w:tcPr>
            <w:tcW w:w="4819" w:type="dxa"/>
            <w:gridSpan w:val="5"/>
          </w:tcPr>
          <w:p w:rsidR="004A7AF1" w:rsidRPr="00D72EA2" w:rsidRDefault="00237BFA" w:rsidP="00E05991">
            <w:pPr>
              <w:rPr>
                <w:rFonts w:ascii="Arial" w:hAnsi="Arial" w:cs="Arial"/>
                <w:sz w:val="20"/>
                <w:szCs w:val="20"/>
              </w:rPr>
            </w:pPr>
            <w:r w:rsidRPr="00D72EA2">
              <w:rPr>
                <w:rFonts w:ascii="Arial" w:hAnsi="Arial" w:cs="Arial"/>
                <w:sz w:val="20"/>
                <w:szCs w:val="20"/>
              </w:rPr>
              <w:t xml:space="preserve">Dit examen is moeilijker dan vorig jaar, voornamelijk in het leren. </w:t>
            </w:r>
            <w:r w:rsidR="00C053CF">
              <w:rPr>
                <w:rFonts w:ascii="Arial" w:hAnsi="Arial" w:cs="Arial"/>
                <w:sz w:val="20"/>
                <w:szCs w:val="20"/>
              </w:rPr>
              <w:t xml:space="preserve">Voor het gevoel </w:t>
            </w:r>
            <w:r w:rsidR="00F770D2" w:rsidRPr="00D72EA2">
              <w:rPr>
                <w:rFonts w:ascii="Arial" w:hAnsi="Arial" w:cs="Arial"/>
                <w:sz w:val="20"/>
                <w:szCs w:val="20"/>
              </w:rPr>
              <w:t>minder</w:t>
            </w:r>
            <w:r w:rsidRPr="00D72EA2">
              <w:rPr>
                <w:rFonts w:ascii="Arial" w:hAnsi="Arial" w:cs="Arial"/>
                <w:sz w:val="20"/>
                <w:szCs w:val="20"/>
              </w:rPr>
              <w:t xml:space="preserve"> inzicht</w:t>
            </w:r>
            <w:r w:rsidR="00C053CF">
              <w:rPr>
                <w:rFonts w:ascii="Arial" w:hAnsi="Arial" w:cs="Arial"/>
                <w:sz w:val="20"/>
                <w:szCs w:val="20"/>
              </w:rPr>
              <w:t xml:space="preserve">svragen en iets meer reproductievragen. </w:t>
            </w:r>
            <w:r w:rsidR="00CD2736">
              <w:rPr>
                <w:rFonts w:ascii="Arial" w:hAnsi="Arial" w:cs="Arial"/>
                <w:sz w:val="20"/>
                <w:szCs w:val="20"/>
              </w:rPr>
              <w:t xml:space="preserve">Veel feitenvragen </w:t>
            </w:r>
            <w:r w:rsidR="00C053CF">
              <w:rPr>
                <w:rFonts w:ascii="Arial" w:hAnsi="Arial" w:cs="Arial"/>
                <w:sz w:val="20"/>
                <w:szCs w:val="20"/>
              </w:rPr>
              <w:t xml:space="preserve">worden </w:t>
            </w:r>
            <w:r w:rsidR="00CD2736">
              <w:rPr>
                <w:rFonts w:ascii="Arial" w:hAnsi="Arial" w:cs="Arial"/>
                <w:sz w:val="20"/>
                <w:szCs w:val="20"/>
              </w:rPr>
              <w:t>zonder context</w:t>
            </w:r>
            <w:r w:rsidR="00C053CF">
              <w:rPr>
                <w:rFonts w:ascii="Arial" w:hAnsi="Arial" w:cs="Arial"/>
                <w:sz w:val="20"/>
                <w:szCs w:val="20"/>
              </w:rPr>
              <w:t xml:space="preserve"> gesteld</w:t>
            </w:r>
            <w:r w:rsidR="00CD2736">
              <w:rPr>
                <w:rFonts w:ascii="Arial" w:hAnsi="Arial" w:cs="Arial"/>
                <w:sz w:val="20"/>
                <w:szCs w:val="20"/>
              </w:rPr>
              <w:t>.</w:t>
            </w:r>
          </w:p>
          <w:p w:rsidR="00325D2A" w:rsidRPr="00D72EA2" w:rsidRDefault="00237BFA" w:rsidP="00E05991">
            <w:pPr>
              <w:rPr>
                <w:rFonts w:ascii="Arial" w:hAnsi="Arial" w:cs="Arial"/>
                <w:sz w:val="20"/>
                <w:szCs w:val="20"/>
              </w:rPr>
            </w:pPr>
            <w:r w:rsidRPr="00D72EA2">
              <w:rPr>
                <w:rFonts w:ascii="Arial" w:hAnsi="Arial" w:cs="Arial"/>
                <w:sz w:val="20"/>
                <w:szCs w:val="20"/>
              </w:rPr>
              <w:t xml:space="preserve">De lengte was </w:t>
            </w:r>
            <w:r w:rsidR="00F770D2" w:rsidRPr="00D72EA2">
              <w:rPr>
                <w:rFonts w:ascii="Arial" w:hAnsi="Arial" w:cs="Arial"/>
                <w:sz w:val="20"/>
                <w:szCs w:val="20"/>
              </w:rPr>
              <w:t>aan de korte kant</w:t>
            </w:r>
            <w:r w:rsidRPr="00D72EA2">
              <w:rPr>
                <w:rFonts w:ascii="Arial" w:hAnsi="Arial" w:cs="Arial"/>
                <w:sz w:val="20"/>
                <w:szCs w:val="20"/>
              </w:rPr>
              <w:t xml:space="preserve">, maar </w:t>
            </w:r>
            <w:r w:rsidR="00C053CF">
              <w:rPr>
                <w:rFonts w:ascii="Arial" w:hAnsi="Arial" w:cs="Arial"/>
                <w:sz w:val="20"/>
                <w:szCs w:val="20"/>
              </w:rPr>
              <w:t xml:space="preserve">wel </w:t>
            </w:r>
            <w:r w:rsidRPr="00D72EA2">
              <w:rPr>
                <w:rFonts w:ascii="Arial" w:hAnsi="Arial" w:cs="Arial"/>
                <w:sz w:val="20"/>
                <w:szCs w:val="20"/>
              </w:rPr>
              <w:t xml:space="preserve">met veel verschillen tussen leerlingen. </w:t>
            </w:r>
          </w:p>
          <w:p w:rsidR="00325D2A" w:rsidRPr="00D72EA2" w:rsidRDefault="00237BFA" w:rsidP="00E05991">
            <w:pPr>
              <w:rPr>
                <w:rFonts w:ascii="Arial" w:hAnsi="Arial" w:cs="Arial"/>
                <w:sz w:val="20"/>
                <w:szCs w:val="20"/>
              </w:rPr>
            </w:pPr>
            <w:r w:rsidRPr="00D72EA2">
              <w:rPr>
                <w:rFonts w:ascii="Arial" w:hAnsi="Arial" w:cs="Arial"/>
                <w:sz w:val="20"/>
                <w:szCs w:val="20"/>
              </w:rPr>
              <w:t xml:space="preserve">Niet consequent in het verwijzen naar bronnen, ene vraag wordt er wel verwezen en de andere vraag niet. Aan de andere kant, zelfredzaamheid is ook een vaardigheid. </w:t>
            </w:r>
          </w:p>
          <w:p w:rsidR="00CD2736" w:rsidRDefault="00237BFA" w:rsidP="00E05991">
            <w:pPr>
              <w:rPr>
                <w:rFonts w:ascii="Arial" w:hAnsi="Arial" w:cs="Arial"/>
                <w:sz w:val="20"/>
                <w:szCs w:val="20"/>
              </w:rPr>
            </w:pPr>
            <w:r w:rsidRPr="00D72EA2">
              <w:rPr>
                <w:rFonts w:ascii="Arial" w:hAnsi="Arial" w:cs="Arial"/>
                <w:sz w:val="20"/>
                <w:szCs w:val="20"/>
              </w:rPr>
              <w:t xml:space="preserve">Voor dyslecten qua </w:t>
            </w:r>
            <w:r w:rsidR="002E42ED" w:rsidRPr="00D72EA2">
              <w:rPr>
                <w:rFonts w:ascii="Arial" w:hAnsi="Arial" w:cs="Arial"/>
                <w:sz w:val="20"/>
                <w:szCs w:val="20"/>
              </w:rPr>
              <w:t>taligheid</w:t>
            </w:r>
            <w:r w:rsidR="00F770D2" w:rsidRPr="00D72EA2">
              <w:rPr>
                <w:rFonts w:ascii="Arial" w:hAnsi="Arial" w:cs="Arial"/>
                <w:sz w:val="20"/>
                <w:szCs w:val="20"/>
              </w:rPr>
              <w:t xml:space="preserve"> was het examen goed te doen. </w:t>
            </w:r>
            <w:r w:rsidR="00CD2736">
              <w:rPr>
                <w:rFonts w:ascii="Arial" w:hAnsi="Arial" w:cs="Arial"/>
                <w:sz w:val="20"/>
                <w:szCs w:val="20"/>
              </w:rPr>
              <w:t>Aan het einde van het examen wel veel leeswerk.</w:t>
            </w:r>
          </w:p>
          <w:p w:rsidR="00CD2736" w:rsidRPr="00D72EA2" w:rsidRDefault="00CD2736" w:rsidP="00E05991">
            <w:pPr>
              <w:rPr>
                <w:rFonts w:ascii="Arial" w:hAnsi="Arial" w:cs="Arial"/>
                <w:sz w:val="20"/>
                <w:szCs w:val="20"/>
              </w:rPr>
            </w:pPr>
            <w:r>
              <w:rPr>
                <w:rFonts w:ascii="Arial" w:hAnsi="Arial" w:cs="Arial"/>
                <w:sz w:val="20"/>
                <w:szCs w:val="20"/>
              </w:rPr>
              <w:t>Leuke keuze wat betreft de bijlage</w:t>
            </w:r>
          </w:p>
        </w:tc>
      </w:tr>
    </w:tbl>
    <w:p w:rsidR="005D2187" w:rsidRPr="00D72EA2" w:rsidRDefault="005D2187" w:rsidP="005D2187">
      <w:pPr>
        <w:pStyle w:val="Default"/>
        <w:ind w:left="714"/>
        <w:rPr>
          <w:rFonts w:ascii="Arial" w:hAnsi="Arial" w:cs="Arial"/>
        </w:rPr>
      </w:pPr>
      <w:bookmarkStart w:id="0" w:name="_GoBack"/>
      <w:bookmarkEnd w:id="0"/>
    </w:p>
    <w:sectPr w:rsidR="005D2187" w:rsidRPr="00D72EA2" w:rsidSect="00FD2437">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3C7" w:rsidRDefault="006953C7" w:rsidP="002E42ED">
      <w:pPr>
        <w:spacing w:after="0" w:line="240" w:lineRule="auto"/>
      </w:pPr>
      <w:r>
        <w:separator/>
      </w:r>
    </w:p>
  </w:endnote>
  <w:endnote w:type="continuationSeparator" w:id="0">
    <w:p w:rsidR="006953C7" w:rsidRDefault="006953C7" w:rsidP="002E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3C7" w:rsidRDefault="006953C7" w:rsidP="002E42ED">
      <w:pPr>
        <w:spacing w:after="0" w:line="240" w:lineRule="auto"/>
      </w:pPr>
      <w:r>
        <w:separator/>
      </w:r>
    </w:p>
  </w:footnote>
  <w:footnote w:type="continuationSeparator" w:id="0">
    <w:p w:rsidR="006953C7" w:rsidRDefault="006953C7" w:rsidP="002E4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C7" w:rsidRDefault="006953C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6295D"/>
    <w:multiLevelType w:val="hybridMultilevel"/>
    <w:tmpl w:val="169A9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87"/>
    <w:rsid w:val="00034AB5"/>
    <w:rsid w:val="000A379E"/>
    <w:rsid w:val="00217FA0"/>
    <w:rsid w:val="00222956"/>
    <w:rsid w:val="00237BFA"/>
    <w:rsid w:val="00273634"/>
    <w:rsid w:val="002C77AF"/>
    <w:rsid w:val="002E42ED"/>
    <w:rsid w:val="00325D2A"/>
    <w:rsid w:val="003E0941"/>
    <w:rsid w:val="003F569C"/>
    <w:rsid w:val="004A724A"/>
    <w:rsid w:val="004A7AF1"/>
    <w:rsid w:val="00505FA9"/>
    <w:rsid w:val="00550503"/>
    <w:rsid w:val="005D2187"/>
    <w:rsid w:val="00602391"/>
    <w:rsid w:val="006303B7"/>
    <w:rsid w:val="00644787"/>
    <w:rsid w:val="006953C7"/>
    <w:rsid w:val="006C7867"/>
    <w:rsid w:val="007345F9"/>
    <w:rsid w:val="007668E7"/>
    <w:rsid w:val="007B3AE7"/>
    <w:rsid w:val="007E2B2E"/>
    <w:rsid w:val="007E4BF7"/>
    <w:rsid w:val="00856604"/>
    <w:rsid w:val="00876A8E"/>
    <w:rsid w:val="008A5810"/>
    <w:rsid w:val="008A61D1"/>
    <w:rsid w:val="0091309B"/>
    <w:rsid w:val="009351A8"/>
    <w:rsid w:val="00A22652"/>
    <w:rsid w:val="00A92652"/>
    <w:rsid w:val="00AC04D0"/>
    <w:rsid w:val="00B31C88"/>
    <w:rsid w:val="00B679DB"/>
    <w:rsid w:val="00B939F8"/>
    <w:rsid w:val="00BE30E8"/>
    <w:rsid w:val="00BF7585"/>
    <w:rsid w:val="00BF772E"/>
    <w:rsid w:val="00C053CF"/>
    <w:rsid w:val="00C327FA"/>
    <w:rsid w:val="00C72973"/>
    <w:rsid w:val="00C73244"/>
    <w:rsid w:val="00C94222"/>
    <w:rsid w:val="00C97188"/>
    <w:rsid w:val="00CA18EC"/>
    <w:rsid w:val="00CC372A"/>
    <w:rsid w:val="00CD2736"/>
    <w:rsid w:val="00D0502B"/>
    <w:rsid w:val="00D72EA2"/>
    <w:rsid w:val="00D7306E"/>
    <w:rsid w:val="00DE7D30"/>
    <w:rsid w:val="00E05991"/>
    <w:rsid w:val="00E24C5E"/>
    <w:rsid w:val="00E82AAD"/>
    <w:rsid w:val="00F60A1E"/>
    <w:rsid w:val="00F770D2"/>
    <w:rsid w:val="00F83E66"/>
    <w:rsid w:val="00FD2437"/>
    <w:rsid w:val="00FF76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D2187"/>
    <w:pPr>
      <w:autoSpaceDE w:val="0"/>
      <w:autoSpaceDN w:val="0"/>
      <w:adjustRightInd w:val="0"/>
      <w:spacing w:after="0" w:line="240" w:lineRule="auto"/>
    </w:pPr>
    <w:rPr>
      <w:rFonts w:ascii="Calibri" w:hAnsi="Calibri" w:cs="Calibri"/>
      <w:color w:val="000000"/>
      <w:sz w:val="24"/>
      <w:szCs w:val="24"/>
    </w:rPr>
  </w:style>
  <w:style w:type="table" w:styleId="Tabelraster">
    <w:name w:val="Table Grid"/>
    <w:basedOn w:val="Standaardtabel"/>
    <w:uiPriority w:val="59"/>
    <w:rsid w:val="00C97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2E42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42ED"/>
  </w:style>
  <w:style w:type="paragraph" w:styleId="Voettekst">
    <w:name w:val="footer"/>
    <w:basedOn w:val="Standaard"/>
    <w:link w:val="VoettekstChar"/>
    <w:uiPriority w:val="99"/>
    <w:unhideWhenUsed/>
    <w:rsid w:val="002E42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42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D2187"/>
    <w:pPr>
      <w:autoSpaceDE w:val="0"/>
      <w:autoSpaceDN w:val="0"/>
      <w:adjustRightInd w:val="0"/>
      <w:spacing w:after="0" w:line="240" w:lineRule="auto"/>
    </w:pPr>
    <w:rPr>
      <w:rFonts w:ascii="Calibri" w:hAnsi="Calibri" w:cs="Calibri"/>
      <w:color w:val="000000"/>
      <w:sz w:val="24"/>
      <w:szCs w:val="24"/>
    </w:rPr>
  </w:style>
  <w:style w:type="table" w:styleId="Tabelraster">
    <w:name w:val="Table Grid"/>
    <w:basedOn w:val="Standaardtabel"/>
    <w:uiPriority w:val="59"/>
    <w:rsid w:val="00C97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2E42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42ED"/>
  </w:style>
  <w:style w:type="paragraph" w:styleId="Voettekst">
    <w:name w:val="footer"/>
    <w:basedOn w:val="Standaard"/>
    <w:link w:val="VoettekstChar"/>
    <w:uiPriority w:val="99"/>
    <w:unhideWhenUsed/>
    <w:rsid w:val="002E42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41B33650.dotm</Template>
  <TotalTime>25</TotalTime>
  <Pages>6</Pages>
  <Words>2176</Words>
  <Characters>11974</Characters>
  <Application>Microsoft Office Word</Application>
  <DocSecurity>0</DocSecurity>
  <Lines>99</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14122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lobregtb</dc:creator>
  <cp:lastModifiedBy>lobregtb</cp:lastModifiedBy>
  <cp:revision>4</cp:revision>
  <dcterms:created xsi:type="dcterms:W3CDTF">2015-06-04T16:59:00Z</dcterms:created>
  <dcterms:modified xsi:type="dcterms:W3CDTF">2015-06-05T12:41:00Z</dcterms:modified>
</cp:coreProperties>
</file>