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98426" w14:textId="77777777" w:rsidR="005D2A34" w:rsidRDefault="002E5352" w:rsidP="005D2A34">
      <w:pPr>
        <w:rPr>
          <w:rFonts w:ascii="Arial Narrow" w:eastAsia="Times New Roman" w:hAnsi="Arial Narrow" w:cs="Times New Roman"/>
          <w:b/>
          <w:bCs/>
          <w:sz w:val="36"/>
          <w:szCs w:val="36"/>
          <w:lang w:eastAsia="nl-NL"/>
        </w:rPr>
      </w:pPr>
      <w:r>
        <w:rPr>
          <w:rFonts w:ascii="Arial Narrow" w:eastAsia="Times New Roman" w:hAnsi="Arial Narrow" w:cs="Times New Roman"/>
          <w:b/>
          <w:bCs/>
          <w:noProof/>
          <w:sz w:val="22"/>
          <w:szCs w:val="22"/>
          <w:lang w:eastAsia="nl-NL"/>
        </w:rPr>
        <w:pict w14:anchorId="0A80FF80">
          <v:shapetype id="_x0000_t202" coordsize="21600,21600" o:spt="202" path="m,l,21600r21600,l21600,xe">
            <v:stroke joinstyle="miter"/>
            <v:path gradientshapeok="t" o:connecttype="rect"/>
          </v:shapetype>
          <v:shape id="_x0000_s1028" type="#_x0000_t202" style="position:absolute;margin-left:397.15pt;margin-top:1.7pt;width:135.55pt;height:326.25pt;z-index:251661312;mso-width-relative:margin;mso-height-relative:margin">
            <v:textbox style="mso-next-textbox:#_x0000_s1028">
              <w:txbxContent>
                <w:p w14:paraId="6FC924B2" w14:textId="77777777" w:rsidR="00BE43FC" w:rsidRDefault="00BE43FC" w:rsidP="00BE43FC">
                  <w:pPr>
                    <w:pStyle w:val="Kop1"/>
                    <w:shd w:val="clear" w:color="auto" w:fill="FFFFFF"/>
                    <w:spacing w:before="0"/>
                    <w:rPr>
                      <w:rFonts w:ascii="Arial Narrow" w:hAnsi="Arial Narrow"/>
                      <w:color w:val="auto"/>
                      <w:sz w:val="20"/>
                      <w:szCs w:val="20"/>
                    </w:rPr>
                  </w:pPr>
                  <w:r>
                    <w:rPr>
                      <w:rFonts w:ascii="Arial Narrow" w:hAnsi="Arial Narrow"/>
                      <w:color w:val="auto"/>
                      <w:sz w:val="20"/>
                      <w:szCs w:val="20"/>
                    </w:rPr>
                    <w:t>Voorbeeld:</w:t>
                  </w:r>
                </w:p>
                <w:p w14:paraId="1291A30C" w14:textId="77777777" w:rsidR="00150434" w:rsidRDefault="00BE43FC" w:rsidP="00BE43FC">
                  <w:pPr>
                    <w:rPr>
                      <w:rFonts w:ascii="Arial Narrow" w:eastAsia="Times New Roman" w:hAnsi="Arial Narrow" w:cs="Times New Roman"/>
                      <w:lang w:eastAsia="nl-NL"/>
                    </w:rPr>
                  </w:pPr>
                  <w:r w:rsidRPr="00BE43FC">
                    <w:rPr>
                      <w:rFonts w:ascii="Arial Narrow" w:eastAsia="Times New Roman" w:hAnsi="Arial Narrow" w:cs="Times New Roman"/>
                      <w:lang w:eastAsia="nl-NL"/>
                    </w:rPr>
                    <w:t xml:space="preserve">Het opstellen van dit rijtje wordt het opstellen van de DD genoemd: Differentiaal Diagnose (ook wel Differentiële Diagnose genoemd). Als </w:t>
                  </w:r>
                  <w:r w:rsidR="006A6EBD">
                    <w:rPr>
                      <w:rFonts w:ascii="Arial Narrow" w:eastAsia="Times New Roman" w:hAnsi="Arial Narrow" w:cs="Times New Roman"/>
                      <w:lang w:eastAsia="nl-NL"/>
                    </w:rPr>
                    <w:t xml:space="preserve">eerste indruk, ALECOBO, </w:t>
                  </w:r>
                  <w:r w:rsidRPr="00BE43FC">
                    <w:rPr>
                      <w:rFonts w:ascii="Arial Narrow" w:eastAsia="Times New Roman" w:hAnsi="Arial Narrow" w:cs="Times New Roman"/>
                      <w:lang w:eastAsia="nl-NL"/>
                    </w:rPr>
                    <w:t>anamnese en lichamelijk onderzoek bij een bepaalde patiënt meerdere diagnoses mogelijk maken, zet deze dan op een rij (opstellen DD), en probeer vervolgens met verder onderzoek te onderscheiden welke diagnose de juiste is (</w:t>
                  </w:r>
                  <w:r w:rsidRPr="00150434">
                    <w:rPr>
                      <w:rFonts w:ascii="Arial Narrow" w:eastAsia="Times New Roman" w:hAnsi="Arial Narrow" w:cs="Times New Roman"/>
                      <w:sz w:val="18"/>
                      <w:szCs w:val="18"/>
                      <w:lang w:eastAsia="nl-NL"/>
                    </w:rPr>
                    <w:t>differentiëren = van elkaar onderscheiden</w:t>
                  </w:r>
                  <w:r w:rsidRPr="00BE43FC">
                    <w:rPr>
                      <w:rFonts w:ascii="Arial Narrow" w:eastAsia="Times New Roman" w:hAnsi="Arial Narrow" w:cs="Times New Roman"/>
                      <w:lang w:eastAsia="nl-NL"/>
                    </w:rPr>
                    <w:t>).</w:t>
                  </w:r>
                </w:p>
                <w:p w14:paraId="7828C9DD" w14:textId="77777777" w:rsidR="00150434" w:rsidRDefault="00BE43FC" w:rsidP="00BE43FC">
                  <w:pPr>
                    <w:rPr>
                      <w:rFonts w:ascii="Arial Narrow" w:eastAsia="Times New Roman" w:hAnsi="Arial Narrow" w:cs="Times New Roman"/>
                      <w:lang w:eastAsia="nl-NL"/>
                    </w:rPr>
                  </w:pPr>
                  <w:r w:rsidRPr="00150434">
                    <w:rPr>
                      <w:rFonts w:ascii="Arial Narrow" w:eastAsia="Times New Roman" w:hAnsi="Arial Narrow" w:cs="Times New Roman"/>
                      <w:sz w:val="16"/>
                      <w:szCs w:val="16"/>
                      <w:lang w:eastAsia="nl-NL"/>
                    </w:rPr>
                    <w:br/>
                  </w:r>
                  <w:r w:rsidRPr="00BE43FC">
                    <w:rPr>
                      <w:rFonts w:ascii="Arial Narrow" w:eastAsia="Times New Roman" w:hAnsi="Arial Narrow" w:cs="Times New Roman"/>
                      <w:lang w:eastAsia="nl-NL"/>
                    </w:rPr>
                    <w:t>Voorbeeld</w:t>
                  </w:r>
                  <w:r w:rsidR="00150434">
                    <w:rPr>
                      <w:rFonts w:ascii="Arial Narrow" w:eastAsia="Times New Roman" w:hAnsi="Arial Narrow" w:cs="Times New Roman"/>
                      <w:lang w:eastAsia="nl-NL"/>
                    </w:rPr>
                    <w:t>:</w:t>
                  </w:r>
                  <w:r w:rsidRPr="00BE43FC">
                    <w:rPr>
                      <w:rFonts w:ascii="Arial Narrow" w:eastAsia="Times New Roman" w:hAnsi="Arial Narrow" w:cs="Times New Roman"/>
                      <w:lang w:eastAsia="nl-NL"/>
                    </w:rPr>
                    <w:t xml:space="preserve"> “hoesten”: </w:t>
                  </w:r>
                </w:p>
                <w:p w14:paraId="4FD52091" w14:textId="77777777" w:rsidR="00BE43FC" w:rsidRPr="00BE43FC" w:rsidRDefault="00BE43FC" w:rsidP="00BE43FC">
                  <w:pPr>
                    <w:rPr>
                      <w:rFonts w:ascii="Arial Narrow" w:eastAsia="Times New Roman" w:hAnsi="Arial Narrow" w:cs="Times New Roman"/>
                      <w:lang w:eastAsia="nl-NL"/>
                    </w:rPr>
                  </w:pPr>
                  <w:r w:rsidRPr="00BE43FC">
                    <w:rPr>
                      <w:rFonts w:ascii="Arial Narrow" w:eastAsia="Times New Roman" w:hAnsi="Arial Narrow" w:cs="Times New Roman"/>
                      <w:lang w:eastAsia="nl-NL"/>
                    </w:rPr>
                    <w:t xml:space="preserve">stel dat het gaat om een </w:t>
                  </w:r>
                  <w:r w:rsidR="00150434">
                    <w:rPr>
                      <w:rFonts w:ascii="Arial Narrow" w:eastAsia="Times New Roman" w:hAnsi="Arial Narrow" w:cs="Times New Roman"/>
                      <w:lang w:eastAsia="nl-NL"/>
                    </w:rPr>
                    <w:t>60</w:t>
                  </w:r>
                  <w:r w:rsidRPr="00BE43FC">
                    <w:rPr>
                      <w:rFonts w:ascii="Arial Narrow" w:eastAsia="Times New Roman" w:hAnsi="Arial Narrow" w:cs="Times New Roman"/>
                      <w:lang w:eastAsia="nl-NL"/>
                    </w:rPr>
                    <w:t xml:space="preserve">jarige man, die sinds zijn </w:t>
                  </w:r>
                  <w:r w:rsidR="00150434">
                    <w:rPr>
                      <w:rFonts w:ascii="Arial Narrow" w:eastAsia="Times New Roman" w:hAnsi="Arial Narrow" w:cs="Times New Roman"/>
                      <w:lang w:eastAsia="nl-NL"/>
                    </w:rPr>
                    <w:t>15</w:t>
                  </w:r>
                  <w:r w:rsidR="00150434" w:rsidRPr="00150434">
                    <w:rPr>
                      <w:rFonts w:ascii="Arial Narrow" w:eastAsia="Times New Roman" w:hAnsi="Arial Narrow" w:cs="Times New Roman"/>
                      <w:vertAlign w:val="superscript"/>
                      <w:lang w:eastAsia="nl-NL"/>
                    </w:rPr>
                    <w:t>e</w:t>
                  </w:r>
                  <w:r w:rsidR="00150434">
                    <w:rPr>
                      <w:rFonts w:ascii="Arial Narrow" w:eastAsia="Times New Roman" w:hAnsi="Arial Narrow" w:cs="Times New Roman"/>
                      <w:lang w:eastAsia="nl-NL"/>
                    </w:rPr>
                    <w:t xml:space="preserve"> </w:t>
                  </w:r>
                  <w:r w:rsidRPr="00BE43FC">
                    <w:rPr>
                      <w:rFonts w:ascii="Arial Narrow" w:eastAsia="Times New Roman" w:hAnsi="Arial Narrow" w:cs="Times New Roman"/>
                      <w:lang w:eastAsia="nl-NL"/>
                    </w:rPr>
                    <w:t xml:space="preserve"> één pakje sigaretten per dag rookt, en nu bloed blijkt op te hoesten, dan lijkt de diagnose longkanker het meest waarschijnlijk: </w:t>
                  </w:r>
                </w:p>
                <w:p w14:paraId="3E4F2920" w14:textId="77777777" w:rsidR="00BE43FC" w:rsidRPr="00BE43FC" w:rsidRDefault="00BE43FC" w:rsidP="00150434">
                  <w:pPr>
                    <w:rPr>
                      <w:rFonts w:ascii="Arial Narrow" w:hAnsi="Arial Narrow"/>
                    </w:rPr>
                  </w:pPr>
                  <w:r w:rsidRPr="00BE43FC">
                    <w:rPr>
                      <w:rFonts w:ascii="Arial Narrow" w:eastAsia="Times New Roman" w:hAnsi="Arial Narrow" w:cs="Times New Roman"/>
                      <w:lang w:eastAsia="nl-NL"/>
                    </w:rPr>
                    <w:t xml:space="preserve">de </w:t>
                  </w:r>
                  <w:r w:rsidRPr="00BE43FC">
                    <w:rPr>
                      <w:rFonts w:ascii="Arial Narrow" w:eastAsia="Times New Roman" w:hAnsi="Arial Narrow" w:cs="Times New Roman"/>
                      <w:b/>
                      <w:lang w:eastAsia="nl-NL"/>
                    </w:rPr>
                    <w:t>waarschijnlijkheids</w:t>
                  </w:r>
                  <w:r w:rsidRPr="00BE43FC">
                    <w:rPr>
                      <w:rFonts w:ascii="Arial Narrow" w:eastAsia="Times New Roman" w:hAnsi="Arial Narrow" w:cs="Times New Roman"/>
                      <w:lang w:eastAsia="nl-NL"/>
                    </w:rPr>
                    <w:t xml:space="preserve">- of </w:t>
                  </w:r>
                  <w:r w:rsidRPr="00BE43FC">
                    <w:rPr>
                      <w:rFonts w:ascii="Arial Narrow" w:eastAsia="Times New Roman" w:hAnsi="Arial Narrow" w:cs="Times New Roman"/>
                      <w:b/>
                      <w:lang w:eastAsia="nl-NL"/>
                    </w:rPr>
                    <w:t>opnamediagnose</w:t>
                  </w:r>
                  <w:r w:rsidRPr="00BE43FC">
                    <w:rPr>
                      <w:rFonts w:ascii="Arial Narrow" w:eastAsia="Times New Roman" w:hAnsi="Arial Narrow" w:cs="Times New Roman"/>
                      <w:lang w:eastAsia="nl-NL"/>
                    </w:rPr>
                    <w:t xml:space="preserve"> is dan longkanker</w:t>
                  </w:r>
                  <w:r w:rsidR="00150434">
                    <w:rPr>
                      <w:rFonts w:ascii="Arial Narrow" w:eastAsia="Times New Roman" w:hAnsi="Arial Narrow" w:cs="Times New Roman"/>
                      <w:lang w:eastAsia="nl-NL"/>
                    </w:rPr>
                    <w:t xml:space="preserve">. Dat </w:t>
                  </w:r>
                  <w:r w:rsidRPr="00BE43FC">
                    <w:rPr>
                      <w:rFonts w:ascii="Arial Narrow" w:eastAsia="Times New Roman" w:hAnsi="Arial Narrow" w:cs="Times New Roman"/>
                      <w:lang w:eastAsia="nl-NL"/>
                    </w:rPr>
                    <w:t>staat op de 1</w:t>
                  </w:r>
                  <w:r w:rsidRPr="00BE43FC">
                    <w:rPr>
                      <w:rFonts w:ascii="Arial Narrow" w:eastAsia="Times New Roman" w:hAnsi="Arial Narrow" w:cs="Times New Roman"/>
                      <w:vertAlign w:val="superscript"/>
                      <w:lang w:eastAsia="nl-NL"/>
                    </w:rPr>
                    <w:t>e</w:t>
                  </w:r>
                  <w:r w:rsidRPr="00BE43FC">
                    <w:rPr>
                      <w:rFonts w:ascii="Arial Narrow" w:eastAsia="Times New Roman" w:hAnsi="Arial Narrow" w:cs="Times New Roman"/>
                      <w:lang w:eastAsia="nl-NL"/>
                    </w:rPr>
                    <w:t xml:space="preserve">  plaats in de DD.</w:t>
                  </w:r>
                </w:p>
              </w:txbxContent>
            </v:textbox>
            <w10:wrap type="square"/>
          </v:shape>
        </w:pict>
      </w:r>
      <w:r w:rsidR="005D2A34">
        <w:rPr>
          <w:rFonts w:ascii="Arial Narrow" w:eastAsia="Times New Roman" w:hAnsi="Arial Narrow" w:cs="Times New Roman"/>
          <w:b/>
          <w:bCs/>
          <w:sz w:val="36"/>
          <w:szCs w:val="36"/>
          <w:lang w:eastAsia="nl-NL"/>
        </w:rPr>
        <w:t>Arts in actie: onderzoeks</w:t>
      </w:r>
      <w:r w:rsidR="00384747">
        <w:rPr>
          <w:rFonts w:ascii="Arial Narrow" w:eastAsia="Times New Roman" w:hAnsi="Arial Narrow" w:cs="Times New Roman"/>
          <w:b/>
          <w:bCs/>
          <w:sz w:val="36"/>
          <w:szCs w:val="36"/>
          <w:lang w:eastAsia="nl-NL"/>
        </w:rPr>
        <w:t>fasen</w:t>
      </w:r>
    </w:p>
    <w:p w14:paraId="4D5F6425" w14:textId="77777777" w:rsidR="00A63945" w:rsidRPr="006A6EBD" w:rsidRDefault="00A63945" w:rsidP="005D2A34">
      <w:pPr>
        <w:rPr>
          <w:rFonts w:ascii="Arial Narrow" w:eastAsia="Times New Roman" w:hAnsi="Arial Narrow" w:cs="Times New Roman"/>
          <w:b/>
          <w:bCs/>
          <w:sz w:val="16"/>
          <w:szCs w:val="16"/>
          <w:lang w:eastAsia="nl-NL"/>
        </w:rPr>
      </w:pPr>
    </w:p>
    <w:p w14:paraId="5F91BE13" w14:textId="77777777" w:rsidR="00A63945" w:rsidRPr="00A63945" w:rsidRDefault="00A63945" w:rsidP="00A63945">
      <w:pPr>
        <w:pStyle w:val="Lijstalinea"/>
        <w:numPr>
          <w:ilvl w:val="0"/>
          <w:numId w:val="3"/>
        </w:numPr>
        <w:rPr>
          <w:rFonts w:ascii="Arial Narrow" w:eastAsia="Times New Roman" w:hAnsi="Arial Narrow" w:cs="Times New Roman"/>
          <w:b/>
          <w:bCs/>
          <w:sz w:val="28"/>
          <w:szCs w:val="28"/>
          <w:lang w:eastAsia="nl-NL"/>
        </w:rPr>
      </w:pPr>
      <w:r w:rsidRPr="00A63945">
        <w:rPr>
          <w:rFonts w:ascii="Arial Narrow" w:eastAsia="Times New Roman" w:hAnsi="Arial Narrow" w:cs="Times New Roman"/>
          <w:b/>
          <w:bCs/>
          <w:sz w:val="28"/>
          <w:szCs w:val="28"/>
          <w:lang w:eastAsia="nl-NL"/>
        </w:rPr>
        <w:t>Kennismaking &amp; contact</w:t>
      </w:r>
    </w:p>
    <w:p w14:paraId="7535C88C" w14:textId="77777777" w:rsidR="00A63945" w:rsidRDefault="00A63945" w:rsidP="00A63945">
      <w:pPr>
        <w:rPr>
          <w:rFonts w:ascii="Arial Narrow" w:hAnsi="Arial Narrow"/>
          <w:sz w:val="22"/>
          <w:szCs w:val="22"/>
        </w:rPr>
      </w:pPr>
      <w:r>
        <w:rPr>
          <w:rFonts w:ascii="Arial Narrow" w:hAnsi="Arial Narrow"/>
          <w:sz w:val="22"/>
          <w:szCs w:val="22"/>
        </w:rPr>
        <w:t>Inclusief eerste indruk, eerste hypothese. Wat meldt de patiënt?</w:t>
      </w:r>
    </w:p>
    <w:p w14:paraId="2B5BA769" w14:textId="77777777" w:rsidR="00384747" w:rsidRPr="00F963AF" w:rsidRDefault="00384747" w:rsidP="005D2A34">
      <w:pPr>
        <w:rPr>
          <w:rFonts w:ascii="Arial Narrow" w:eastAsia="Times New Roman" w:hAnsi="Arial Narrow" w:cs="Times New Roman"/>
          <w:b/>
          <w:bCs/>
          <w:sz w:val="16"/>
          <w:szCs w:val="16"/>
          <w:lang w:eastAsia="nl-NL"/>
        </w:rPr>
      </w:pPr>
    </w:p>
    <w:p w14:paraId="7632270E" w14:textId="77777777" w:rsidR="00384747" w:rsidRPr="00A63945" w:rsidRDefault="00A63945" w:rsidP="00384747">
      <w:pPr>
        <w:pStyle w:val="Lijstalinea"/>
        <w:numPr>
          <w:ilvl w:val="0"/>
          <w:numId w:val="3"/>
        </w:numPr>
        <w:rPr>
          <w:rFonts w:ascii="Arial Narrow" w:eastAsia="Times New Roman" w:hAnsi="Arial Narrow" w:cs="Times New Roman"/>
          <w:b/>
          <w:bCs/>
          <w:sz w:val="28"/>
          <w:szCs w:val="28"/>
          <w:lang w:eastAsia="nl-NL"/>
        </w:rPr>
      </w:pPr>
      <w:r w:rsidRPr="00A63945">
        <w:rPr>
          <w:rFonts w:ascii="Arial Narrow" w:eastAsia="Times New Roman" w:hAnsi="Arial Narrow" w:cs="Times New Roman"/>
          <w:b/>
          <w:bCs/>
          <w:sz w:val="28"/>
          <w:szCs w:val="28"/>
          <w:lang w:eastAsia="nl-NL"/>
        </w:rPr>
        <w:t>ALECOBO</w:t>
      </w:r>
    </w:p>
    <w:p w14:paraId="7D1141F6" w14:textId="77777777" w:rsidR="005D2A34" w:rsidRDefault="00A63945" w:rsidP="00384747">
      <w:pPr>
        <w:rPr>
          <w:rFonts w:ascii="Arial Narrow" w:hAnsi="Arial Narrow"/>
          <w:sz w:val="22"/>
          <w:szCs w:val="22"/>
        </w:rPr>
      </w:pPr>
      <w:r>
        <w:rPr>
          <w:rFonts w:ascii="Arial Narrow" w:hAnsi="Arial Narrow"/>
          <w:sz w:val="22"/>
          <w:szCs w:val="22"/>
        </w:rPr>
        <w:t>Aard, Lo</w:t>
      </w:r>
      <w:r w:rsidR="006A34D2">
        <w:rPr>
          <w:rFonts w:ascii="Arial Narrow" w:hAnsi="Arial Narrow"/>
          <w:sz w:val="22"/>
          <w:szCs w:val="22"/>
        </w:rPr>
        <w:t>k</w:t>
      </w:r>
      <w:r>
        <w:rPr>
          <w:rFonts w:ascii="Arial Narrow" w:hAnsi="Arial Narrow"/>
          <w:sz w:val="22"/>
          <w:szCs w:val="22"/>
        </w:rPr>
        <w:t>alisatie, Ernst, Chronologie, Ontstaan, Beïnvloeding, Opvatting</w:t>
      </w:r>
    </w:p>
    <w:p w14:paraId="1A1C8091" w14:textId="77777777" w:rsidR="00384747" w:rsidRPr="00F963AF" w:rsidRDefault="00384747" w:rsidP="00384747">
      <w:pPr>
        <w:rPr>
          <w:rFonts w:ascii="Arial Narrow" w:hAnsi="Arial Narrow"/>
          <w:sz w:val="16"/>
          <w:szCs w:val="16"/>
        </w:rPr>
      </w:pPr>
    </w:p>
    <w:p w14:paraId="527CFA70" w14:textId="77777777" w:rsidR="00A63945" w:rsidRPr="00D55C3B" w:rsidRDefault="00A63945" w:rsidP="00384747">
      <w:pPr>
        <w:rPr>
          <w:rFonts w:ascii="Arial Narrow" w:hAnsi="Arial Narrow"/>
          <w:b/>
          <w:i/>
          <w:color w:val="FF0000"/>
          <w:sz w:val="22"/>
          <w:szCs w:val="22"/>
        </w:rPr>
      </w:pPr>
      <w:r w:rsidRPr="00D55C3B">
        <w:rPr>
          <w:rFonts w:ascii="Bradley Hand ITC" w:hAnsi="Bradley Hand ITC"/>
          <w:b/>
          <w:i/>
          <w:color w:val="FF0000"/>
          <w:sz w:val="32"/>
          <w:szCs w:val="32"/>
        </w:rPr>
        <w:t>1</w:t>
      </w:r>
      <w:r w:rsidRPr="00D55C3B">
        <w:rPr>
          <w:rFonts w:ascii="Bradley Hand ITC" w:hAnsi="Bradley Hand ITC"/>
          <w:b/>
          <w:i/>
          <w:color w:val="FF0000"/>
          <w:sz w:val="32"/>
          <w:szCs w:val="32"/>
          <w:vertAlign w:val="superscript"/>
        </w:rPr>
        <w:t>e</w:t>
      </w:r>
      <w:r w:rsidRPr="00D55C3B">
        <w:rPr>
          <w:rFonts w:ascii="Bradley Hand ITC" w:hAnsi="Bradley Hand ITC"/>
          <w:b/>
          <w:i/>
          <w:color w:val="FF0000"/>
          <w:sz w:val="32"/>
          <w:szCs w:val="32"/>
        </w:rPr>
        <w:t xml:space="preserve"> DD</w:t>
      </w:r>
      <w:r w:rsidRPr="00D55C3B">
        <w:rPr>
          <w:rFonts w:ascii="Bradley Hand ITC" w:hAnsi="Bradley Hand ITC"/>
          <w:b/>
          <w:i/>
          <w:color w:val="FF0000"/>
          <w:sz w:val="36"/>
          <w:szCs w:val="36"/>
        </w:rPr>
        <w:tab/>
      </w:r>
      <w:r w:rsidRPr="00D55C3B">
        <w:rPr>
          <w:rFonts w:ascii="Arial Narrow" w:hAnsi="Arial Narrow"/>
          <w:b/>
          <w:i/>
          <w:color w:val="FF0000"/>
          <w:sz w:val="22"/>
          <w:szCs w:val="22"/>
        </w:rPr>
        <w:t>rijtje met mogelijkheden</w:t>
      </w:r>
    </w:p>
    <w:p w14:paraId="1FA08AA2" w14:textId="77777777" w:rsidR="00F963AF" w:rsidRPr="00F963AF" w:rsidRDefault="00F963AF" w:rsidP="00384747">
      <w:pPr>
        <w:rPr>
          <w:rFonts w:ascii="Arial Narrow" w:hAnsi="Arial Narrow"/>
          <w:b/>
          <w:i/>
          <w:sz w:val="16"/>
          <w:szCs w:val="16"/>
        </w:rPr>
      </w:pPr>
    </w:p>
    <w:p w14:paraId="6CF32A90" w14:textId="77777777" w:rsidR="001C7FE3" w:rsidRPr="00F963AF" w:rsidRDefault="001C7FE3" w:rsidP="005D2A34">
      <w:pPr>
        <w:pStyle w:val="Lijstalinea"/>
        <w:numPr>
          <w:ilvl w:val="0"/>
          <w:numId w:val="3"/>
        </w:numPr>
        <w:rPr>
          <w:rFonts w:ascii="Arial Narrow" w:eastAsia="Times New Roman" w:hAnsi="Arial Narrow" w:cs="Times New Roman"/>
          <w:b/>
          <w:bCs/>
          <w:sz w:val="28"/>
          <w:szCs w:val="28"/>
          <w:lang w:eastAsia="nl-NL"/>
        </w:rPr>
      </w:pPr>
      <w:r w:rsidRPr="00F963AF">
        <w:rPr>
          <w:rFonts w:ascii="Arial Narrow" w:eastAsia="Times New Roman" w:hAnsi="Arial Narrow" w:cs="Times New Roman"/>
          <w:b/>
          <w:bCs/>
          <w:sz w:val="28"/>
          <w:szCs w:val="28"/>
          <w:lang w:eastAsia="nl-NL"/>
        </w:rPr>
        <w:t>Anamnese</w:t>
      </w:r>
    </w:p>
    <w:p w14:paraId="47B4BB9E" w14:textId="77777777" w:rsidR="00A63945" w:rsidRPr="00F963AF" w:rsidRDefault="005D2A34" w:rsidP="00A63945">
      <w:pPr>
        <w:pStyle w:val="Normaalweb"/>
        <w:shd w:val="clear" w:color="auto" w:fill="F8FCFF"/>
        <w:spacing w:before="0" w:beforeAutospacing="0" w:after="0" w:afterAutospacing="0"/>
        <w:rPr>
          <w:rFonts w:ascii="Arial Narrow" w:hAnsi="Arial Narrow"/>
          <w:sz w:val="22"/>
          <w:szCs w:val="22"/>
        </w:rPr>
      </w:pPr>
      <w:r w:rsidRPr="00F963AF">
        <w:rPr>
          <w:rFonts w:ascii="Arial Narrow" w:hAnsi="Arial Narrow"/>
          <w:sz w:val="22"/>
          <w:szCs w:val="22"/>
        </w:rPr>
        <w:t xml:space="preserve">Dat wat een patiënt met betrekking tot de voorgeschiedenis en relevante omstandigheden van zijn ziekte kan vertellen. </w:t>
      </w:r>
      <w:r w:rsidR="00A63945" w:rsidRPr="00F963AF">
        <w:rPr>
          <w:rFonts w:ascii="Arial Narrow" w:hAnsi="Arial Narrow"/>
          <w:sz w:val="22"/>
          <w:szCs w:val="22"/>
        </w:rPr>
        <w:t>Algemeen èn specifiek.</w:t>
      </w:r>
    </w:p>
    <w:p w14:paraId="7B8E660D" w14:textId="77777777" w:rsidR="005D2A34" w:rsidRPr="00F963AF" w:rsidRDefault="005D2A34" w:rsidP="005D2A34">
      <w:pPr>
        <w:pStyle w:val="Normaalweb"/>
        <w:shd w:val="clear" w:color="auto" w:fill="F8FCFF"/>
        <w:spacing w:before="0" w:beforeAutospacing="0" w:after="0" w:afterAutospacing="0"/>
        <w:rPr>
          <w:rFonts w:ascii="Arial Narrow" w:hAnsi="Arial Narrow"/>
          <w:sz w:val="22"/>
          <w:szCs w:val="22"/>
        </w:rPr>
      </w:pPr>
      <w:r w:rsidRPr="00F963AF">
        <w:rPr>
          <w:rFonts w:ascii="Arial Narrow" w:hAnsi="Arial Narrow"/>
          <w:sz w:val="22"/>
          <w:szCs w:val="22"/>
        </w:rPr>
        <w:t>De arts stelt gericht vragen aan de patiënt. Bijvoorbeeld:</w:t>
      </w:r>
    </w:p>
    <w:p w14:paraId="20EDEFC5"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 xml:space="preserve">Afkomst, leeftijd, gewicht en lengte van de patiënt </w:t>
      </w:r>
    </w:p>
    <w:p w14:paraId="63141388"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Een beschrijving van het ziektebeeld en klachten (systematisch, diverse organen)</w:t>
      </w:r>
    </w:p>
    <w:p w14:paraId="143E46BD"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 xml:space="preserve">Een eventuele ziektegeschiedenis van de familie (ouders, grootouders, broers, zussen) </w:t>
      </w:r>
    </w:p>
    <w:p w14:paraId="342C7D94"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Kinderziekten, andere eerdere ziekten, allergieën</w:t>
      </w:r>
    </w:p>
    <w:p w14:paraId="29DA6418"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 xml:space="preserve">Verre reizen die de patiënt recent heeft ondernomen </w:t>
      </w:r>
    </w:p>
    <w:p w14:paraId="3A3EB194" w14:textId="77777777" w:rsidR="005D2A34" w:rsidRPr="00F963AF" w:rsidRDefault="005D2A34" w:rsidP="005D2A34">
      <w:pPr>
        <w:numPr>
          <w:ilvl w:val="0"/>
          <w:numId w:val="4"/>
        </w:numPr>
        <w:shd w:val="clear" w:color="auto" w:fill="F8FCFF"/>
        <w:rPr>
          <w:rFonts w:ascii="Arial Narrow" w:hAnsi="Arial Narrow"/>
          <w:sz w:val="22"/>
          <w:szCs w:val="22"/>
        </w:rPr>
      </w:pPr>
      <w:r w:rsidRPr="00F963AF">
        <w:rPr>
          <w:rFonts w:ascii="Arial Narrow" w:hAnsi="Arial Narrow"/>
          <w:sz w:val="22"/>
          <w:szCs w:val="22"/>
        </w:rPr>
        <w:t>Sociale status, leefwijze (beroep, verslavingen (roken/drinken), seksu</w:t>
      </w:r>
      <w:r w:rsidR="00CD4245" w:rsidRPr="00F963AF">
        <w:rPr>
          <w:rFonts w:ascii="Arial Narrow" w:hAnsi="Arial Narrow"/>
          <w:sz w:val="22"/>
          <w:szCs w:val="22"/>
        </w:rPr>
        <w:t>a</w:t>
      </w:r>
      <w:r w:rsidRPr="00F963AF">
        <w:rPr>
          <w:rFonts w:ascii="Arial Narrow" w:hAnsi="Arial Narrow"/>
          <w:sz w:val="22"/>
          <w:szCs w:val="22"/>
        </w:rPr>
        <w:t xml:space="preserve">liteit, </w:t>
      </w:r>
      <w:r w:rsidR="00CD4245" w:rsidRPr="00F963AF">
        <w:rPr>
          <w:rFonts w:ascii="Arial Narrow" w:hAnsi="Arial Narrow"/>
          <w:sz w:val="22"/>
          <w:szCs w:val="22"/>
        </w:rPr>
        <w:t>etc.</w:t>
      </w:r>
      <w:r w:rsidRPr="00F963AF">
        <w:rPr>
          <w:rFonts w:ascii="Arial Narrow" w:hAnsi="Arial Narrow"/>
          <w:sz w:val="22"/>
          <w:szCs w:val="22"/>
        </w:rPr>
        <w:t xml:space="preserve"> </w:t>
      </w:r>
    </w:p>
    <w:p w14:paraId="122F51D6" w14:textId="77777777" w:rsidR="00F963AF" w:rsidRPr="00F963AF" w:rsidRDefault="00F963AF" w:rsidP="00F963AF">
      <w:pPr>
        <w:shd w:val="clear" w:color="auto" w:fill="F8FCFF"/>
        <w:ind w:left="720"/>
        <w:rPr>
          <w:rFonts w:ascii="Arial Narrow" w:hAnsi="Arial Narrow"/>
          <w:sz w:val="16"/>
          <w:szCs w:val="16"/>
        </w:rPr>
      </w:pPr>
    </w:p>
    <w:p w14:paraId="3C6334C4" w14:textId="77777777" w:rsidR="00A63945" w:rsidRPr="00D55C3B" w:rsidRDefault="00A63945" w:rsidP="00A63945">
      <w:pPr>
        <w:rPr>
          <w:rFonts w:ascii="Arial Narrow" w:hAnsi="Arial Narrow"/>
          <w:b/>
          <w:i/>
          <w:color w:val="FF0000"/>
          <w:sz w:val="22"/>
          <w:szCs w:val="22"/>
        </w:rPr>
      </w:pPr>
      <w:r w:rsidRPr="00D55C3B">
        <w:rPr>
          <w:rFonts w:ascii="Bradley Hand ITC" w:hAnsi="Bradley Hand ITC"/>
          <w:b/>
          <w:i/>
          <w:color w:val="FF0000"/>
          <w:sz w:val="32"/>
          <w:szCs w:val="32"/>
        </w:rPr>
        <w:t>2</w:t>
      </w:r>
      <w:r w:rsidRPr="00D55C3B">
        <w:rPr>
          <w:rFonts w:ascii="Bradley Hand ITC" w:hAnsi="Bradley Hand ITC"/>
          <w:b/>
          <w:i/>
          <w:color w:val="FF0000"/>
          <w:sz w:val="32"/>
          <w:szCs w:val="32"/>
          <w:vertAlign w:val="superscript"/>
        </w:rPr>
        <w:t>e</w:t>
      </w:r>
      <w:r w:rsidRPr="00D55C3B">
        <w:rPr>
          <w:rFonts w:ascii="Bradley Hand ITC" w:hAnsi="Bradley Hand ITC"/>
          <w:b/>
          <w:i/>
          <w:color w:val="FF0000"/>
          <w:sz w:val="32"/>
          <w:szCs w:val="32"/>
        </w:rPr>
        <w:t xml:space="preserve"> DD</w:t>
      </w:r>
      <w:r w:rsidRPr="00D55C3B">
        <w:rPr>
          <w:rFonts w:ascii="Arial Narrow" w:hAnsi="Arial Narrow"/>
          <w:b/>
          <w:i/>
          <w:color w:val="FF0000"/>
          <w:sz w:val="22"/>
          <w:szCs w:val="22"/>
        </w:rPr>
        <w:t xml:space="preserve"> </w:t>
      </w:r>
      <w:r w:rsidRPr="00D55C3B">
        <w:rPr>
          <w:rFonts w:ascii="Arial Narrow" w:hAnsi="Arial Narrow"/>
          <w:b/>
          <w:i/>
          <w:color w:val="FF0000"/>
          <w:sz w:val="22"/>
          <w:szCs w:val="22"/>
        </w:rPr>
        <w:tab/>
        <w:t>Wegstrepen, toevoegen, volgorde van waarschijnlijkheid</w:t>
      </w:r>
    </w:p>
    <w:p w14:paraId="44EC1B9E" w14:textId="77777777" w:rsidR="00F963AF" w:rsidRPr="00F963AF" w:rsidRDefault="00F963AF" w:rsidP="00A63945">
      <w:pPr>
        <w:rPr>
          <w:rFonts w:ascii="Arial Narrow" w:hAnsi="Arial Narrow"/>
          <w:b/>
          <w:i/>
          <w:sz w:val="16"/>
          <w:szCs w:val="16"/>
        </w:rPr>
      </w:pPr>
    </w:p>
    <w:p w14:paraId="30EC6320" w14:textId="77777777" w:rsidR="001C7FE3" w:rsidRPr="00F963AF" w:rsidRDefault="001C7FE3" w:rsidP="005D2A34">
      <w:pPr>
        <w:pStyle w:val="Lijstalinea"/>
        <w:numPr>
          <w:ilvl w:val="0"/>
          <w:numId w:val="3"/>
        </w:numPr>
        <w:rPr>
          <w:rFonts w:ascii="Arial Narrow" w:eastAsia="Times New Roman" w:hAnsi="Arial Narrow" w:cs="Times New Roman"/>
          <w:b/>
          <w:bCs/>
          <w:sz w:val="28"/>
          <w:szCs w:val="28"/>
          <w:lang w:eastAsia="nl-NL"/>
        </w:rPr>
      </w:pPr>
      <w:r w:rsidRPr="00F963AF">
        <w:rPr>
          <w:rFonts w:ascii="Arial Narrow" w:eastAsia="Times New Roman" w:hAnsi="Arial Narrow" w:cs="Times New Roman"/>
          <w:b/>
          <w:bCs/>
          <w:sz w:val="28"/>
          <w:szCs w:val="28"/>
          <w:lang w:eastAsia="nl-NL"/>
        </w:rPr>
        <w:t>Lichamelijk onderzoek</w:t>
      </w:r>
    </w:p>
    <w:p w14:paraId="77A39D96" w14:textId="77777777" w:rsidR="00BE43FC" w:rsidRPr="00F963AF" w:rsidRDefault="00BE43FC" w:rsidP="005D2A34">
      <w:pPr>
        <w:rPr>
          <w:rFonts w:ascii="Arial Narrow" w:eastAsia="Times New Roman" w:hAnsi="Arial Narrow" w:cs="Times New Roman"/>
          <w:bCs/>
          <w:sz w:val="22"/>
          <w:szCs w:val="22"/>
          <w:lang w:eastAsia="nl-NL"/>
        </w:rPr>
      </w:pPr>
      <w:r w:rsidRPr="00F963AF">
        <w:rPr>
          <w:rFonts w:ascii="Arial Narrow" w:eastAsia="Times New Roman" w:hAnsi="Arial Narrow" w:cs="Times New Roman"/>
          <w:bCs/>
          <w:sz w:val="22"/>
          <w:szCs w:val="22"/>
          <w:lang w:eastAsia="nl-NL"/>
        </w:rPr>
        <w:t>Inspanning, luisteren, voelen, kloppen. Functie? Pijn?</w:t>
      </w:r>
    </w:p>
    <w:p w14:paraId="5AE170F6" w14:textId="77777777" w:rsidR="001C7FE3" w:rsidRDefault="001C7FE3" w:rsidP="005D2A34">
      <w:pPr>
        <w:rPr>
          <w:rFonts w:ascii="Arial Narrow" w:eastAsia="Times New Roman" w:hAnsi="Arial Narrow" w:cs="Times New Roman"/>
          <w:bCs/>
          <w:sz w:val="22"/>
          <w:szCs w:val="22"/>
          <w:lang w:eastAsia="nl-NL"/>
        </w:rPr>
      </w:pPr>
      <w:r w:rsidRPr="00F963AF">
        <w:rPr>
          <w:rFonts w:ascii="Arial Narrow" w:eastAsia="Times New Roman" w:hAnsi="Arial Narrow" w:cs="Times New Roman"/>
          <w:bCs/>
          <w:sz w:val="22"/>
          <w:szCs w:val="22"/>
          <w:lang w:eastAsia="nl-NL"/>
        </w:rPr>
        <w:t>In het ideale geval komt men met behulp van de anamnese en het lichamelijk onderzoek tot één diagnose. In de praktijk echter zullen de anamnese en het lichamelijk onderzoek tot méérdere mogelijke diagnoses aanleiding geven. Hoesten bijvoorbeeld kan door verschillende ziekten worden veroorzaakt. De arts zal een rijtje moeten samenstellen met diagnoses, die bij een bepaalde patiënt het meest in aanmerking komen.</w:t>
      </w:r>
    </w:p>
    <w:p w14:paraId="15B775BF" w14:textId="77777777" w:rsidR="00F963AF" w:rsidRPr="00F963AF" w:rsidRDefault="00F963AF" w:rsidP="005D2A34">
      <w:pPr>
        <w:rPr>
          <w:rFonts w:ascii="Arial Narrow" w:eastAsia="Times New Roman" w:hAnsi="Arial Narrow" w:cs="Times New Roman"/>
          <w:sz w:val="16"/>
          <w:szCs w:val="16"/>
          <w:lang w:eastAsia="nl-NL"/>
        </w:rPr>
      </w:pPr>
    </w:p>
    <w:p w14:paraId="3A2CD4D6" w14:textId="77777777" w:rsidR="00BE43FC" w:rsidRPr="00D55C3B" w:rsidRDefault="00BE43FC" w:rsidP="00BE43FC">
      <w:pPr>
        <w:rPr>
          <w:rFonts w:ascii="Arial Narrow" w:hAnsi="Arial Narrow"/>
          <w:b/>
          <w:i/>
          <w:color w:val="FF0000"/>
          <w:sz w:val="22"/>
          <w:szCs w:val="22"/>
        </w:rPr>
      </w:pPr>
      <w:r w:rsidRPr="00D55C3B">
        <w:rPr>
          <w:rFonts w:ascii="Bradley Hand ITC" w:hAnsi="Bradley Hand ITC"/>
          <w:b/>
          <w:i/>
          <w:color w:val="FF0000"/>
          <w:sz w:val="32"/>
          <w:szCs w:val="32"/>
        </w:rPr>
        <w:t>3</w:t>
      </w:r>
      <w:r w:rsidRPr="00D55C3B">
        <w:rPr>
          <w:rFonts w:ascii="Bradley Hand ITC" w:hAnsi="Bradley Hand ITC"/>
          <w:b/>
          <w:i/>
          <w:color w:val="FF0000"/>
          <w:sz w:val="32"/>
          <w:szCs w:val="32"/>
          <w:vertAlign w:val="superscript"/>
        </w:rPr>
        <w:t>e</w:t>
      </w:r>
      <w:r w:rsidRPr="00D55C3B">
        <w:rPr>
          <w:rFonts w:ascii="Bradley Hand ITC" w:hAnsi="Bradley Hand ITC"/>
          <w:b/>
          <w:i/>
          <w:color w:val="FF0000"/>
          <w:sz w:val="32"/>
          <w:szCs w:val="32"/>
        </w:rPr>
        <w:t xml:space="preserve"> DD</w:t>
      </w:r>
      <w:r w:rsidRPr="00D55C3B">
        <w:rPr>
          <w:rFonts w:ascii="Arial Narrow" w:hAnsi="Arial Narrow"/>
          <w:b/>
          <w:i/>
          <w:color w:val="FF0000"/>
          <w:sz w:val="22"/>
          <w:szCs w:val="22"/>
        </w:rPr>
        <w:t xml:space="preserve"> </w:t>
      </w:r>
      <w:r w:rsidRPr="00D55C3B">
        <w:rPr>
          <w:rFonts w:ascii="Arial Narrow" w:hAnsi="Arial Narrow"/>
          <w:b/>
          <w:i/>
          <w:color w:val="FF0000"/>
          <w:sz w:val="22"/>
          <w:szCs w:val="22"/>
        </w:rPr>
        <w:tab/>
        <w:t>Wegstrepen, toevoegen, volgorde van waarschijnlijkheid</w:t>
      </w:r>
    </w:p>
    <w:p w14:paraId="64EDF546" w14:textId="77777777" w:rsidR="00F963AF" w:rsidRPr="00F963AF" w:rsidRDefault="002E5352" w:rsidP="00BE43FC">
      <w:pPr>
        <w:rPr>
          <w:rFonts w:ascii="Arial Narrow" w:hAnsi="Arial Narrow"/>
          <w:b/>
          <w:i/>
          <w:sz w:val="16"/>
          <w:szCs w:val="16"/>
        </w:rPr>
      </w:pPr>
      <w:r>
        <w:rPr>
          <w:rFonts w:ascii="Arial Narrow" w:hAnsi="Arial Narrow"/>
          <w:noProof/>
          <w:sz w:val="32"/>
          <w:szCs w:val="32"/>
        </w:rPr>
        <w:pict w14:anchorId="11D692C4">
          <v:shape id="_x0000_s1026" type="#_x0000_t202" style="position:absolute;margin-left:404.65pt;margin-top:3.95pt;width:123.75pt;height:248.1pt;z-index:251660288;mso-width-relative:margin;mso-height-relative:margin">
            <v:textbox style="mso-next-textbox:#_x0000_s1026">
              <w:txbxContent>
                <w:p w14:paraId="04775D23" w14:textId="77777777" w:rsidR="007609B0" w:rsidRDefault="007609B0" w:rsidP="007B7973">
                  <w:pPr>
                    <w:pStyle w:val="Kop1"/>
                    <w:shd w:val="clear" w:color="auto" w:fill="FFFFFF"/>
                    <w:spacing w:before="0"/>
                    <w:rPr>
                      <w:rFonts w:ascii="Arial Narrow" w:hAnsi="Arial Narrow"/>
                      <w:color w:val="auto"/>
                      <w:sz w:val="20"/>
                      <w:szCs w:val="20"/>
                    </w:rPr>
                  </w:pPr>
                  <w:r>
                    <w:rPr>
                      <w:rFonts w:ascii="Arial Narrow" w:hAnsi="Arial Narrow"/>
                      <w:color w:val="auto"/>
                      <w:sz w:val="20"/>
                      <w:szCs w:val="20"/>
                    </w:rPr>
                    <w:t>Voorbeeld:</w:t>
                  </w:r>
                </w:p>
                <w:p w14:paraId="723CC36E" w14:textId="77777777" w:rsidR="007609B0" w:rsidRPr="007609B0" w:rsidRDefault="007609B0" w:rsidP="007609B0">
                  <w:pPr>
                    <w:rPr>
                      <w:sz w:val="10"/>
                      <w:szCs w:val="10"/>
                    </w:rPr>
                  </w:pPr>
                </w:p>
                <w:p w14:paraId="20224A40" w14:textId="77777777" w:rsidR="001C7FE3" w:rsidRPr="007609B0" w:rsidRDefault="001C7FE3" w:rsidP="007B7973">
                  <w:pPr>
                    <w:pStyle w:val="Kop1"/>
                    <w:shd w:val="clear" w:color="auto" w:fill="FFFFFF"/>
                    <w:spacing w:before="0"/>
                    <w:rPr>
                      <w:rFonts w:ascii="Arial Narrow" w:hAnsi="Arial Narrow"/>
                      <w:i/>
                      <w:color w:val="auto"/>
                      <w:sz w:val="20"/>
                      <w:szCs w:val="20"/>
                    </w:rPr>
                  </w:pPr>
                  <w:r w:rsidRPr="007609B0">
                    <w:rPr>
                      <w:rFonts w:ascii="Arial Narrow" w:hAnsi="Arial Narrow"/>
                      <w:i/>
                      <w:color w:val="auto"/>
                      <w:sz w:val="20"/>
                      <w:szCs w:val="20"/>
                    </w:rPr>
                    <w:t>pijn in de arm</w:t>
                  </w:r>
                </w:p>
                <w:p w14:paraId="5E873351" w14:textId="77777777" w:rsidR="001C7FE3" w:rsidRPr="007609B0" w:rsidRDefault="001C7FE3" w:rsidP="007609B0">
                  <w:pPr>
                    <w:shd w:val="clear" w:color="auto" w:fill="FFFFFF"/>
                    <w:ind w:left="142"/>
                    <w:rPr>
                      <w:rFonts w:ascii="Arial Narrow" w:hAnsi="Arial Narrow"/>
                      <w:i/>
                    </w:rPr>
                  </w:pPr>
                  <w:proofErr w:type="spellStart"/>
                  <w:r w:rsidRPr="007609B0">
                    <w:rPr>
                      <w:rFonts w:ascii="Arial Narrow" w:hAnsi="Arial Narrow"/>
                      <w:i/>
                    </w:rPr>
                    <w:t>arteriele</w:t>
                  </w:r>
                  <w:proofErr w:type="spellEnd"/>
                  <w:r w:rsidRPr="007609B0">
                    <w:rPr>
                      <w:rFonts w:ascii="Arial Narrow" w:hAnsi="Arial Narrow"/>
                      <w:i/>
                    </w:rPr>
                    <w:t xml:space="preserve"> occlusie</w:t>
                  </w:r>
                </w:p>
                <w:p w14:paraId="03C8A1DE" w14:textId="77777777" w:rsidR="001C7FE3" w:rsidRPr="00384747" w:rsidRDefault="001C7FE3" w:rsidP="007609B0">
                  <w:pPr>
                    <w:shd w:val="clear" w:color="auto" w:fill="F8F8F8"/>
                    <w:ind w:left="142"/>
                    <w:rPr>
                      <w:rFonts w:ascii="Arial Narrow" w:hAnsi="Arial Narrow"/>
                      <w:i/>
                      <w:lang w:val="en-US"/>
                    </w:rPr>
                  </w:pPr>
                  <w:r w:rsidRPr="00384747">
                    <w:rPr>
                      <w:rFonts w:ascii="Arial Narrow" w:hAnsi="Arial Narrow"/>
                      <w:i/>
                      <w:lang w:val="en-US"/>
                    </w:rPr>
                    <w:t xml:space="preserve">arthritis v/d </w:t>
                  </w:r>
                  <w:proofErr w:type="spellStart"/>
                  <w:r w:rsidRPr="00384747">
                    <w:rPr>
                      <w:rFonts w:ascii="Arial Narrow" w:hAnsi="Arial Narrow"/>
                      <w:i/>
                      <w:lang w:val="en-US"/>
                    </w:rPr>
                    <w:t>schouder</w:t>
                  </w:r>
                  <w:proofErr w:type="spellEnd"/>
                </w:p>
                <w:p w14:paraId="42F6634B" w14:textId="77777777" w:rsidR="001C7FE3" w:rsidRPr="00384747" w:rsidRDefault="001C7FE3" w:rsidP="007609B0">
                  <w:pPr>
                    <w:shd w:val="clear" w:color="auto" w:fill="FFFFFF"/>
                    <w:ind w:left="142"/>
                    <w:rPr>
                      <w:rFonts w:ascii="Arial Narrow" w:hAnsi="Arial Narrow"/>
                      <w:i/>
                      <w:lang w:val="en-US"/>
                    </w:rPr>
                  </w:pPr>
                  <w:proofErr w:type="spellStart"/>
                  <w:r w:rsidRPr="00384747">
                    <w:rPr>
                      <w:rFonts w:ascii="Arial Narrow" w:hAnsi="Arial Narrow"/>
                      <w:i/>
                      <w:lang w:val="en-US"/>
                    </w:rPr>
                    <w:t>artrose</w:t>
                  </w:r>
                  <w:proofErr w:type="spellEnd"/>
                </w:p>
                <w:p w14:paraId="014BFD15" w14:textId="77777777" w:rsidR="001C7FE3" w:rsidRPr="007609B0" w:rsidRDefault="001C7FE3" w:rsidP="007609B0">
                  <w:pPr>
                    <w:shd w:val="clear" w:color="auto" w:fill="FFFFFF"/>
                    <w:ind w:left="142"/>
                    <w:rPr>
                      <w:rFonts w:ascii="Arial Narrow" w:hAnsi="Arial Narrow"/>
                      <w:i/>
                      <w:lang w:val="en-US"/>
                    </w:rPr>
                  </w:pPr>
                  <w:r w:rsidRPr="007609B0">
                    <w:rPr>
                      <w:rFonts w:ascii="Arial Narrow" w:hAnsi="Arial Narrow"/>
                      <w:i/>
                      <w:lang w:val="en-US"/>
                    </w:rPr>
                    <w:t>bursitis</w:t>
                  </w:r>
                </w:p>
                <w:p w14:paraId="5B38B105" w14:textId="77777777" w:rsidR="001C7FE3" w:rsidRPr="007609B0" w:rsidRDefault="001C7FE3" w:rsidP="007609B0">
                  <w:pPr>
                    <w:shd w:val="clear" w:color="auto" w:fill="F8F8F8"/>
                    <w:ind w:left="142"/>
                    <w:rPr>
                      <w:rFonts w:ascii="Arial Narrow" w:hAnsi="Arial Narrow"/>
                      <w:i/>
                      <w:lang w:val="en-US"/>
                    </w:rPr>
                  </w:pPr>
                  <w:proofErr w:type="spellStart"/>
                  <w:r w:rsidRPr="007609B0">
                    <w:rPr>
                      <w:rFonts w:ascii="Arial Narrow" w:hAnsi="Arial Narrow"/>
                      <w:i/>
                      <w:lang w:val="en-US"/>
                    </w:rPr>
                    <w:t>carpaal</w:t>
                  </w:r>
                  <w:proofErr w:type="spellEnd"/>
                  <w:r w:rsidRPr="007609B0">
                    <w:rPr>
                      <w:rFonts w:ascii="Arial Narrow" w:hAnsi="Arial Narrow"/>
                      <w:i/>
                      <w:lang w:val="en-US"/>
                    </w:rPr>
                    <w:t xml:space="preserve"> tunnel </w:t>
                  </w:r>
                  <w:proofErr w:type="spellStart"/>
                  <w:r w:rsidRPr="007609B0">
                    <w:rPr>
                      <w:rFonts w:ascii="Arial Narrow" w:hAnsi="Arial Narrow"/>
                      <w:i/>
                      <w:lang w:val="en-US"/>
                    </w:rPr>
                    <w:t>syndroom</w:t>
                  </w:r>
                  <w:proofErr w:type="spellEnd"/>
                </w:p>
                <w:p w14:paraId="28EBF4F8" w14:textId="77777777" w:rsidR="001C7FE3" w:rsidRPr="007609B0" w:rsidRDefault="001C7FE3" w:rsidP="007609B0">
                  <w:pPr>
                    <w:shd w:val="clear" w:color="auto" w:fill="FFFFFF"/>
                    <w:ind w:left="142"/>
                    <w:rPr>
                      <w:rFonts w:ascii="Arial Narrow" w:hAnsi="Arial Narrow"/>
                      <w:i/>
                      <w:lang w:val="en-US"/>
                    </w:rPr>
                  </w:pPr>
                  <w:r w:rsidRPr="007609B0">
                    <w:rPr>
                      <w:rFonts w:ascii="Arial Narrow" w:hAnsi="Arial Narrow"/>
                      <w:i/>
                      <w:lang w:val="en-US"/>
                    </w:rPr>
                    <w:t>Cervicale hernia</w:t>
                  </w:r>
                </w:p>
                <w:p w14:paraId="7F219F76" w14:textId="77777777" w:rsidR="001C7FE3" w:rsidRPr="00384747" w:rsidRDefault="001C7FE3" w:rsidP="007609B0">
                  <w:pPr>
                    <w:shd w:val="clear" w:color="auto" w:fill="F8F8F8"/>
                    <w:ind w:left="142"/>
                    <w:rPr>
                      <w:rFonts w:ascii="Arial Narrow" w:hAnsi="Arial Narrow"/>
                      <w:i/>
                      <w:lang w:val="en-US"/>
                    </w:rPr>
                  </w:pPr>
                  <w:proofErr w:type="spellStart"/>
                  <w:r w:rsidRPr="00384747">
                    <w:rPr>
                      <w:rFonts w:ascii="Arial Narrow" w:hAnsi="Arial Narrow"/>
                      <w:i/>
                      <w:lang w:val="en-US"/>
                    </w:rPr>
                    <w:t>fibromyalgie</w:t>
                  </w:r>
                  <w:proofErr w:type="spellEnd"/>
                </w:p>
                <w:p w14:paraId="47EF7C1C" w14:textId="77777777" w:rsidR="001C7FE3" w:rsidRPr="007609B0" w:rsidRDefault="001C7FE3" w:rsidP="007609B0">
                  <w:pPr>
                    <w:shd w:val="clear" w:color="auto" w:fill="FFFFFF"/>
                    <w:ind w:left="142"/>
                    <w:rPr>
                      <w:rFonts w:ascii="Arial Narrow" w:hAnsi="Arial Narrow"/>
                      <w:i/>
                    </w:rPr>
                  </w:pPr>
                  <w:r w:rsidRPr="007609B0">
                    <w:rPr>
                      <w:rFonts w:ascii="Arial Narrow" w:hAnsi="Arial Narrow"/>
                      <w:i/>
                    </w:rPr>
                    <w:t>fractuur</w:t>
                  </w:r>
                </w:p>
                <w:p w14:paraId="49791CF5" w14:textId="77777777" w:rsidR="001C7FE3" w:rsidRPr="007609B0" w:rsidRDefault="001C7FE3" w:rsidP="007609B0">
                  <w:pPr>
                    <w:shd w:val="clear" w:color="auto" w:fill="F8F8F8"/>
                    <w:ind w:left="142"/>
                    <w:rPr>
                      <w:rFonts w:ascii="Arial Narrow" w:hAnsi="Arial Narrow"/>
                      <w:i/>
                    </w:rPr>
                  </w:pPr>
                  <w:proofErr w:type="spellStart"/>
                  <w:r w:rsidRPr="007609B0">
                    <w:rPr>
                      <w:rFonts w:ascii="Arial Narrow" w:hAnsi="Arial Narrow"/>
                      <w:i/>
                    </w:rPr>
                    <w:t>frozen</w:t>
                  </w:r>
                  <w:proofErr w:type="spellEnd"/>
                  <w:r w:rsidRPr="007609B0">
                    <w:rPr>
                      <w:rFonts w:ascii="Arial Narrow" w:hAnsi="Arial Narrow"/>
                      <w:i/>
                    </w:rPr>
                    <w:t xml:space="preserve"> </w:t>
                  </w:r>
                  <w:proofErr w:type="spellStart"/>
                  <w:r w:rsidRPr="007609B0">
                    <w:rPr>
                      <w:rFonts w:ascii="Arial Narrow" w:hAnsi="Arial Narrow"/>
                      <w:i/>
                    </w:rPr>
                    <w:t>shoulder</w:t>
                  </w:r>
                  <w:proofErr w:type="spellEnd"/>
                </w:p>
                <w:p w14:paraId="4658B43A" w14:textId="77777777" w:rsidR="001C7FE3" w:rsidRPr="007609B0" w:rsidRDefault="001C7FE3" w:rsidP="007609B0">
                  <w:pPr>
                    <w:shd w:val="clear" w:color="auto" w:fill="FFFFFF"/>
                    <w:ind w:left="142"/>
                    <w:rPr>
                      <w:rFonts w:ascii="Arial Narrow" w:hAnsi="Arial Narrow"/>
                      <w:i/>
                    </w:rPr>
                  </w:pPr>
                  <w:r w:rsidRPr="007609B0">
                    <w:rPr>
                      <w:rFonts w:ascii="Arial Narrow" w:hAnsi="Arial Narrow"/>
                      <w:i/>
                    </w:rPr>
                    <w:t xml:space="preserve">letsel plexus </w:t>
                  </w:r>
                  <w:proofErr w:type="spellStart"/>
                  <w:r w:rsidRPr="007609B0">
                    <w:rPr>
                      <w:rFonts w:ascii="Arial Narrow" w:hAnsi="Arial Narrow"/>
                      <w:i/>
                    </w:rPr>
                    <w:t>brachialis</w:t>
                  </w:r>
                  <w:proofErr w:type="spellEnd"/>
                </w:p>
                <w:p w14:paraId="5406EB03" w14:textId="77777777" w:rsidR="001C7FE3" w:rsidRPr="007609B0" w:rsidRDefault="001C7FE3" w:rsidP="007609B0">
                  <w:pPr>
                    <w:shd w:val="clear" w:color="auto" w:fill="F8F8F8"/>
                    <w:ind w:left="142"/>
                    <w:rPr>
                      <w:rFonts w:ascii="Arial Narrow" w:hAnsi="Arial Narrow"/>
                      <w:i/>
                    </w:rPr>
                  </w:pPr>
                  <w:r w:rsidRPr="007609B0">
                    <w:rPr>
                      <w:rFonts w:ascii="Arial Narrow" w:hAnsi="Arial Narrow"/>
                      <w:i/>
                    </w:rPr>
                    <w:t>myocard ischemie (infarct)</w:t>
                  </w:r>
                </w:p>
                <w:p w14:paraId="2872B90B" w14:textId="77777777" w:rsidR="001C7FE3" w:rsidRPr="007609B0" w:rsidRDefault="001C7FE3" w:rsidP="007609B0">
                  <w:pPr>
                    <w:shd w:val="clear" w:color="auto" w:fill="FFFFFF"/>
                    <w:ind w:left="142"/>
                    <w:rPr>
                      <w:rFonts w:ascii="Arial Narrow" w:hAnsi="Arial Narrow"/>
                      <w:i/>
                    </w:rPr>
                  </w:pPr>
                  <w:r w:rsidRPr="007609B0">
                    <w:rPr>
                      <w:rFonts w:ascii="Arial Narrow" w:hAnsi="Arial Narrow"/>
                      <w:i/>
                    </w:rPr>
                    <w:t>overbelasting</w:t>
                  </w:r>
                </w:p>
                <w:p w14:paraId="5431A480" w14:textId="77777777" w:rsidR="001C7FE3" w:rsidRPr="007609B0" w:rsidRDefault="007609B0" w:rsidP="007609B0">
                  <w:pPr>
                    <w:shd w:val="clear" w:color="auto" w:fill="F8F8F8"/>
                    <w:ind w:left="142"/>
                    <w:rPr>
                      <w:rFonts w:ascii="Arial Narrow" w:hAnsi="Arial Narrow"/>
                      <w:i/>
                    </w:rPr>
                  </w:pPr>
                  <w:r>
                    <w:rPr>
                      <w:rFonts w:ascii="Arial Narrow" w:hAnsi="Arial Narrow"/>
                      <w:i/>
                    </w:rPr>
                    <w:t>p</w:t>
                  </w:r>
                  <w:r w:rsidR="001C7FE3" w:rsidRPr="007609B0">
                    <w:rPr>
                      <w:rFonts w:ascii="Arial Narrow" w:hAnsi="Arial Narrow"/>
                      <w:i/>
                    </w:rPr>
                    <w:t>osttraumatische dystrofie</w:t>
                  </w:r>
                </w:p>
                <w:p w14:paraId="0F80A39C" w14:textId="77777777" w:rsidR="001C7FE3" w:rsidRPr="007609B0" w:rsidRDefault="007609B0" w:rsidP="007609B0">
                  <w:pPr>
                    <w:shd w:val="clear" w:color="auto" w:fill="FFFFFF"/>
                    <w:ind w:left="142"/>
                    <w:rPr>
                      <w:rFonts w:ascii="Arial Narrow" w:hAnsi="Arial Narrow"/>
                      <w:i/>
                    </w:rPr>
                  </w:pPr>
                  <w:r>
                    <w:rPr>
                      <w:rFonts w:ascii="Arial Narrow" w:hAnsi="Arial Narrow"/>
                      <w:i/>
                    </w:rPr>
                    <w:t>s</w:t>
                  </w:r>
                  <w:r w:rsidR="001C7FE3" w:rsidRPr="007609B0">
                    <w:rPr>
                      <w:rFonts w:ascii="Arial Narrow" w:hAnsi="Arial Narrow"/>
                      <w:i/>
                    </w:rPr>
                    <w:t>chouderpathologie</w:t>
                  </w:r>
                </w:p>
                <w:p w14:paraId="55115ABB" w14:textId="77777777" w:rsidR="001C7FE3" w:rsidRPr="007609B0" w:rsidRDefault="001C7FE3" w:rsidP="007609B0">
                  <w:pPr>
                    <w:shd w:val="clear" w:color="auto" w:fill="F8F8F8"/>
                    <w:ind w:left="142"/>
                    <w:rPr>
                      <w:rFonts w:ascii="Arial Narrow" w:hAnsi="Arial Narrow"/>
                      <w:i/>
                    </w:rPr>
                  </w:pPr>
                  <w:r w:rsidRPr="007609B0">
                    <w:rPr>
                      <w:rFonts w:ascii="Arial Narrow" w:hAnsi="Arial Narrow"/>
                      <w:i/>
                    </w:rPr>
                    <w:t>tendovaginitis de Quervain</w:t>
                  </w:r>
                </w:p>
                <w:p w14:paraId="15D2A794" w14:textId="77777777" w:rsidR="001C7FE3" w:rsidRPr="007609B0" w:rsidRDefault="001C7FE3" w:rsidP="007609B0">
                  <w:pPr>
                    <w:shd w:val="clear" w:color="auto" w:fill="FFFFFF"/>
                    <w:ind w:left="142"/>
                    <w:rPr>
                      <w:rFonts w:ascii="Arial Narrow" w:hAnsi="Arial Narrow"/>
                      <w:i/>
                    </w:rPr>
                  </w:pPr>
                  <w:r w:rsidRPr="007609B0">
                    <w:rPr>
                      <w:rFonts w:ascii="Arial Narrow" w:hAnsi="Arial Narrow"/>
                      <w:i/>
                    </w:rPr>
                    <w:t>tenniselleboog</w:t>
                  </w:r>
                </w:p>
                <w:p w14:paraId="4D73A4F8" w14:textId="77777777" w:rsidR="001C7FE3" w:rsidRDefault="001C7FE3" w:rsidP="007609B0">
                  <w:pPr>
                    <w:shd w:val="clear" w:color="auto" w:fill="F8F8F8"/>
                    <w:ind w:left="142"/>
                    <w:rPr>
                      <w:rFonts w:ascii="Arial Narrow" w:hAnsi="Arial Narrow"/>
                      <w:i/>
                    </w:rPr>
                  </w:pPr>
                  <w:r w:rsidRPr="007609B0">
                    <w:rPr>
                      <w:rFonts w:ascii="Arial Narrow" w:hAnsi="Arial Narrow"/>
                      <w:i/>
                    </w:rPr>
                    <w:t>trauma</w:t>
                  </w:r>
                </w:p>
                <w:p w14:paraId="688C8D84" w14:textId="1F17038C" w:rsidR="007609B0" w:rsidRPr="00D55C3B" w:rsidRDefault="00D55C3B" w:rsidP="007609B0">
                  <w:pPr>
                    <w:shd w:val="clear" w:color="auto" w:fill="F8F8F8"/>
                    <w:ind w:left="142"/>
                    <w:rPr>
                      <w:rFonts w:ascii="Arial Narrow" w:hAnsi="Arial Narrow"/>
                      <w:iCs/>
                    </w:rPr>
                  </w:pPr>
                  <w:r>
                    <w:rPr>
                      <w:rFonts w:ascii="Arial Narrow" w:hAnsi="Arial Narrow"/>
                      <w:iCs/>
                    </w:rPr>
                    <w:t>et cetera</w:t>
                  </w:r>
                </w:p>
              </w:txbxContent>
            </v:textbox>
            <w10:wrap type="square"/>
          </v:shape>
        </w:pict>
      </w:r>
    </w:p>
    <w:p w14:paraId="17E76EFA" w14:textId="77777777" w:rsidR="001C7FE3" w:rsidRPr="006A6EBD" w:rsidRDefault="00BE43FC" w:rsidP="005D2A34">
      <w:pPr>
        <w:pStyle w:val="Lijstalinea"/>
        <w:numPr>
          <w:ilvl w:val="0"/>
          <w:numId w:val="3"/>
        </w:numPr>
        <w:outlineLvl w:val="1"/>
        <w:rPr>
          <w:rFonts w:ascii="Arial Narrow" w:eastAsia="Times New Roman" w:hAnsi="Arial Narrow" w:cs="Times New Roman"/>
          <w:b/>
          <w:bCs/>
          <w:sz w:val="28"/>
          <w:szCs w:val="28"/>
          <w:lang w:eastAsia="nl-NL"/>
        </w:rPr>
      </w:pPr>
      <w:r w:rsidRPr="006A6EBD">
        <w:rPr>
          <w:rFonts w:ascii="Arial Narrow" w:eastAsia="Times New Roman" w:hAnsi="Arial Narrow" w:cs="Times New Roman"/>
          <w:b/>
          <w:bCs/>
          <w:sz w:val="28"/>
          <w:szCs w:val="28"/>
          <w:lang w:eastAsia="nl-NL"/>
        </w:rPr>
        <w:t>Eventueel a</w:t>
      </w:r>
      <w:r w:rsidR="00F963AF" w:rsidRPr="006A6EBD">
        <w:rPr>
          <w:rFonts w:ascii="Arial Narrow" w:eastAsia="Times New Roman" w:hAnsi="Arial Narrow" w:cs="Times New Roman"/>
          <w:b/>
          <w:bCs/>
          <w:sz w:val="28"/>
          <w:szCs w:val="28"/>
          <w:lang w:eastAsia="nl-NL"/>
        </w:rPr>
        <w:t>a</w:t>
      </w:r>
      <w:r w:rsidRPr="006A6EBD">
        <w:rPr>
          <w:rFonts w:ascii="Arial Narrow" w:eastAsia="Times New Roman" w:hAnsi="Arial Narrow" w:cs="Times New Roman"/>
          <w:b/>
          <w:bCs/>
          <w:sz w:val="28"/>
          <w:szCs w:val="28"/>
          <w:lang w:eastAsia="nl-NL"/>
        </w:rPr>
        <w:t>nvullend onderzoek</w:t>
      </w:r>
    </w:p>
    <w:p w14:paraId="2499198E" w14:textId="77777777" w:rsidR="001C7FE3" w:rsidRDefault="00F963AF" w:rsidP="00BE43FC">
      <w:pPr>
        <w:rPr>
          <w:rFonts w:ascii="Arial Narrow" w:eastAsia="Times New Roman" w:hAnsi="Arial Narrow" w:cs="Times New Roman"/>
          <w:sz w:val="22"/>
          <w:szCs w:val="22"/>
          <w:lang w:eastAsia="nl-NL"/>
        </w:rPr>
      </w:pPr>
      <w:r>
        <w:rPr>
          <w:rFonts w:ascii="Arial Narrow" w:eastAsia="Times New Roman" w:hAnsi="Arial Narrow" w:cs="Times New Roman"/>
          <w:sz w:val="22"/>
          <w:szCs w:val="22"/>
          <w:lang w:eastAsia="nl-NL"/>
        </w:rPr>
        <w:t>Met name laboratoriumonderzoek, foto’s of scans.</w:t>
      </w:r>
    </w:p>
    <w:p w14:paraId="207620EC" w14:textId="77777777" w:rsidR="00F963AF" w:rsidRPr="00F963AF" w:rsidRDefault="00F963AF" w:rsidP="00BE43FC">
      <w:pPr>
        <w:rPr>
          <w:rFonts w:ascii="Arial Narrow" w:eastAsia="Times New Roman" w:hAnsi="Arial Narrow" w:cs="Times New Roman"/>
          <w:sz w:val="16"/>
          <w:szCs w:val="16"/>
          <w:lang w:eastAsia="nl-NL"/>
        </w:rPr>
      </w:pPr>
    </w:p>
    <w:p w14:paraId="6ED9CA62" w14:textId="77777777" w:rsidR="00F963AF" w:rsidRPr="00D55C3B" w:rsidRDefault="00F963AF" w:rsidP="00F963AF">
      <w:pPr>
        <w:rPr>
          <w:rFonts w:ascii="Arial Narrow" w:hAnsi="Arial Narrow"/>
          <w:b/>
          <w:i/>
          <w:color w:val="FF0000"/>
          <w:sz w:val="22"/>
          <w:szCs w:val="22"/>
        </w:rPr>
      </w:pPr>
      <w:r w:rsidRPr="00D55C3B">
        <w:rPr>
          <w:rFonts w:ascii="Bradley Hand ITC" w:hAnsi="Bradley Hand ITC"/>
          <w:b/>
          <w:i/>
          <w:color w:val="FF0000"/>
          <w:sz w:val="32"/>
          <w:szCs w:val="32"/>
        </w:rPr>
        <w:t>4</w:t>
      </w:r>
      <w:r w:rsidRPr="00D55C3B">
        <w:rPr>
          <w:rFonts w:ascii="Bradley Hand ITC" w:hAnsi="Bradley Hand ITC"/>
          <w:b/>
          <w:i/>
          <w:color w:val="FF0000"/>
          <w:sz w:val="32"/>
          <w:szCs w:val="32"/>
          <w:vertAlign w:val="superscript"/>
        </w:rPr>
        <w:t>e</w:t>
      </w:r>
      <w:r w:rsidRPr="00D55C3B">
        <w:rPr>
          <w:rFonts w:ascii="Bradley Hand ITC" w:hAnsi="Bradley Hand ITC"/>
          <w:b/>
          <w:i/>
          <w:color w:val="FF0000"/>
          <w:sz w:val="32"/>
          <w:szCs w:val="32"/>
        </w:rPr>
        <w:t xml:space="preserve"> DD</w:t>
      </w:r>
      <w:r w:rsidRPr="00D55C3B">
        <w:rPr>
          <w:rFonts w:ascii="Arial Narrow" w:hAnsi="Arial Narrow"/>
          <w:b/>
          <w:i/>
          <w:color w:val="FF0000"/>
          <w:sz w:val="22"/>
          <w:szCs w:val="22"/>
        </w:rPr>
        <w:t xml:space="preserve"> </w:t>
      </w:r>
      <w:r w:rsidRPr="00D55C3B">
        <w:rPr>
          <w:rFonts w:ascii="Arial Narrow" w:hAnsi="Arial Narrow"/>
          <w:b/>
          <w:i/>
          <w:color w:val="FF0000"/>
          <w:sz w:val="22"/>
          <w:szCs w:val="22"/>
        </w:rPr>
        <w:tab/>
        <w:t>Wegstrepen, toevoegen, volgorde van waarschijnlijkheid</w:t>
      </w:r>
    </w:p>
    <w:p w14:paraId="34360AD6" w14:textId="77777777" w:rsidR="001C7FE3" w:rsidRPr="006A6EBD" w:rsidRDefault="00F963AF" w:rsidP="005D2A34">
      <w:pPr>
        <w:rPr>
          <w:rFonts w:ascii="Arial Narrow" w:eastAsia="Times New Roman" w:hAnsi="Arial Narrow" w:cs="Times New Roman"/>
          <w:lang w:eastAsia="nl-NL"/>
        </w:rPr>
      </w:pPr>
      <w:r w:rsidRPr="006A6EBD">
        <w:rPr>
          <w:rFonts w:ascii="Arial Narrow" w:eastAsia="Times New Roman" w:hAnsi="Arial Narrow" w:cs="Times New Roman"/>
          <w:lang w:eastAsia="nl-NL"/>
        </w:rPr>
        <w:tab/>
      </w:r>
      <w:r w:rsidR="001C7FE3" w:rsidRPr="006A6EBD">
        <w:rPr>
          <w:rFonts w:ascii="Arial Narrow" w:eastAsia="Times New Roman" w:hAnsi="Arial Narrow" w:cs="Times New Roman"/>
          <w:lang w:eastAsia="nl-NL"/>
        </w:rPr>
        <w:t>M</w:t>
      </w:r>
      <w:r w:rsidR="006A6EBD">
        <w:rPr>
          <w:rFonts w:ascii="Arial Narrow" w:eastAsia="Times New Roman" w:hAnsi="Arial Narrow" w:cs="Times New Roman"/>
          <w:lang w:eastAsia="nl-NL"/>
        </w:rPr>
        <w:t>.</w:t>
      </w:r>
      <w:r w:rsidR="006A6EBD" w:rsidRPr="006A6EBD">
        <w:rPr>
          <w:rFonts w:ascii="Arial Narrow" w:eastAsia="Times New Roman" w:hAnsi="Arial Narrow" w:cs="Times New Roman"/>
          <w:lang w:eastAsia="nl-NL"/>
        </w:rPr>
        <w:t>b</w:t>
      </w:r>
      <w:r w:rsidR="006A6EBD">
        <w:rPr>
          <w:rFonts w:ascii="Arial Narrow" w:eastAsia="Times New Roman" w:hAnsi="Arial Narrow" w:cs="Times New Roman"/>
          <w:lang w:eastAsia="nl-NL"/>
        </w:rPr>
        <w:t>.</w:t>
      </w:r>
      <w:r w:rsidR="006A6EBD" w:rsidRPr="006A6EBD">
        <w:rPr>
          <w:rFonts w:ascii="Arial Narrow" w:eastAsia="Times New Roman" w:hAnsi="Arial Narrow" w:cs="Times New Roman"/>
          <w:lang w:eastAsia="nl-NL"/>
        </w:rPr>
        <w:t>v</w:t>
      </w:r>
      <w:r w:rsidR="006A6EBD">
        <w:rPr>
          <w:rFonts w:ascii="Arial Narrow" w:eastAsia="Times New Roman" w:hAnsi="Arial Narrow" w:cs="Times New Roman"/>
          <w:lang w:eastAsia="nl-NL"/>
        </w:rPr>
        <w:t>.</w:t>
      </w:r>
      <w:r w:rsidR="001C7FE3" w:rsidRPr="006A6EBD">
        <w:rPr>
          <w:rFonts w:ascii="Arial Narrow" w:eastAsia="Times New Roman" w:hAnsi="Arial Narrow" w:cs="Times New Roman"/>
          <w:lang w:eastAsia="nl-NL"/>
        </w:rPr>
        <w:t xml:space="preserve"> allerlei specialistische onderzoeken, kan </w:t>
      </w:r>
      <w:r w:rsidRPr="006A6EBD">
        <w:rPr>
          <w:rFonts w:ascii="Arial Narrow" w:eastAsia="Times New Roman" w:hAnsi="Arial Narrow" w:cs="Times New Roman"/>
          <w:lang w:eastAsia="nl-NL"/>
        </w:rPr>
        <w:t xml:space="preserve">nu </w:t>
      </w:r>
      <w:r w:rsidR="001C7FE3" w:rsidRPr="006A6EBD">
        <w:rPr>
          <w:rFonts w:ascii="Arial Narrow" w:eastAsia="Times New Roman" w:hAnsi="Arial Narrow" w:cs="Times New Roman"/>
          <w:lang w:eastAsia="nl-NL"/>
        </w:rPr>
        <w:t xml:space="preserve">meestal </w:t>
      </w:r>
      <w:r w:rsidRPr="006A6EBD">
        <w:rPr>
          <w:rFonts w:ascii="Arial Narrow" w:eastAsia="Times New Roman" w:hAnsi="Arial Narrow" w:cs="Times New Roman"/>
          <w:lang w:eastAsia="nl-NL"/>
        </w:rPr>
        <w:t xml:space="preserve">wel </w:t>
      </w:r>
      <w:r w:rsidR="001C7FE3" w:rsidRPr="006A6EBD">
        <w:rPr>
          <w:rFonts w:ascii="Arial Narrow" w:eastAsia="Times New Roman" w:hAnsi="Arial Narrow" w:cs="Times New Roman"/>
          <w:lang w:eastAsia="nl-NL"/>
        </w:rPr>
        <w:t xml:space="preserve">worden bepaald welke diagnose de </w:t>
      </w:r>
      <w:r w:rsidR="006A6EBD">
        <w:rPr>
          <w:rFonts w:ascii="Arial Narrow" w:eastAsia="Times New Roman" w:hAnsi="Arial Narrow" w:cs="Times New Roman"/>
          <w:lang w:eastAsia="nl-NL"/>
        </w:rPr>
        <w:tab/>
      </w:r>
      <w:r w:rsidR="001C7FE3" w:rsidRPr="006A6EBD">
        <w:rPr>
          <w:rFonts w:ascii="Arial Narrow" w:eastAsia="Times New Roman" w:hAnsi="Arial Narrow" w:cs="Times New Roman"/>
          <w:lang w:eastAsia="nl-NL"/>
        </w:rPr>
        <w:t xml:space="preserve">juiste is, zodat een goede behandeling kan worden ingesteld, en er een voorspelling of </w:t>
      </w:r>
      <w:r w:rsidR="001C7FE3" w:rsidRPr="006A6EBD">
        <w:rPr>
          <w:rFonts w:ascii="Arial Narrow" w:eastAsia="Times New Roman" w:hAnsi="Arial Narrow" w:cs="Times New Roman"/>
          <w:b/>
          <w:lang w:eastAsia="nl-NL"/>
        </w:rPr>
        <w:t>prognose</w:t>
      </w:r>
      <w:r w:rsidR="001C7FE3" w:rsidRPr="006A6EBD">
        <w:rPr>
          <w:rFonts w:ascii="Arial Narrow" w:eastAsia="Times New Roman" w:hAnsi="Arial Narrow" w:cs="Times New Roman"/>
          <w:lang w:eastAsia="nl-NL"/>
        </w:rPr>
        <w:t xml:space="preserve"> </w:t>
      </w:r>
      <w:r w:rsidR="006A6EBD">
        <w:rPr>
          <w:rFonts w:ascii="Arial Narrow" w:eastAsia="Times New Roman" w:hAnsi="Arial Narrow" w:cs="Times New Roman"/>
          <w:lang w:eastAsia="nl-NL"/>
        </w:rPr>
        <w:tab/>
      </w:r>
      <w:r w:rsidR="001C7FE3" w:rsidRPr="006A6EBD">
        <w:rPr>
          <w:rFonts w:ascii="Arial Narrow" w:eastAsia="Times New Roman" w:hAnsi="Arial Narrow" w:cs="Times New Roman"/>
          <w:lang w:eastAsia="nl-NL"/>
        </w:rPr>
        <w:t>(Pro = voor; gnosis = kennis) over het ziektebeloop mogelijk is</w:t>
      </w:r>
      <w:r w:rsidR="006A6EBD">
        <w:rPr>
          <w:rFonts w:ascii="Arial Narrow" w:eastAsia="Times New Roman" w:hAnsi="Arial Narrow" w:cs="Times New Roman"/>
          <w:lang w:eastAsia="nl-NL"/>
        </w:rPr>
        <w:t xml:space="preserve"> </w:t>
      </w:r>
      <w:r w:rsidR="001C7FE3" w:rsidRPr="006A6EBD">
        <w:rPr>
          <w:rFonts w:ascii="Arial Narrow" w:eastAsia="Times New Roman" w:hAnsi="Arial Narrow" w:cs="Times New Roman"/>
          <w:lang w:eastAsia="nl-NL"/>
        </w:rPr>
        <w:t xml:space="preserve">(hoe lang gaat de ziekte duren? is </w:t>
      </w:r>
      <w:r w:rsidR="006A6EBD">
        <w:rPr>
          <w:rFonts w:ascii="Arial Narrow" w:eastAsia="Times New Roman" w:hAnsi="Arial Narrow" w:cs="Times New Roman"/>
          <w:lang w:eastAsia="nl-NL"/>
        </w:rPr>
        <w:tab/>
      </w:r>
      <w:r w:rsidR="001C7FE3" w:rsidRPr="006A6EBD">
        <w:rPr>
          <w:rFonts w:ascii="Arial Narrow" w:eastAsia="Times New Roman" w:hAnsi="Arial Narrow" w:cs="Times New Roman"/>
          <w:lang w:eastAsia="nl-NL"/>
        </w:rPr>
        <w:t xml:space="preserve">een volledige genezing mogelijk? </w:t>
      </w:r>
      <w:r w:rsidR="006A6EBD" w:rsidRPr="006A6EBD">
        <w:rPr>
          <w:rFonts w:ascii="Arial Narrow" w:eastAsia="Times New Roman" w:hAnsi="Arial Narrow" w:cs="Times New Roman"/>
          <w:lang w:eastAsia="nl-NL"/>
        </w:rPr>
        <w:t>h</w:t>
      </w:r>
      <w:r w:rsidR="001C7FE3" w:rsidRPr="006A6EBD">
        <w:rPr>
          <w:rFonts w:ascii="Arial Narrow" w:eastAsia="Times New Roman" w:hAnsi="Arial Narrow" w:cs="Times New Roman"/>
          <w:lang w:eastAsia="nl-NL"/>
        </w:rPr>
        <w:t>oe</w:t>
      </w:r>
      <w:r w:rsidR="006A6EBD" w:rsidRPr="006A6EBD">
        <w:rPr>
          <w:rFonts w:ascii="Arial Narrow" w:eastAsia="Times New Roman" w:hAnsi="Arial Narrow" w:cs="Times New Roman"/>
          <w:lang w:eastAsia="nl-NL"/>
        </w:rPr>
        <w:t xml:space="preserve"> </w:t>
      </w:r>
      <w:r w:rsidR="001C7FE3" w:rsidRPr="006A6EBD">
        <w:rPr>
          <w:rFonts w:ascii="Arial Narrow" w:eastAsia="Times New Roman" w:hAnsi="Arial Narrow" w:cs="Times New Roman"/>
          <w:lang w:eastAsia="nl-NL"/>
        </w:rPr>
        <w:t xml:space="preserve">ernstig is </w:t>
      </w:r>
      <w:r w:rsidR="005D2A34" w:rsidRPr="006A6EBD">
        <w:rPr>
          <w:rFonts w:ascii="Arial Narrow" w:eastAsia="Times New Roman" w:hAnsi="Arial Narrow" w:cs="Times New Roman"/>
          <w:lang w:eastAsia="nl-NL"/>
        </w:rPr>
        <w:t>‘t</w:t>
      </w:r>
      <w:r w:rsidR="001C7FE3" w:rsidRPr="006A6EBD">
        <w:rPr>
          <w:rFonts w:ascii="Arial Narrow" w:eastAsia="Times New Roman" w:hAnsi="Arial Narrow" w:cs="Times New Roman"/>
          <w:lang w:eastAsia="nl-NL"/>
        </w:rPr>
        <w:t>?).</w:t>
      </w:r>
    </w:p>
    <w:p w14:paraId="184A89B0" w14:textId="77777777" w:rsidR="001C7FE3" w:rsidRPr="00F963AF" w:rsidRDefault="001C7FE3" w:rsidP="005D2A34">
      <w:pPr>
        <w:rPr>
          <w:rFonts w:ascii="Arial Narrow" w:eastAsia="Times New Roman" w:hAnsi="Arial Narrow" w:cs="Times New Roman"/>
          <w:sz w:val="16"/>
          <w:szCs w:val="16"/>
          <w:lang w:eastAsia="nl-NL"/>
        </w:rPr>
      </w:pPr>
    </w:p>
    <w:p w14:paraId="7E90E586" w14:textId="77777777" w:rsidR="001C7FE3" w:rsidRPr="006A6EBD" w:rsidRDefault="001C7FE3" w:rsidP="005D2A34">
      <w:pPr>
        <w:pStyle w:val="Lijstalinea"/>
        <w:numPr>
          <w:ilvl w:val="0"/>
          <w:numId w:val="3"/>
        </w:numPr>
        <w:outlineLvl w:val="1"/>
        <w:rPr>
          <w:rFonts w:ascii="Arial Narrow" w:eastAsia="Times New Roman" w:hAnsi="Arial Narrow" w:cs="Times New Roman"/>
          <w:b/>
          <w:bCs/>
          <w:sz w:val="28"/>
          <w:szCs w:val="28"/>
          <w:lang w:eastAsia="nl-NL"/>
        </w:rPr>
      </w:pPr>
      <w:r w:rsidRPr="006A6EBD">
        <w:rPr>
          <w:rFonts w:ascii="Arial Narrow" w:eastAsia="Times New Roman" w:hAnsi="Arial Narrow" w:cs="Times New Roman"/>
          <w:b/>
          <w:bCs/>
          <w:sz w:val="28"/>
          <w:szCs w:val="28"/>
          <w:lang w:eastAsia="nl-NL"/>
        </w:rPr>
        <w:t>Behandeling</w:t>
      </w:r>
    </w:p>
    <w:p w14:paraId="17C2358D" w14:textId="77777777" w:rsidR="001C7FE3" w:rsidRPr="00384747" w:rsidRDefault="001C7FE3" w:rsidP="005D2A34">
      <w:p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De behandeling (therapie) kan zijn:</w:t>
      </w:r>
    </w:p>
    <w:p w14:paraId="108D1D0B" w14:textId="77777777" w:rsidR="006A6EBD" w:rsidRDefault="001C7FE3" w:rsidP="00473618">
      <w:pPr>
        <w:numPr>
          <w:ilvl w:val="0"/>
          <w:numId w:val="1"/>
        </w:numPr>
        <w:tabs>
          <w:tab w:val="clear" w:pos="720"/>
          <w:tab w:val="num" w:pos="426"/>
        </w:tabs>
        <w:ind w:hanging="578"/>
        <w:rPr>
          <w:rFonts w:ascii="Arial Narrow" w:eastAsia="Times New Roman" w:hAnsi="Arial Narrow" w:cs="Times New Roman"/>
          <w:sz w:val="22"/>
          <w:szCs w:val="22"/>
          <w:lang w:eastAsia="nl-NL"/>
        </w:rPr>
      </w:pPr>
      <w:r w:rsidRPr="006A6EBD">
        <w:rPr>
          <w:rFonts w:ascii="Arial Narrow" w:eastAsia="Times New Roman" w:hAnsi="Arial Narrow" w:cs="Times New Roman"/>
          <w:sz w:val="28"/>
          <w:szCs w:val="28"/>
          <w:lang w:eastAsia="nl-NL"/>
        </w:rPr>
        <w:t>causaal</w:t>
      </w:r>
      <w:r w:rsidRPr="001C7FE3">
        <w:rPr>
          <w:rFonts w:ascii="Arial Narrow" w:eastAsia="Times New Roman" w:hAnsi="Arial Narrow" w:cs="Times New Roman"/>
          <w:sz w:val="24"/>
          <w:szCs w:val="24"/>
          <w:lang w:eastAsia="nl-NL"/>
        </w:rPr>
        <w:t xml:space="preserve">, </w:t>
      </w:r>
      <w:r w:rsidRPr="00384747">
        <w:rPr>
          <w:rFonts w:ascii="Arial Narrow" w:eastAsia="Times New Roman" w:hAnsi="Arial Narrow" w:cs="Times New Roman"/>
          <w:sz w:val="22"/>
          <w:szCs w:val="22"/>
          <w:lang w:eastAsia="nl-NL"/>
        </w:rPr>
        <w:t xml:space="preserve">dat wil zeggen gericht op de oorzaak van de ziekte </w:t>
      </w:r>
    </w:p>
    <w:p w14:paraId="109FF907" w14:textId="77777777" w:rsidR="001C7FE3" w:rsidRPr="00384747" w:rsidRDefault="001C7FE3" w:rsidP="006A6EBD">
      <w:pPr>
        <w:ind w:left="720"/>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(bijvoorbeeld penicilline bij longontsteking). </w:t>
      </w:r>
    </w:p>
    <w:p w14:paraId="642146B3" w14:textId="77777777" w:rsidR="00473618" w:rsidRDefault="001C7FE3" w:rsidP="00473618">
      <w:pPr>
        <w:numPr>
          <w:ilvl w:val="0"/>
          <w:numId w:val="1"/>
        </w:numPr>
        <w:tabs>
          <w:tab w:val="clear" w:pos="720"/>
          <w:tab w:val="num" w:pos="426"/>
        </w:tabs>
        <w:ind w:hanging="578"/>
        <w:rPr>
          <w:rFonts w:ascii="Arial Narrow" w:eastAsia="Times New Roman" w:hAnsi="Arial Narrow" w:cs="Times New Roman"/>
          <w:sz w:val="24"/>
          <w:szCs w:val="24"/>
          <w:lang w:eastAsia="nl-NL"/>
        </w:rPr>
      </w:pPr>
      <w:r w:rsidRPr="006A6EBD">
        <w:rPr>
          <w:rFonts w:ascii="Arial Narrow" w:eastAsia="Times New Roman" w:hAnsi="Arial Narrow" w:cs="Times New Roman"/>
          <w:sz w:val="28"/>
          <w:szCs w:val="28"/>
          <w:lang w:eastAsia="nl-NL"/>
        </w:rPr>
        <w:t>symptomatisch</w:t>
      </w:r>
      <w:r w:rsidRPr="001C7FE3">
        <w:rPr>
          <w:rFonts w:ascii="Arial Narrow" w:eastAsia="Times New Roman" w:hAnsi="Arial Narrow" w:cs="Times New Roman"/>
          <w:sz w:val="24"/>
          <w:szCs w:val="24"/>
          <w:lang w:eastAsia="nl-NL"/>
        </w:rPr>
        <w:t xml:space="preserve">, </w:t>
      </w:r>
      <w:r w:rsidRPr="00384747">
        <w:rPr>
          <w:rFonts w:ascii="Arial Narrow" w:eastAsia="Times New Roman" w:hAnsi="Arial Narrow" w:cs="Times New Roman"/>
          <w:sz w:val="22"/>
          <w:szCs w:val="22"/>
          <w:lang w:eastAsia="nl-NL"/>
        </w:rPr>
        <w:t>dat wil zeggen gericht op het symptoom</w:t>
      </w:r>
    </w:p>
    <w:p w14:paraId="6BA233F7" w14:textId="77777777" w:rsidR="001C7FE3" w:rsidRPr="00384747" w:rsidRDefault="001C7FE3" w:rsidP="00473618">
      <w:pPr>
        <w:ind w:left="720"/>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(bijvoorbeeld pijnstillers bij botpijnen door uitzaaiingen van een kwaadaardig gezwel). </w:t>
      </w:r>
    </w:p>
    <w:p w14:paraId="48B07CFF" w14:textId="77777777" w:rsidR="001C7FE3" w:rsidRPr="00384747" w:rsidRDefault="001C7FE3" w:rsidP="005D2A34">
      <w:p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Er zijn verschillende soorten therapieën:</w:t>
      </w:r>
    </w:p>
    <w:p w14:paraId="35B81CA0"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medicamenteuze therapie </w:t>
      </w:r>
    </w:p>
    <w:p w14:paraId="732F05BB"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chirurgische therapie </w:t>
      </w:r>
    </w:p>
    <w:p w14:paraId="6DFBCE71"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radiotherapie </w:t>
      </w:r>
    </w:p>
    <w:p w14:paraId="702BBA76"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fysiotherapie </w:t>
      </w:r>
    </w:p>
    <w:p w14:paraId="589D32FB"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psychotherapie </w:t>
      </w:r>
    </w:p>
    <w:p w14:paraId="21B9B99A" w14:textId="77777777" w:rsidR="001C7FE3" w:rsidRPr="00384747" w:rsidRDefault="001C7FE3" w:rsidP="005D2A34">
      <w:pPr>
        <w:numPr>
          <w:ilvl w:val="0"/>
          <w:numId w:val="2"/>
        </w:numPr>
        <w:rPr>
          <w:rFonts w:ascii="Arial Narrow" w:eastAsia="Times New Roman" w:hAnsi="Arial Narrow" w:cs="Times New Roman"/>
          <w:sz w:val="22"/>
          <w:szCs w:val="22"/>
          <w:lang w:eastAsia="nl-NL"/>
        </w:rPr>
      </w:pPr>
      <w:r w:rsidRPr="00384747">
        <w:rPr>
          <w:rFonts w:ascii="Arial Narrow" w:eastAsia="Times New Roman" w:hAnsi="Arial Narrow" w:cs="Times New Roman"/>
          <w:sz w:val="22"/>
          <w:szCs w:val="22"/>
          <w:lang w:eastAsia="nl-NL"/>
        </w:rPr>
        <w:t xml:space="preserve">voorschrijven van een bepaalde leefwijze, bijvoorbeeld het volgen van een dieet. </w:t>
      </w:r>
    </w:p>
    <w:p w14:paraId="6D120A6E" w14:textId="77777777" w:rsidR="001C7FE3" w:rsidRPr="001C7FE3" w:rsidRDefault="001C7FE3" w:rsidP="005D2A34">
      <w:pPr>
        <w:rPr>
          <w:rFonts w:ascii="Arial Narrow" w:eastAsia="Times New Roman" w:hAnsi="Arial Narrow" w:cs="Times New Roman"/>
          <w:sz w:val="24"/>
          <w:szCs w:val="24"/>
          <w:lang w:eastAsia="nl-NL"/>
        </w:rPr>
      </w:pPr>
    </w:p>
    <w:p w14:paraId="682714B8" w14:textId="77777777" w:rsidR="008C3A7B" w:rsidRPr="006A6EBD" w:rsidRDefault="00F963AF" w:rsidP="008C3A7B">
      <w:pPr>
        <w:pStyle w:val="Lijstalinea"/>
        <w:numPr>
          <w:ilvl w:val="0"/>
          <w:numId w:val="3"/>
        </w:numPr>
        <w:outlineLvl w:val="1"/>
        <w:rPr>
          <w:rFonts w:ascii="Arial Narrow" w:eastAsia="Times New Roman" w:hAnsi="Arial Narrow" w:cs="Times New Roman"/>
          <w:b/>
          <w:bCs/>
          <w:sz w:val="28"/>
          <w:szCs w:val="28"/>
          <w:lang w:eastAsia="nl-NL"/>
        </w:rPr>
      </w:pPr>
      <w:r w:rsidRPr="006A6EBD">
        <w:rPr>
          <w:rFonts w:ascii="Arial Narrow" w:eastAsia="Times New Roman" w:hAnsi="Arial Narrow" w:cs="Times New Roman"/>
          <w:b/>
          <w:bCs/>
          <w:sz w:val="28"/>
          <w:szCs w:val="28"/>
          <w:lang w:eastAsia="nl-NL"/>
        </w:rPr>
        <w:t>Afronding en e</w:t>
      </w:r>
      <w:r w:rsidR="001C7FE3" w:rsidRPr="006A6EBD">
        <w:rPr>
          <w:rFonts w:ascii="Arial Narrow" w:eastAsia="Times New Roman" w:hAnsi="Arial Narrow" w:cs="Times New Roman"/>
          <w:b/>
          <w:bCs/>
          <w:sz w:val="28"/>
          <w:szCs w:val="28"/>
          <w:lang w:eastAsia="nl-NL"/>
        </w:rPr>
        <w:t>valuatie</w:t>
      </w:r>
      <w:r w:rsidR="008C3A7B" w:rsidRPr="006A6EBD">
        <w:rPr>
          <w:rFonts w:ascii="Arial Narrow" w:eastAsia="Times New Roman" w:hAnsi="Arial Narrow" w:cs="Times New Roman"/>
          <w:b/>
          <w:bCs/>
          <w:sz w:val="28"/>
          <w:szCs w:val="28"/>
          <w:lang w:eastAsia="nl-NL"/>
        </w:rPr>
        <w:t xml:space="preserve"> </w:t>
      </w:r>
    </w:p>
    <w:p w14:paraId="3E52D34D" w14:textId="77777777" w:rsidR="008B0C83" w:rsidRPr="00384747" w:rsidRDefault="008C3A7B" w:rsidP="008C3A7B">
      <w:pPr>
        <w:outlineLvl w:val="1"/>
        <w:rPr>
          <w:rFonts w:ascii="Arial Narrow" w:hAnsi="Arial Narrow"/>
          <w:sz w:val="22"/>
          <w:szCs w:val="22"/>
        </w:rPr>
      </w:pPr>
      <w:r w:rsidRPr="00384747">
        <w:rPr>
          <w:rFonts w:ascii="Arial Narrow" w:eastAsia="Times New Roman" w:hAnsi="Arial Narrow" w:cs="Times New Roman"/>
          <w:sz w:val="22"/>
          <w:szCs w:val="22"/>
          <w:lang w:eastAsia="nl-NL"/>
        </w:rPr>
        <w:t>Klopte het? Waar zijn denkfouten gemaakt? Had de behandeling succes? Enz</w:t>
      </w:r>
      <w:r w:rsidR="007609B0" w:rsidRPr="00384747">
        <w:rPr>
          <w:rFonts w:ascii="Arial Narrow" w:eastAsia="Times New Roman" w:hAnsi="Arial Narrow" w:cs="Times New Roman"/>
          <w:sz w:val="22"/>
          <w:szCs w:val="22"/>
          <w:lang w:eastAsia="nl-NL"/>
        </w:rPr>
        <w:t>ovoort</w:t>
      </w:r>
      <w:r w:rsidRPr="00384747">
        <w:rPr>
          <w:rFonts w:ascii="Arial Narrow" w:eastAsia="Times New Roman" w:hAnsi="Arial Narrow" w:cs="Times New Roman"/>
          <w:sz w:val="22"/>
          <w:szCs w:val="22"/>
          <w:lang w:eastAsia="nl-NL"/>
        </w:rPr>
        <w:t>.</w:t>
      </w:r>
    </w:p>
    <w:sectPr w:rsidR="008B0C83" w:rsidRPr="00384747" w:rsidSect="006A6EBD">
      <w:pgSz w:w="11906" w:h="16838"/>
      <w:pgMar w:top="851" w:right="849"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90135"/>
    <w:multiLevelType w:val="multilevel"/>
    <w:tmpl w:val="09F6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10747C"/>
    <w:multiLevelType w:val="hybridMultilevel"/>
    <w:tmpl w:val="FE0827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EE54AB9"/>
    <w:multiLevelType w:val="multilevel"/>
    <w:tmpl w:val="C400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A0FDE"/>
    <w:multiLevelType w:val="multilevel"/>
    <w:tmpl w:val="B514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C7FE3"/>
    <w:rsid w:val="000C4345"/>
    <w:rsid w:val="000F5728"/>
    <w:rsid w:val="00150434"/>
    <w:rsid w:val="001C7FE3"/>
    <w:rsid w:val="001E75A4"/>
    <w:rsid w:val="002E5352"/>
    <w:rsid w:val="00384747"/>
    <w:rsid w:val="004634B7"/>
    <w:rsid w:val="00473618"/>
    <w:rsid w:val="00475130"/>
    <w:rsid w:val="00484E77"/>
    <w:rsid w:val="004F70B3"/>
    <w:rsid w:val="005A29AC"/>
    <w:rsid w:val="005D2A34"/>
    <w:rsid w:val="006A34D2"/>
    <w:rsid w:val="006A6EBD"/>
    <w:rsid w:val="007609B0"/>
    <w:rsid w:val="007B6ED4"/>
    <w:rsid w:val="007B7973"/>
    <w:rsid w:val="00802F48"/>
    <w:rsid w:val="0080435A"/>
    <w:rsid w:val="00881077"/>
    <w:rsid w:val="008B0C83"/>
    <w:rsid w:val="008C3A7B"/>
    <w:rsid w:val="0091253E"/>
    <w:rsid w:val="00A63945"/>
    <w:rsid w:val="00A67B29"/>
    <w:rsid w:val="00B969DA"/>
    <w:rsid w:val="00BD7DDD"/>
    <w:rsid w:val="00BE43FC"/>
    <w:rsid w:val="00CA01F0"/>
    <w:rsid w:val="00CD4245"/>
    <w:rsid w:val="00D13229"/>
    <w:rsid w:val="00D55C3B"/>
    <w:rsid w:val="00D602C3"/>
    <w:rsid w:val="00D868C4"/>
    <w:rsid w:val="00DD6D34"/>
    <w:rsid w:val="00E16874"/>
    <w:rsid w:val="00E61FD6"/>
    <w:rsid w:val="00E8450C"/>
    <w:rsid w:val="00F77333"/>
    <w:rsid w:val="00F96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A9A2F70"/>
  <w15:docId w15:val="{CC605771-BEE9-4F86-82C6-8CAACB0B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0C83"/>
  </w:style>
  <w:style w:type="paragraph" w:styleId="Kop1">
    <w:name w:val="heading 1"/>
    <w:basedOn w:val="Standaard"/>
    <w:next w:val="Standaard"/>
    <w:link w:val="Kop1Char"/>
    <w:uiPriority w:val="9"/>
    <w:qFormat/>
    <w:rsid w:val="001C7F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1C7FE3"/>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C7FE3"/>
    <w:rPr>
      <w:rFonts w:ascii="Times New Roman" w:eastAsia="Times New Roman" w:hAnsi="Times New Roman" w:cs="Times New Roman"/>
      <w:b/>
      <w:bCs/>
      <w:sz w:val="36"/>
      <w:szCs w:val="36"/>
      <w:lang w:eastAsia="nl-NL"/>
    </w:rPr>
  </w:style>
  <w:style w:type="paragraph" w:styleId="Normaalweb">
    <w:name w:val="Normal (Web)"/>
    <w:basedOn w:val="Standaard"/>
    <w:uiPriority w:val="99"/>
    <w:unhideWhenUsed/>
    <w:rsid w:val="001C7FE3"/>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1C7FE3"/>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1C7FE3"/>
    <w:rPr>
      <w:color w:val="669966"/>
      <w:u w:val="single"/>
    </w:rPr>
  </w:style>
  <w:style w:type="paragraph" w:styleId="Ballontekst">
    <w:name w:val="Balloon Text"/>
    <w:basedOn w:val="Standaard"/>
    <w:link w:val="BallontekstChar"/>
    <w:uiPriority w:val="99"/>
    <w:semiHidden/>
    <w:unhideWhenUsed/>
    <w:rsid w:val="001C7FE3"/>
    <w:rPr>
      <w:sz w:val="16"/>
      <w:szCs w:val="16"/>
    </w:rPr>
  </w:style>
  <w:style w:type="character" w:customStyle="1" w:styleId="BallontekstChar">
    <w:name w:val="Ballontekst Char"/>
    <w:basedOn w:val="Standaardalinea-lettertype"/>
    <w:link w:val="Ballontekst"/>
    <w:uiPriority w:val="99"/>
    <w:semiHidden/>
    <w:rsid w:val="001C7FE3"/>
    <w:rPr>
      <w:sz w:val="16"/>
      <w:szCs w:val="16"/>
    </w:rPr>
  </w:style>
  <w:style w:type="paragraph" w:styleId="Lijstalinea">
    <w:name w:val="List Paragraph"/>
    <w:basedOn w:val="Standaard"/>
    <w:uiPriority w:val="34"/>
    <w:qFormat/>
    <w:rsid w:val="001C7FE3"/>
    <w:pPr>
      <w:ind w:left="720"/>
      <w:contextualSpacing/>
    </w:pPr>
  </w:style>
  <w:style w:type="character" w:styleId="GevolgdeHyperlink">
    <w:name w:val="FollowedHyperlink"/>
    <w:basedOn w:val="Standaardalinea-lettertype"/>
    <w:uiPriority w:val="99"/>
    <w:semiHidden/>
    <w:unhideWhenUsed/>
    <w:rsid w:val="00B969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00619">
      <w:bodyDiv w:val="1"/>
      <w:marLeft w:val="0"/>
      <w:marRight w:val="0"/>
      <w:marTop w:val="0"/>
      <w:marBottom w:val="0"/>
      <w:divBdr>
        <w:top w:val="none" w:sz="0" w:space="0" w:color="auto"/>
        <w:left w:val="none" w:sz="0" w:space="0" w:color="auto"/>
        <w:bottom w:val="none" w:sz="0" w:space="0" w:color="auto"/>
        <w:right w:val="none" w:sz="0" w:space="0" w:color="auto"/>
      </w:divBdr>
      <w:divsChild>
        <w:div w:id="1103771196">
          <w:marLeft w:val="0"/>
          <w:marRight w:val="0"/>
          <w:marTop w:val="0"/>
          <w:marBottom w:val="0"/>
          <w:divBdr>
            <w:top w:val="none" w:sz="0" w:space="0" w:color="auto"/>
            <w:left w:val="none" w:sz="0" w:space="0" w:color="auto"/>
            <w:bottom w:val="none" w:sz="0" w:space="0" w:color="auto"/>
            <w:right w:val="none" w:sz="0" w:space="0" w:color="auto"/>
          </w:divBdr>
          <w:divsChild>
            <w:div w:id="1853910105">
              <w:marLeft w:val="0"/>
              <w:marRight w:val="0"/>
              <w:marTop w:val="0"/>
              <w:marBottom w:val="0"/>
              <w:divBdr>
                <w:top w:val="none" w:sz="0" w:space="0" w:color="auto"/>
                <w:left w:val="none" w:sz="0" w:space="0" w:color="auto"/>
                <w:bottom w:val="none" w:sz="0" w:space="0" w:color="auto"/>
                <w:right w:val="none" w:sz="0" w:space="0" w:color="auto"/>
              </w:divBdr>
              <w:divsChild>
                <w:div w:id="224950116">
                  <w:marLeft w:val="0"/>
                  <w:marRight w:val="0"/>
                  <w:marTop w:val="0"/>
                  <w:marBottom w:val="0"/>
                  <w:divBdr>
                    <w:top w:val="none" w:sz="0" w:space="0" w:color="auto"/>
                    <w:left w:val="none" w:sz="0" w:space="0" w:color="auto"/>
                    <w:bottom w:val="none" w:sz="0" w:space="0" w:color="auto"/>
                    <w:right w:val="none" w:sz="0" w:space="0" w:color="auto"/>
                  </w:divBdr>
                  <w:divsChild>
                    <w:div w:id="1139884284">
                      <w:marLeft w:val="150"/>
                      <w:marRight w:val="0"/>
                      <w:marTop w:val="0"/>
                      <w:marBottom w:val="0"/>
                      <w:divBdr>
                        <w:top w:val="none" w:sz="0" w:space="0" w:color="auto"/>
                        <w:left w:val="none" w:sz="0" w:space="0" w:color="auto"/>
                        <w:bottom w:val="none" w:sz="0" w:space="0" w:color="auto"/>
                        <w:right w:val="none" w:sz="0" w:space="0" w:color="auto"/>
                      </w:divBdr>
                      <w:divsChild>
                        <w:div w:id="853496836">
                          <w:marLeft w:val="0"/>
                          <w:marRight w:val="0"/>
                          <w:marTop w:val="0"/>
                          <w:marBottom w:val="0"/>
                          <w:divBdr>
                            <w:top w:val="none" w:sz="0" w:space="0" w:color="auto"/>
                            <w:left w:val="none" w:sz="0" w:space="0" w:color="auto"/>
                            <w:bottom w:val="none" w:sz="0" w:space="0" w:color="auto"/>
                            <w:right w:val="none" w:sz="0" w:space="0" w:color="auto"/>
                          </w:divBdr>
                          <w:divsChild>
                            <w:div w:id="1458134914">
                              <w:marLeft w:val="0"/>
                              <w:marRight w:val="0"/>
                              <w:marTop w:val="0"/>
                              <w:marBottom w:val="0"/>
                              <w:divBdr>
                                <w:top w:val="none" w:sz="0" w:space="0" w:color="auto"/>
                                <w:left w:val="none" w:sz="0" w:space="0" w:color="auto"/>
                                <w:bottom w:val="none" w:sz="0" w:space="0" w:color="auto"/>
                                <w:right w:val="none" w:sz="0" w:space="0" w:color="auto"/>
                              </w:divBdr>
                            </w:div>
                            <w:div w:id="702485135">
                              <w:marLeft w:val="0"/>
                              <w:marRight w:val="0"/>
                              <w:marTop w:val="0"/>
                              <w:marBottom w:val="0"/>
                              <w:divBdr>
                                <w:top w:val="none" w:sz="0" w:space="0" w:color="auto"/>
                                <w:left w:val="none" w:sz="0" w:space="0" w:color="auto"/>
                                <w:bottom w:val="dashed" w:sz="6" w:space="3" w:color="CCCCCC"/>
                                <w:right w:val="none" w:sz="0" w:space="0" w:color="auto"/>
                              </w:divBdr>
                            </w:div>
                            <w:div w:id="114641991">
                              <w:marLeft w:val="0"/>
                              <w:marRight w:val="0"/>
                              <w:marTop w:val="0"/>
                              <w:marBottom w:val="0"/>
                              <w:divBdr>
                                <w:top w:val="none" w:sz="0" w:space="0" w:color="auto"/>
                                <w:left w:val="none" w:sz="0" w:space="0" w:color="auto"/>
                                <w:bottom w:val="dashed" w:sz="6" w:space="3" w:color="CCCCCC"/>
                                <w:right w:val="none" w:sz="0" w:space="0" w:color="auto"/>
                              </w:divBdr>
                            </w:div>
                            <w:div w:id="1292664425">
                              <w:marLeft w:val="0"/>
                              <w:marRight w:val="0"/>
                              <w:marTop w:val="0"/>
                              <w:marBottom w:val="0"/>
                              <w:divBdr>
                                <w:top w:val="none" w:sz="0" w:space="0" w:color="auto"/>
                                <w:left w:val="none" w:sz="0" w:space="0" w:color="auto"/>
                                <w:bottom w:val="dashed" w:sz="6" w:space="3" w:color="CCCCCC"/>
                                <w:right w:val="none" w:sz="0" w:space="0" w:color="auto"/>
                              </w:divBdr>
                            </w:div>
                            <w:div w:id="1039088403">
                              <w:marLeft w:val="0"/>
                              <w:marRight w:val="0"/>
                              <w:marTop w:val="0"/>
                              <w:marBottom w:val="0"/>
                              <w:divBdr>
                                <w:top w:val="none" w:sz="0" w:space="0" w:color="auto"/>
                                <w:left w:val="none" w:sz="0" w:space="0" w:color="auto"/>
                                <w:bottom w:val="dashed" w:sz="6" w:space="3" w:color="CCCCCC"/>
                                <w:right w:val="none" w:sz="0" w:space="0" w:color="auto"/>
                              </w:divBdr>
                            </w:div>
                            <w:div w:id="1951664208">
                              <w:marLeft w:val="0"/>
                              <w:marRight w:val="0"/>
                              <w:marTop w:val="0"/>
                              <w:marBottom w:val="0"/>
                              <w:divBdr>
                                <w:top w:val="none" w:sz="0" w:space="0" w:color="auto"/>
                                <w:left w:val="none" w:sz="0" w:space="0" w:color="auto"/>
                                <w:bottom w:val="dashed" w:sz="6" w:space="3" w:color="CCCCCC"/>
                                <w:right w:val="none" w:sz="0" w:space="0" w:color="auto"/>
                              </w:divBdr>
                            </w:div>
                            <w:div w:id="1974019643">
                              <w:marLeft w:val="0"/>
                              <w:marRight w:val="0"/>
                              <w:marTop w:val="0"/>
                              <w:marBottom w:val="0"/>
                              <w:divBdr>
                                <w:top w:val="none" w:sz="0" w:space="0" w:color="auto"/>
                                <w:left w:val="none" w:sz="0" w:space="0" w:color="auto"/>
                                <w:bottom w:val="dashed" w:sz="6" w:space="3" w:color="CCCCCC"/>
                                <w:right w:val="none" w:sz="0" w:space="0" w:color="auto"/>
                              </w:divBdr>
                            </w:div>
                            <w:div w:id="1185751309">
                              <w:marLeft w:val="0"/>
                              <w:marRight w:val="0"/>
                              <w:marTop w:val="0"/>
                              <w:marBottom w:val="0"/>
                              <w:divBdr>
                                <w:top w:val="none" w:sz="0" w:space="0" w:color="auto"/>
                                <w:left w:val="none" w:sz="0" w:space="0" w:color="auto"/>
                                <w:bottom w:val="dashed" w:sz="6" w:space="3" w:color="CCCCCC"/>
                                <w:right w:val="none" w:sz="0" w:space="0" w:color="auto"/>
                              </w:divBdr>
                            </w:div>
                            <w:div w:id="160699983">
                              <w:marLeft w:val="0"/>
                              <w:marRight w:val="0"/>
                              <w:marTop w:val="0"/>
                              <w:marBottom w:val="0"/>
                              <w:divBdr>
                                <w:top w:val="none" w:sz="0" w:space="0" w:color="auto"/>
                                <w:left w:val="none" w:sz="0" w:space="0" w:color="auto"/>
                                <w:bottom w:val="dashed" w:sz="6" w:space="3" w:color="CCCCCC"/>
                                <w:right w:val="none" w:sz="0" w:space="0" w:color="auto"/>
                              </w:divBdr>
                            </w:div>
                            <w:div w:id="1961913727">
                              <w:marLeft w:val="0"/>
                              <w:marRight w:val="0"/>
                              <w:marTop w:val="0"/>
                              <w:marBottom w:val="0"/>
                              <w:divBdr>
                                <w:top w:val="none" w:sz="0" w:space="0" w:color="auto"/>
                                <w:left w:val="none" w:sz="0" w:space="0" w:color="auto"/>
                                <w:bottom w:val="dashed" w:sz="6" w:space="3" w:color="CCCCCC"/>
                                <w:right w:val="none" w:sz="0" w:space="0" w:color="auto"/>
                              </w:divBdr>
                            </w:div>
                            <w:div w:id="1334720920">
                              <w:marLeft w:val="0"/>
                              <w:marRight w:val="0"/>
                              <w:marTop w:val="0"/>
                              <w:marBottom w:val="0"/>
                              <w:divBdr>
                                <w:top w:val="none" w:sz="0" w:space="0" w:color="auto"/>
                                <w:left w:val="none" w:sz="0" w:space="0" w:color="auto"/>
                                <w:bottom w:val="dashed" w:sz="6" w:space="3" w:color="CCCCCC"/>
                                <w:right w:val="none" w:sz="0" w:space="0" w:color="auto"/>
                              </w:divBdr>
                            </w:div>
                            <w:div w:id="75514903">
                              <w:marLeft w:val="0"/>
                              <w:marRight w:val="0"/>
                              <w:marTop w:val="0"/>
                              <w:marBottom w:val="0"/>
                              <w:divBdr>
                                <w:top w:val="none" w:sz="0" w:space="0" w:color="auto"/>
                                <w:left w:val="none" w:sz="0" w:space="0" w:color="auto"/>
                                <w:bottom w:val="dashed" w:sz="6" w:space="3" w:color="CCCCCC"/>
                                <w:right w:val="none" w:sz="0" w:space="0" w:color="auto"/>
                              </w:divBdr>
                            </w:div>
                            <w:div w:id="1001543050">
                              <w:marLeft w:val="0"/>
                              <w:marRight w:val="0"/>
                              <w:marTop w:val="0"/>
                              <w:marBottom w:val="0"/>
                              <w:divBdr>
                                <w:top w:val="none" w:sz="0" w:space="0" w:color="auto"/>
                                <w:left w:val="none" w:sz="0" w:space="0" w:color="auto"/>
                                <w:bottom w:val="dashed" w:sz="6" w:space="3" w:color="CCCCCC"/>
                                <w:right w:val="none" w:sz="0" w:space="0" w:color="auto"/>
                              </w:divBdr>
                            </w:div>
                            <w:div w:id="1033458829">
                              <w:marLeft w:val="0"/>
                              <w:marRight w:val="0"/>
                              <w:marTop w:val="0"/>
                              <w:marBottom w:val="0"/>
                              <w:divBdr>
                                <w:top w:val="none" w:sz="0" w:space="0" w:color="auto"/>
                                <w:left w:val="none" w:sz="0" w:space="0" w:color="auto"/>
                                <w:bottom w:val="dashed" w:sz="6" w:space="3" w:color="CCCCCC"/>
                                <w:right w:val="none" w:sz="0" w:space="0" w:color="auto"/>
                              </w:divBdr>
                            </w:div>
                            <w:div w:id="1380857631">
                              <w:marLeft w:val="0"/>
                              <w:marRight w:val="0"/>
                              <w:marTop w:val="0"/>
                              <w:marBottom w:val="0"/>
                              <w:divBdr>
                                <w:top w:val="none" w:sz="0" w:space="0" w:color="auto"/>
                                <w:left w:val="none" w:sz="0" w:space="0" w:color="auto"/>
                                <w:bottom w:val="dashed" w:sz="6" w:space="3" w:color="CCCCCC"/>
                                <w:right w:val="none" w:sz="0" w:space="0" w:color="auto"/>
                              </w:divBdr>
                            </w:div>
                            <w:div w:id="1172526242">
                              <w:marLeft w:val="0"/>
                              <w:marRight w:val="0"/>
                              <w:marTop w:val="0"/>
                              <w:marBottom w:val="0"/>
                              <w:divBdr>
                                <w:top w:val="none" w:sz="0" w:space="0" w:color="auto"/>
                                <w:left w:val="none" w:sz="0" w:space="0" w:color="auto"/>
                                <w:bottom w:val="dashed" w:sz="6" w:space="3" w:color="CCCCCC"/>
                                <w:right w:val="none" w:sz="0" w:space="0" w:color="auto"/>
                              </w:divBdr>
                            </w:div>
                            <w:div w:id="1608929848">
                              <w:marLeft w:val="0"/>
                              <w:marRight w:val="0"/>
                              <w:marTop w:val="0"/>
                              <w:marBottom w:val="0"/>
                              <w:divBdr>
                                <w:top w:val="none" w:sz="0" w:space="0" w:color="auto"/>
                                <w:left w:val="none" w:sz="0" w:space="0" w:color="auto"/>
                                <w:bottom w:val="dashed" w:sz="6" w:space="3" w:color="CCCCCC"/>
                                <w:right w:val="none" w:sz="0" w:space="0" w:color="auto"/>
                              </w:divBdr>
                            </w:div>
                            <w:div w:id="1627467664">
                              <w:marLeft w:val="0"/>
                              <w:marRight w:val="0"/>
                              <w:marTop w:val="0"/>
                              <w:marBottom w:val="0"/>
                              <w:divBdr>
                                <w:top w:val="none" w:sz="0" w:space="0" w:color="auto"/>
                                <w:left w:val="none" w:sz="0" w:space="0" w:color="auto"/>
                                <w:bottom w:val="dashed" w:sz="6" w:space="3" w:color="CCCCCC"/>
                                <w:right w:val="none" w:sz="0" w:space="0" w:color="auto"/>
                              </w:divBdr>
                            </w:div>
                            <w:div w:id="1184780605">
                              <w:marLeft w:val="0"/>
                              <w:marRight w:val="0"/>
                              <w:marTop w:val="0"/>
                              <w:marBottom w:val="0"/>
                              <w:divBdr>
                                <w:top w:val="none" w:sz="0" w:space="0" w:color="auto"/>
                                <w:left w:val="none" w:sz="0" w:space="0" w:color="auto"/>
                                <w:bottom w:val="dashed" w:sz="6" w:space="3" w:color="CCCCCC"/>
                                <w:right w:val="none" w:sz="0" w:space="0" w:color="auto"/>
                              </w:divBdr>
                            </w:div>
                          </w:divsChild>
                        </w:div>
                      </w:divsChild>
                    </w:div>
                  </w:divsChild>
                </w:div>
              </w:divsChild>
            </w:div>
          </w:divsChild>
        </w:div>
      </w:divsChild>
    </w:div>
    <w:div w:id="778569119">
      <w:bodyDiv w:val="1"/>
      <w:marLeft w:val="0"/>
      <w:marRight w:val="0"/>
      <w:marTop w:val="0"/>
      <w:marBottom w:val="0"/>
      <w:divBdr>
        <w:top w:val="none" w:sz="0" w:space="0" w:color="auto"/>
        <w:left w:val="none" w:sz="0" w:space="0" w:color="auto"/>
        <w:bottom w:val="none" w:sz="0" w:space="0" w:color="auto"/>
        <w:right w:val="none" w:sz="0" w:space="0" w:color="auto"/>
      </w:divBdr>
      <w:divsChild>
        <w:div w:id="1913080214">
          <w:marLeft w:val="0"/>
          <w:marRight w:val="0"/>
          <w:marTop w:val="0"/>
          <w:marBottom w:val="0"/>
          <w:divBdr>
            <w:top w:val="none" w:sz="0" w:space="0" w:color="auto"/>
            <w:left w:val="none" w:sz="0" w:space="0" w:color="auto"/>
            <w:bottom w:val="none" w:sz="0" w:space="0" w:color="auto"/>
            <w:right w:val="none" w:sz="0" w:space="0" w:color="auto"/>
          </w:divBdr>
          <w:divsChild>
            <w:div w:id="860821415">
              <w:marLeft w:val="0"/>
              <w:marRight w:val="0"/>
              <w:marTop w:val="0"/>
              <w:marBottom w:val="0"/>
              <w:divBdr>
                <w:top w:val="none" w:sz="0" w:space="0" w:color="auto"/>
                <w:left w:val="none" w:sz="0" w:space="0" w:color="auto"/>
                <w:bottom w:val="none" w:sz="0" w:space="0" w:color="auto"/>
                <w:right w:val="none" w:sz="0" w:space="0" w:color="auto"/>
              </w:divBdr>
              <w:divsChild>
                <w:div w:id="1273168671">
                  <w:marLeft w:val="0"/>
                  <w:marRight w:val="0"/>
                  <w:marTop w:val="0"/>
                  <w:marBottom w:val="0"/>
                  <w:divBdr>
                    <w:top w:val="none" w:sz="0" w:space="0" w:color="auto"/>
                    <w:left w:val="none" w:sz="0" w:space="0" w:color="auto"/>
                    <w:bottom w:val="none" w:sz="0" w:space="0" w:color="auto"/>
                    <w:right w:val="none" w:sz="0" w:space="0" w:color="auto"/>
                  </w:divBdr>
                  <w:divsChild>
                    <w:div w:id="18160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352334">
      <w:bodyDiv w:val="1"/>
      <w:marLeft w:val="0"/>
      <w:marRight w:val="0"/>
      <w:marTop w:val="0"/>
      <w:marBottom w:val="0"/>
      <w:divBdr>
        <w:top w:val="none" w:sz="0" w:space="0" w:color="auto"/>
        <w:left w:val="none" w:sz="0" w:space="0" w:color="auto"/>
        <w:bottom w:val="none" w:sz="0" w:space="0" w:color="auto"/>
        <w:right w:val="none" w:sz="0" w:space="0" w:color="auto"/>
      </w:divBdr>
      <w:divsChild>
        <w:div w:id="1740319598">
          <w:marLeft w:val="0"/>
          <w:marRight w:val="0"/>
          <w:marTop w:val="0"/>
          <w:marBottom w:val="0"/>
          <w:divBdr>
            <w:top w:val="none" w:sz="0" w:space="0" w:color="auto"/>
            <w:left w:val="none" w:sz="0" w:space="0" w:color="auto"/>
            <w:bottom w:val="none" w:sz="0" w:space="0" w:color="auto"/>
            <w:right w:val="none" w:sz="0" w:space="0" w:color="auto"/>
          </w:divBdr>
          <w:divsChild>
            <w:div w:id="584802707">
              <w:marLeft w:val="0"/>
              <w:marRight w:val="0"/>
              <w:marTop w:val="0"/>
              <w:marBottom w:val="0"/>
              <w:divBdr>
                <w:top w:val="none" w:sz="0" w:space="0" w:color="auto"/>
                <w:left w:val="none" w:sz="0" w:space="0" w:color="auto"/>
                <w:bottom w:val="none" w:sz="0" w:space="0" w:color="auto"/>
                <w:right w:val="none" w:sz="0" w:space="0" w:color="auto"/>
              </w:divBdr>
              <w:divsChild>
                <w:div w:id="11165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2193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henk van netten</dc:creator>
  <cp:lastModifiedBy>henk van netten</cp:lastModifiedBy>
  <cp:revision>2</cp:revision>
  <cp:lastPrinted>2013-01-05T21:14:00Z</cp:lastPrinted>
  <dcterms:created xsi:type="dcterms:W3CDTF">2021-11-15T20:03:00Z</dcterms:created>
  <dcterms:modified xsi:type="dcterms:W3CDTF">2021-11-15T20:03:00Z</dcterms:modified>
</cp:coreProperties>
</file>