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BE3" w:rsidRDefault="00CF3DEE" w:rsidP="00CF3DEE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>Notitieblad observatoren 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Naam:</w:t>
      </w:r>
    </w:p>
    <w:p w:rsidR="00CF3DEE" w:rsidRDefault="00CF3DEE" w:rsidP="00CF3DEE">
      <w:pPr>
        <w:spacing w:after="0" w:line="240" w:lineRule="auto"/>
      </w:pPr>
    </w:p>
    <w:p w:rsidR="00CF3DEE" w:rsidRDefault="00CF3DEE" w:rsidP="00CF3DEE">
      <w:pPr>
        <w:spacing w:after="0" w:line="240" w:lineRule="auto"/>
      </w:pPr>
      <w:r w:rsidRPr="00CF3DEE">
        <w:t>Ik heb geobserveerd (omcirkel welke van toepassing is)</w:t>
      </w:r>
      <w:r>
        <w:t>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CF3DEE" w:rsidTr="00CF3DEE">
        <w:tc>
          <w:tcPr>
            <w:tcW w:w="1812" w:type="dxa"/>
          </w:tcPr>
          <w:p w:rsid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1. Consumenten</w:t>
            </w:r>
          </w:p>
          <w:p w:rsidR="00CF3DEE" w:rsidRDefault="00CF3DEE" w:rsidP="00CF3DEE">
            <w:pPr>
              <w:jc w:val="center"/>
              <w:rPr>
                <w:sz w:val="18"/>
              </w:rPr>
            </w:pP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17626C79" wp14:editId="35E81029">
                  <wp:extent cx="1023766" cy="790575"/>
                  <wp:effectExtent l="0" t="0" r="5080" b="0"/>
                  <wp:docPr id="2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0" b="98758" l="1813" r="9713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1"/>
                          <a:stretch/>
                        </pic:blipFill>
                        <pic:spPr bwMode="auto">
                          <a:xfrm>
                            <a:off x="0" y="0"/>
                            <a:ext cx="1027092" cy="7931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2. Supermarktketen</w:t>
            </w: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22C0C332" wp14:editId="580D27E2">
                  <wp:extent cx="752007" cy="1076325"/>
                  <wp:effectExtent l="0" t="0" r="0" b="0"/>
                  <wp:docPr id="3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231" cy="1083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:rsid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3. Kippenboeren</w:t>
            </w: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0BBFF753" wp14:editId="5E7FE60B">
                  <wp:extent cx="535940" cy="1075535"/>
                  <wp:effectExtent l="0" t="0" r="0" b="0"/>
                  <wp:docPr id="9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747" cy="110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4. NVWA</w:t>
            </w: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6BA92B5B" wp14:editId="53F12975">
                  <wp:extent cx="514985" cy="1179116"/>
                  <wp:effectExtent l="0" t="0" r="0" b="2540"/>
                  <wp:docPr id="10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680" cy="1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5a. Wakker dier/</w:t>
            </w: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5b. Milieu centraal</w:t>
            </w:r>
          </w:p>
          <w:p w:rsidR="00CF3DEE" w:rsidRPr="00CF3DEE" w:rsidRDefault="00CF3DEE" w:rsidP="00CF3DEE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59DDE542" wp14:editId="30B0FF00">
                  <wp:extent cx="661888" cy="1200150"/>
                  <wp:effectExtent l="0" t="0" r="5080" b="0"/>
                  <wp:docPr id="11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048" cy="1209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DEE" w:rsidRPr="00CF3DEE" w:rsidRDefault="00CF3DEE" w:rsidP="00CF3DEE">
      <w:pPr>
        <w:spacing w:after="0" w:line="240" w:lineRule="auto"/>
      </w:pPr>
    </w:p>
    <w:tbl>
      <w:tblPr>
        <w:tblStyle w:val="Tabelraster"/>
        <w:tblW w:w="9062" w:type="dxa"/>
        <w:tblLayout w:type="fixed"/>
        <w:tblLook w:val="04A0" w:firstRow="1" w:lastRow="0" w:firstColumn="1" w:lastColumn="0" w:noHBand="0" w:noVBand="1"/>
      </w:tblPr>
      <w:tblGrid>
        <w:gridCol w:w="2122"/>
        <w:gridCol w:w="6940"/>
      </w:tblGrid>
      <w:tr w:rsidR="008E4BE3" w:rsidTr="004E5158">
        <w:tc>
          <w:tcPr>
            <w:tcW w:w="2122" w:type="dxa"/>
          </w:tcPr>
          <w:p w:rsidR="008E4BE3" w:rsidRPr="00F662CD" w:rsidRDefault="00CF3DEE" w:rsidP="00CF3DEE">
            <w:pPr>
              <w:rPr>
                <w:b/>
              </w:rPr>
            </w:pPr>
            <w:r>
              <w:rPr>
                <w:b/>
              </w:rPr>
              <w:t>Categorie:</w:t>
            </w:r>
          </w:p>
        </w:tc>
        <w:tc>
          <w:tcPr>
            <w:tcW w:w="6940" w:type="dxa"/>
          </w:tcPr>
          <w:p w:rsidR="008E4BE3" w:rsidRPr="00F662CD" w:rsidRDefault="00CF3DEE" w:rsidP="00CF3DEE">
            <w:pPr>
              <w:rPr>
                <w:b/>
              </w:rPr>
            </w:pPr>
            <w:r>
              <w:rPr>
                <w:b/>
              </w:rPr>
              <w:t>Gebruikte argumenten</w:t>
            </w:r>
          </w:p>
        </w:tc>
      </w:tr>
      <w:tr w:rsidR="004E5158" w:rsidTr="00CF3DEE">
        <w:trPr>
          <w:trHeight w:val="1770"/>
        </w:trPr>
        <w:tc>
          <w:tcPr>
            <w:tcW w:w="2122" w:type="dxa"/>
          </w:tcPr>
          <w:p w:rsidR="00B944C2" w:rsidRPr="00CF3DEE" w:rsidRDefault="00CF3DEE" w:rsidP="00CF3DEE">
            <w:r>
              <w:t xml:space="preserve">1. </w:t>
            </w:r>
            <w:r w:rsidR="00632010" w:rsidRPr="00CF3DEE">
              <w:t xml:space="preserve">(volks)gezondheid </w:t>
            </w:r>
          </w:p>
          <w:p w:rsidR="004E5158" w:rsidRDefault="004E5158" w:rsidP="00CF3DEE"/>
        </w:tc>
        <w:tc>
          <w:tcPr>
            <w:tcW w:w="6940" w:type="dxa"/>
          </w:tcPr>
          <w:p w:rsidR="00CF3DEE" w:rsidRDefault="00CF3DEE" w:rsidP="00CF3DEE"/>
        </w:tc>
      </w:tr>
      <w:tr w:rsidR="004E5158" w:rsidTr="00CF3DEE">
        <w:trPr>
          <w:trHeight w:val="1770"/>
        </w:trPr>
        <w:tc>
          <w:tcPr>
            <w:tcW w:w="2122" w:type="dxa"/>
          </w:tcPr>
          <w:p w:rsidR="004E5158" w:rsidRDefault="00CF3DEE" w:rsidP="00CF3DEE">
            <w:r>
              <w:t xml:space="preserve">2. </w:t>
            </w:r>
            <w:r w:rsidRPr="00CF3DEE">
              <w:t>Milieu</w:t>
            </w:r>
          </w:p>
        </w:tc>
        <w:tc>
          <w:tcPr>
            <w:tcW w:w="6940" w:type="dxa"/>
          </w:tcPr>
          <w:p w:rsidR="004E5158" w:rsidRDefault="004E5158" w:rsidP="00CF3DEE"/>
        </w:tc>
      </w:tr>
      <w:tr w:rsidR="008E4BE3" w:rsidTr="00CF3DEE">
        <w:trPr>
          <w:trHeight w:val="1770"/>
        </w:trPr>
        <w:tc>
          <w:tcPr>
            <w:tcW w:w="2122" w:type="dxa"/>
          </w:tcPr>
          <w:p w:rsidR="00CF3DEE" w:rsidRDefault="00CF3DEE" w:rsidP="00CF3DEE">
            <w:r>
              <w:t>3. Dierenwelzijn</w:t>
            </w:r>
          </w:p>
          <w:p w:rsidR="008E4BE3" w:rsidRDefault="008E4BE3" w:rsidP="00CF3DEE"/>
        </w:tc>
        <w:tc>
          <w:tcPr>
            <w:tcW w:w="6940" w:type="dxa"/>
          </w:tcPr>
          <w:p w:rsidR="001A030B" w:rsidRPr="00993F66" w:rsidRDefault="001A030B" w:rsidP="00CF3DEE">
            <w:pPr>
              <w:pStyle w:val="Lijstalinea"/>
              <w:numPr>
                <w:ilvl w:val="0"/>
                <w:numId w:val="4"/>
              </w:numPr>
              <w:ind w:left="175" w:hanging="686"/>
              <w:rPr>
                <w:sz w:val="16"/>
                <w:szCs w:val="16"/>
              </w:rPr>
            </w:pPr>
          </w:p>
        </w:tc>
      </w:tr>
      <w:tr w:rsidR="008E4BE3" w:rsidTr="00CF3DEE">
        <w:trPr>
          <w:trHeight w:val="1770"/>
        </w:trPr>
        <w:tc>
          <w:tcPr>
            <w:tcW w:w="2122" w:type="dxa"/>
          </w:tcPr>
          <w:p w:rsidR="008E4BE3" w:rsidRDefault="00CF3DEE" w:rsidP="00CF3DEE">
            <w:r>
              <w:t xml:space="preserve">4. Economie </w:t>
            </w:r>
            <w:r w:rsidRPr="00CF3DEE">
              <w:rPr>
                <w:sz w:val="18"/>
              </w:rPr>
              <w:t>(algemeen/sector en persoonlijk/individueel)</w:t>
            </w:r>
          </w:p>
        </w:tc>
        <w:tc>
          <w:tcPr>
            <w:tcW w:w="6940" w:type="dxa"/>
          </w:tcPr>
          <w:p w:rsidR="00653F77" w:rsidRPr="00653F77" w:rsidRDefault="00653F77" w:rsidP="00CF3DEE">
            <w:pPr>
              <w:rPr>
                <w:sz w:val="16"/>
                <w:szCs w:val="16"/>
              </w:rPr>
            </w:pPr>
          </w:p>
        </w:tc>
      </w:tr>
      <w:tr w:rsidR="00E40AC1" w:rsidTr="00CF3DEE">
        <w:trPr>
          <w:trHeight w:val="1770"/>
        </w:trPr>
        <w:tc>
          <w:tcPr>
            <w:tcW w:w="2122" w:type="dxa"/>
          </w:tcPr>
          <w:p w:rsidR="00E40AC1" w:rsidRDefault="00CF3DEE" w:rsidP="00CF3DEE">
            <w:r>
              <w:t xml:space="preserve">5. Sociaal/ menselijkheid.  </w:t>
            </w:r>
          </w:p>
          <w:p w:rsidR="00820D9E" w:rsidRPr="00E40AC1" w:rsidRDefault="00820D9E" w:rsidP="00CF3DEE"/>
        </w:tc>
        <w:tc>
          <w:tcPr>
            <w:tcW w:w="6940" w:type="dxa"/>
          </w:tcPr>
          <w:p w:rsidR="00C83C12" w:rsidRPr="00E40AC1" w:rsidRDefault="00C83C12" w:rsidP="00CF3DEE"/>
        </w:tc>
      </w:tr>
      <w:tr w:rsidR="008E4BE3" w:rsidTr="00CF3DEE">
        <w:trPr>
          <w:trHeight w:val="1770"/>
        </w:trPr>
        <w:tc>
          <w:tcPr>
            <w:tcW w:w="2122" w:type="dxa"/>
          </w:tcPr>
          <w:p w:rsidR="008E4BE3" w:rsidRPr="001A030B" w:rsidRDefault="00CF3DEE" w:rsidP="00CF3DEE">
            <w:r>
              <w:rPr>
                <w:noProof/>
                <w:lang w:eastAsia="nl-NL"/>
              </w:rPr>
              <w:t>6. Overig:</w:t>
            </w:r>
          </w:p>
          <w:p w:rsidR="008E4BE3" w:rsidRPr="001A030B" w:rsidRDefault="008E4BE3" w:rsidP="00CF3DEE"/>
        </w:tc>
        <w:tc>
          <w:tcPr>
            <w:tcW w:w="6940" w:type="dxa"/>
          </w:tcPr>
          <w:p w:rsidR="00993F66" w:rsidRPr="001A030B" w:rsidRDefault="00993F66" w:rsidP="00CF3DEE"/>
        </w:tc>
      </w:tr>
    </w:tbl>
    <w:p w:rsidR="00CF3DEE" w:rsidRDefault="00CF3DEE" w:rsidP="00CF3DEE">
      <w:pPr>
        <w:spacing w:after="0" w:line="240" w:lineRule="auto"/>
        <w:rPr>
          <w:b/>
        </w:rPr>
      </w:pPr>
      <w:r>
        <w:rPr>
          <w:b/>
        </w:rPr>
        <w:lastRenderedPageBreak/>
        <w:t>Notitieblad observatoren 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Naam: </w:t>
      </w:r>
    </w:p>
    <w:p w:rsidR="00CF3DEE" w:rsidRDefault="00CF3DEE" w:rsidP="00CF3DEE">
      <w:pPr>
        <w:spacing w:after="0" w:line="240" w:lineRule="auto"/>
      </w:pPr>
    </w:p>
    <w:p w:rsidR="00CF3DEE" w:rsidRDefault="00CF3DEE" w:rsidP="00CF3DEE">
      <w:pPr>
        <w:spacing w:after="0" w:line="240" w:lineRule="auto"/>
      </w:pPr>
      <w:r w:rsidRPr="00CF3DEE">
        <w:t>Ik heb geobserveerd (omcirkel welke van toepassing is)</w:t>
      </w:r>
      <w:r>
        <w:t>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CF3DEE" w:rsidTr="00D534B1">
        <w:tc>
          <w:tcPr>
            <w:tcW w:w="1812" w:type="dxa"/>
          </w:tcPr>
          <w:p w:rsid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1. Consumenten</w:t>
            </w:r>
          </w:p>
          <w:p w:rsidR="00CF3DEE" w:rsidRDefault="00CF3DEE" w:rsidP="00D534B1">
            <w:pPr>
              <w:jc w:val="center"/>
              <w:rPr>
                <w:sz w:val="18"/>
              </w:rPr>
            </w:pP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52912765" wp14:editId="25A128F5">
                  <wp:extent cx="1023766" cy="790575"/>
                  <wp:effectExtent l="0" t="0" r="5080" b="0"/>
                  <wp:docPr id="12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0" b="98758" l="1813" r="9713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1"/>
                          <a:stretch/>
                        </pic:blipFill>
                        <pic:spPr bwMode="auto">
                          <a:xfrm>
                            <a:off x="0" y="0"/>
                            <a:ext cx="1027092" cy="7931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2. Supermarktketen</w:t>
            </w: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32ACFB9F" wp14:editId="313DDA94">
                  <wp:extent cx="752007" cy="1076325"/>
                  <wp:effectExtent l="0" t="0" r="0" b="0"/>
                  <wp:docPr id="13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231" cy="1083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:rsid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3. Kippenboeren</w:t>
            </w: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2CF7351C" wp14:editId="22BD48BE">
                  <wp:extent cx="535940" cy="1075535"/>
                  <wp:effectExtent l="0" t="0" r="0" b="0"/>
                  <wp:docPr id="1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747" cy="110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2" w:type="dxa"/>
          </w:tcPr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4. NVWA</w:t>
            </w: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529C6522" wp14:editId="54E0A776">
                  <wp:extent cx="514985" cy="1179116"/>
                  <wp:effectExtent l="0" t="0" r="0" b="2540"/>
                  <wp:docPr id="1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680" cy="1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3" w:type="dxa"/>
          </w:tcPr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5a. Wakker dier/</w:t>
            </w: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sz w:val="18"/>
              </w:rPr>
              <w:t>5b. Milieu centraal</w:t>
            </w:r>
          </w:p>
          <w:p w:rsidR="00CF3DEE" w:rsidRPr="00CF3DEE" w:rsidRDefault="00CF3DEE" w:rsidP="00D534B1">
            <w:pPr>
              <w:jc w:val="center"/>
              <w:rPr>
                <w:sz w:val="18"/>
              </w:rPr>
            </w:pPr>
            <w:r w:rsidRPr="00CF3DEE">
              <w:rPr>
                <w:noProof/>
                <w:sz w:val="18"/>
                <w:lang w:eastAsia="nl-NL"/>
              </w:rPr>
              <w:drawing>
                <wp:inline distT="0" distB="0" distL="0" distR="0" wp14:anchorId="4985391A" wp14:editId="16EC6F1E">
                  <wp:extent cx="661888" cy="1200150"/>
                  <wp:effectExtent l="0" t="0" r="5080" b="0"/>
                  <wp:docPr id="16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048" cy="1209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DEE" w:rsidRPr="00CF3DEE" w:rsidRDefault="00CF3DEE" w:rsidP="00CF3DEE">
      <w:pPr>
        <w:spacing w:after="0" w:line="240" w:lineRule="auto"/>
      </w:pPr>
    </w:p>
    <w:tbl>
      <w:tblPr>
        <w:tblStyle w:val="Tabelraster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CF3DEE" w:rsidTr="00CF3DEE">
        <w:trPr>
          <w:trHeight w:val="5293"/>
        </w:trPr>
        <w:tc>
          <w:tcPr>
            <w:tcW w:w="9062" w:type="dxa"/>
          </w:tcPr>
          <w:p w:rsidR="00CF3DEE" w:rsidRPr="00F662CD" w:rsidRDefault="00CF3DEE" w:rsidP="00D534B1">
            <w:pPr>
              <w:rPr>
                <w:b/>
              </w:rPr>
            </w:pPr>
            <w:r>
              <w:rPr>
                <w:b/>
              </w:rPr>
              <w:t>Kennis aangedragen door jouw A:</w:t>
            </w:r>
          </w:p>
        </w:tc>
      </w:tr>
      <w:tr w:rsidR="00CF3DEE" w:rsidTr="00CF3DEE">
        <w:trPr>
          <w:trHeight w:val="5293"/>
        </w:trPr>
        <w:tc>
          <w:tcPr>
            <w:tcW w:w="9062" w:type="dxa"/>
          </w:tcPr>
          <w:p w:rsidR="00CF3DEE" w:rsidRPr="00CF3DEE" w:rsidRDefault="00CF3DEE" w:rsidP="00D534B1">
            <w:pPr>
              <w:rPr>
                <w:b/>
              </w:rPr>
            </w:pPr>
            <w:r w:rsidRPr="00CF3DEE">
              <w:rPr>
                <w:b/>
              </w:rPr>
              <w:t>Kennis die nodig is in de discussie maar die ontbreekt:</w:t>
            </w:r>
          </w:p>
          <w:p w:rsidR="00CF3DEE" w:rsidRDefault="00CF3DEE" w:rsidP="00D534B1"/>
        </w:tc>
      </w:tr>
    </w:tbl>
    <w:p w:rsidR="008208E9" w:rsidRDefault="008208E9" w:rsidP="00CF3DEE">
      <w:pPr>
        <w:spacing w:after="0" w:line="240" w:lineRule="auto"/>
      </w:pPr>
    </w:p>
    <w:sectPr w:rsidR="008208E9" w:rsidSect="00CF3DEE">
      <w:headerReference w:type="default" r:id="rId14"/>
      <w:footerReference w:type="default" r:id="rId15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F68" w:rsidRDefault="00D77F68" w:rsidP="002A17FA">
      <w:pPr>
        <w:spacing w:after="0" w:line="240" w:lineRule="auto"/>
      </w:pPr>
      <w:r>
        <w:separator/>
      </w:r>
    </w:p>
  </w:endnote>
  <w:endnote w:type="continuationSeparator" w:id="0">
    <w:p w:rsidR="00D77F68" w:rsidRDefault="00D77F68" w:rsidP="002A1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D9E" w:rsidRDefault="0057741F">
    <w:pPr>
      <w:pStyle w:val="Voettekst"/>
    </w:pPr>
    <w:r>
      <w:rPr>
        <w:b/>
      </w:rPr>
      <w:t>versie 10</w:t>
    </w:r>
    <w:r w:rsidR="00820D9E">
      <w:rPr>
        <w:b/>
      </w:rPr>
      <w:t xml:space="preserve"> dec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F68" w:rsidRDefault="00D77F68" w:rsidP="002A17FA">
      <w:pPr>
        <w:spacing w:after="0" w:line="240" w:lineRule="auto"/>
      </w:pPr>
      <w:r>
        <w:separator/>
      </w:r>
    </w:p>
  </w:footnote>
  <w:footnote w:type="continuationSeparator" w:id="0">
    <w:p w:rsidR="00D77F68" w:rsidRDefault="00D77F68" w:rsidP="002A1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7FA" w:rsidRDefault="00E451BC">
    <w:pPr>
      <w:pStyle w:val="Koptekst"/>
    </w:pPr>
    <w:r>
      <w:t>Het fipronil-moeras</w:t>
    </w:r>
    <w:r>
      <w:tab/>
    </w:r>
    <w:r>
      <w:tab/>
      <w:t>W19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5FB"/>
    <w:multiLevelType w:val="hybridMultilevel"/>
    <w:tmpl w:val="3264892E"/>
    <w:lvl w:ilvl="0" w:tplc="16C84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B4F8A"/>
    <w:multiLevelType w:val="hybridMultilevel"/>
    <w:tmpl w:val="2E38A68C"/>
    <w:lvl w:ilvl="0" w:tplc="D8667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E7F2D"/>
    <w:multiLevelType w:val="hybridMultilevel"/>
    <w:tmpl w:val="B180056C"/>
    <w:lvl w:ilvl="0" w:tplc="729E818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" w15:restartNumberingAfterBreak="0">
    <w:nsid w:val="34CE0C8B"/>
    <w:multiLevelType w:val="hybridMultilevel"/>
    <w:tmpl w:val="093C82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E0131"/>
    <w:multiLevelType w:val="hybridMultilevel"/>
    <w:tmpl w:val="E42CEB16"/>
    <w:lvl w:ilvl="0" w:tplc="BE380F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637DE"/>
    <w:multiLevelType w:val="hybridMultilevel"/>
    <w:tmpl w:val="85D815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A68D9"/>
    <w:multiLevelType w:val="hybridMultilevel"/>
    <w:tmpl w:val="206629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97D44"/>
    <w:multiLevelType w:val="hybridMultilevel"/>
    <w:tmpl w:val="BD5C020E"/>
    <w:lvl w:ilvl="0" w:tplc="553C61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380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BC6A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9AC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640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D82E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2B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3EC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86BA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3E067E"/>
    <w:multiLevelType w:val="hybridMultilevel"/>
    <w:tmpl w:val="BDA0290C"/>
    <w:lvl w:ilvl="0" w:tplc="04162DB2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164B1D"/>
    <w:multiLevelType w:val="hybridMultilevel"/>
    <w:tmpl w:val="AF04B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C0E3E"/>
    <w:multiLevelType w:val="hybridMultilevel"/>
    <w:tmpl w:val="36EC49F0"/>
    <w:lvl w:ilvl="0" w:tplc="D86678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10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E3"/>
    <w:rsid w:val="00014896"/>
    <w:rsid w:val="00163E13"/>
    <w:rsid w:val="001A030B"/>
    <w:rsid w:val="002A17FA"/>
    <w:rsid w:val="003E7D90"/>
    <w:rsid w:val="00426C04"/>
    <w:rsid w:val="004E5158"/>
    <w:rsid w:val="0057741F"/>
    <w:rsid w:val="00632010"/>
    <w:rsid w:val="00653F77"/>
    <w:rsid w:val="00761725"/>
    <w:rsid w:val="008208E9"/>
    <w:rsid w:val="00820D9E"/>
    <w:rsid w:val="00885FFC"/>
    <w:rsid w:val="008E4BE3"/>
    <w:rsid w:val="00993F66"/>
    <w:rsid w:val="009A5967"/>
    <w:rsid w:val="009F4024"/>
    <w:rsid w:val="00A2553C"/>
    <w:rsid w:val="00AB389D"/>
    <w:rsid w:val="00B90688"/>
    <w:rsid w:val="00B944C2"/>
    <w:rsid w:val="00C41125"/>
    <w:rsid w:val="00C83C12"/>
    <w:rsid w:val="00CC5BAA"/>
    <w:rsid w:val="00CD27BD"/>
    <w:rsid w:val="00CF3DEE"/>
    <w:rsid w:val="00D77F68"/>
    <w:rsid w:val="00E40AC1"/>
    <w:rsid w:val="00E451BC"/>
    <w:rsid w:val="00FA2CD0"/>
    <w:rsid w:val="00F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400435-9597-4AE3-922C-91090F12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4BE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E4BE3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8E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E4BE3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E5158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17FA"/>
  </w:style>
  <w:style w:type="paragraph" w:styleId="Voettekst">
    <w:name w:val="footer"/>
    <w:basedOn w:val="Standaard"/>
    <w:link w:val="VoettekstChar"/>
    <w:uiPriority w:val="99"/>
    <w:unhideWhenUsed/>
    <w:rsid w:val="002A1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1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75719">
          <w:marLeft w:val="204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6222">
          <w:marLeft w:val="204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8512">
          <w:marLeft w:val="204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01391">
          <w:marLeft w:val="204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8852">
          <w:marLeft w:val="204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75F2-A2C3-43B3-9D0B-057498A4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Nijmeegse Scholen Gemeenschap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 Ummels</dc:creator>
  <cp:keywords/>
  <dc:description/>
  <cp:lastModifiedBy>F.vanWielink</cp:lastModifiedBy>
  <cp:revision>2</cp:revision>
  <dcterms:created xsi:type="dcterms:W3CDTF">2017-12-20T21:37:00Z</dcterms:created>
  <dcterms:modified xsi:type="dcterms:W3CDTF">2017-12-20T21:37:00Z</dcterms:modified>
</cp:coreProperties>
</file>