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D1B27" w14:textId="32CC565D" w:rsidR="00B86FED" w:rsidRPr="00400D69" w:rsidRDefault="00400D69" w:rsidP="00BB204D">
      <w:pPr>
        <w:spacing w:after="0" w:line="240" w:lineRule="auto"/>
        <w:rPr>
          <w:rFonts w:ascii="Arial" w:hAnsi="Arial" w:cs="Arial"/>
          <w:b/>
          <w:bCs/>
          <w:sz w:val="24"/>
          <w:szCs w:val="24"/>
        </w:rPr>
      </w:pPr>
      <w:bookmarkStart w:id="0" w:name="_Hlk116047166"/>
      <w:bookmarkEnd w:id="0"/>
      <w:r w:rsidRPr="00400D69">
        <w:rPr>
          <w:rFonts w:ascii="Arial" w:hAnsi="Arial" w:cs="Arial"/>
          <w:b/>
          <w:bCs/>
          <w:sz w:val="36"/>
          <w:szCs w:val="36"/>
        </w:rPr>
        <w:t>Aanvullende d</w:t>
      </w:r>
      <w:r w:rsidR="0026148F" w:rsidRPr="00400D69">
        <w:rPr>
          <w:rFonts w:ascii="Arial" w:hAnsi="Arial" w:cs="Arial"/>
          <w:b/>
          <w:bCs/>
          <w:sz w:val="36"/>
          <w:szCs w:val="36"/>
        </w:rPr>
        <w:t xml:space="preserve">ocentenhandleiding </w:t>
      </w:r>
      <w:r w:rsidRPr="00400D69">
        <w:rPr>
          <w:rFonts w:ascii="Arial" w:hAnsi="Arial" w:cs="Arial"/>
          <w:b/>
          <w:bCs/>
          <w:sz w:val="36"/>
          <w:szCs w:val="36"/>
        </w:rPr>
        <w:t>escaperoom</w:t>
      </w:r>
      <w:r w:rsidR="0026148F" w:rsidRPr="00400D69">
        <w:rPr>
          <w:rFonts w:ascii="Arial" w:hAnsi="Arial" w:cs="Arial"/>
          <w:b/>
          <w:bCs/>
          <w:sz w:val="36"/>
          <w:szCs w:val="36"/>
        </w:rPr>
        <w:t xml:space="preserve"> stamcel</w:t>
      </w:r>
      <w:r w:rsidRPr="00400D69">
        <w:rPr>
          <w:rFonts w:ascii="Arial" w:hAnsi="Arial" w:cs="Arial"/>
          <w:b/>
          <w:bCs/>
          <w:sz w:val="36"/>
          <w:szCs w:val="36"/>
        </w:rPr>
        <w:t>donatie</w:t>
      </w:r>
      <w:r w:rsidR="00B86FED" w:rsidRPr="00400D69">
        <w:rPr>
          <w:rFonts w:ascii="Arial" w:hAnsi="Arial" w:cs="Arial"/>
          <w:b/>
          <w:bCs/>
          <w:sz w:val="24"/>
          <w:szCs w:val="24"/>
        </w:rPr>
        <w:br w:type="page"/>
      </w:r>
    </w:p>
    <w:sdt>
      <w:sdtPr>
        <w:rPr>
          <w:rFonts w:asciiTheme="minorHAnsi" w:eastAsiaTheme="minorEastAsia" w:hAnsiTheme="minorHAnsi" w:cstheme="minorBidi"/>
          <w:color w:val="auto"/>
          <w:sz w:val="22"/>
          <w:szCs w:val="22"/>
          <w:lang w:eastAsia="en-US"/>
        </w:rPr>
        <w:id w:val="-1773552063"/>
        <w:docPartObj>
          <w:docPartGallery w:val="Table of Contents"/>
          <w:docPartUnique/>
        </w:docPartObj>
      </w:sdtPr>
      <w:sdtEndPr>
        <w:rPr>
          <w:b/>
          <w:bCs/>
        </w:rPr>
      </w:sdtEndPr>
      <w:sdtContent>
        <w:p w14:paraId="45636453" w14:textId="763ADC5D" w:rsidR="005E39C5" w:rsidRDefault="005E39C5">
          <w:pPr>
            <w:pStyle w:val="Kopvaninhoudsopgave"/>
          </w:pPr>
          <w:r>
            <w:t>Inhoudsopgave</w:t>
          </w:r>
        </w:p>
        <w:p w14:paraId="5FA8698B" w14:textId="15EBC661" w:rsidR="00910B51" w:rsidRDefault="005E39C5">
          <w:pPr>
            <w:pStyle w:val="Inhopg1"/>
            <w:tabs>
              <w:tab w:val="right" w:leader="dot" w:pos="9060"/>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197508011" w:history="1">
            <w:r w:rsidR="00910B51" w:rsidRPr="00166CB4">
              <w:rPr>
                <w:rStyle w:val="Hyperlink"/>
                <w:noProof/>
              </w:rPr>
              <w:t>Extra tips</w:t>
            </w:r>
            <w:r w:rsidR="00910B51">
              <w:rPr>
                <w:noProof/>
                <w:webHidden/>
              </w:rPr>
              <w:tab/>
            </w:r>
            <w:r w:rsidR="00910B51">
              <w:rPr>
                <w:noProof/>
                <w:webHidden/>
              </w:rPr>
              <w:fldChar w:fldCharType="begin"/>
            </w:r>
            <w:r w:rsidR="00910B51">
              <w:rPr>
                <w:noProof/>
                <w:webHidden/>
              </w:rPr>
              <w:instrText xml:space="preserve"> PAGEREF _Toc197508011 \h </w:instrText>
            </w:r>
            <w:r w:rsidR="00910B51">
              <w:rPr>
                <w:noProof/>
                <w:webHidden/>
              </w:rPr>
            </w:r>
            <w:r w:rsidR="00910B51">
              <w:rPr>
                <w:noProof/>
                <w:webHidden/>
              </w:rPr>
              <w:fldChar w:fldCharType="separate"/>
            </w:r>
            <w:r w:rsidR="00910B51">
              <w:rPr>
                <w:noProof/>
                <w:webHidden/>
              </w:rPr>
              <w:t>3</w:t>
            </w:r>
            <w:r w:rsidR="00910B51">
              <w:rPr>
                <w:noProof/>
                <w:webHidden/>
              </w:rPr>
              <w:fldChar w:fldCharType="end"/>
            </w:r>
          </w:hyperlink>
        </w:p>
        <w:p w14:paraId="5AE5D43C" w14:textId="7D598D73"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2" w:history="1">
            <w:r w:rsidRPr="00166CB4">
              <w:rPr>
                <w:rStyle w:val="Hyperlink"/>
                <w:noProof/>
              </w:rPr>
              <w:t>Tips voor nabespreking</w:t>
            </w:r>
            <w:r>
              <w:rPr>
                <w:noProof/>
                <w:webHidden/>
              </w:rPr>
              <w:tab/>
            </w:r>
            <w:r>
              <w:rPr>
                <w:noProof/>
                <w:webHidden/>
              </w:rPr>
              <w:fldChar w:fldCharType="begin"/>
            </w:r>
            <w:r>
              <w:rPr>
                <w:noProof/>
                <w:webHidden/>
              </w:rPr>
              <w:instrText xml:space="preserve"> PAGEREF _Toc197508012 \h </w:instrText>
            </w:r>
            <w:r>
              <w:rPr>
                <w:noProof/>
                <w:webHidden/>
              </w:rPr>
            </w:r>
            <w:r>
              <w:rPr>
                <w:noProof/>
                <w:webHidden/>
              </w:rPr>
              <w:fldChar w:fldCharType="separate"/>
            </w:r>
            <w:r>
              <w:rPr>
                <w:noProof/>
                <w:webHidden/>
              </w:rPr>
              <w:t>3</w:t>
            </w:r>
            <w:r>
              <w:rPr>
                <w:noProof/>
                <w:webHidden/>
              </w:rPr>
              <w:fldChar w:fldCharType="end"/>
            </w:r>
          </w:hyperlink>
        </w:p>
        <w:p w14:paraId="3E0BDA5D" w14:textId="436C13BA" w:rsidR="00910B51" w:rsidRDefault="00910B51">
          <w:pPr>
            <w:pStyle w:val="Inhopg1"/>
            <w:tabs>
              <w:tab w:val="right" w:leader="dot" w:pos="9060"/>
            </w:tabs>
            <w:rPr>
              <w:rFonts w:eastAsiaTheme="minorEastAsia"/>
              <w:noProof/>
              <w:kern w:val="2"/>
              <w:sz w:val="24"/>
              <w:szCs w:val="24"/>
              <w:lang w:eastAsia="nl-NL"/>
              <w14:ligatures w14:val="standardContextual"/>
            </w:rPr>
          </w:pPr>
          <w:hyperlink w:anchor="_Toc197508013" w:history="1">
            <w:r w:rsidRPr="00166CB4">
              <w:rPr>
                <w:rStyle w:val="Hyperlink"/>
                <w:noProof/>
              </w:rPr>
              <w:t>Aanvullende informatie</w:t>
            </w:r>
            <w:r>
              <w:rPr>
                <w:noProof/>
                <w:webHidden/>
              </w:rPr>
              <w:tab/>
            </w:r>
            <w:r>
              <w:rPr>
                <w:noProof/>
                <w:webHidden/>
              </w:rPr>
              <w:fldChar w:fldCharType="begin"/>
            </w:r>
            <w:r>
              <w:rPr>
                <w:noProof/>
                <w:webHidden/>
              </w:rPr>
              <w:instrText xml:space="preserve"> PAGEREF _Toc197508013 \h </w:instrText>
            </w:r>
            <w:r>
              <w:rPr>
                <w:noProof/>
                <w:webHidden/>
              </w:rPr>
            </w:r>
            <w:r>
              <w:rPr>
                <w:noProof/>
                <w:webHidden/>
              </w:rPr>
              <w:fldChar w:fldCharType="separate"/>
            </w:r>
            <w:r>
              <w:rPr>
                <w:noProof/>
                <w:webHidden/>
              </w:rPr>
              <w:t>4</w:t>
            </w:r>
            <w:r>
              <w:rPr>
                <w:noProof/>
                <w:webHidden/>
              </w:rPr>
              <w:fldChar w:fldCharType="end"/>
            </w:r>
          </w:hyperlink>
        </w:p>
        <w:p w14:paraId="67C4F015" w14:textId="2AB36BEC"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4" w:history="1">
            <w:r w:rsidRPr="00166CB4">
              <w:rPr>
                <w:rStyle w:val="Hyperlink"/>
                <w:rFonts w:cs="Arial"/>
                <w:noProof/>
              </w:rPr>
              <w:t>Mogelijke vragen van leerlingen</w:t>
            </w:r>
            <w:r>
              <w:rPr>
                <w:noProof/>
                <w:webHidden/>
              </w:rPr>
              <w:tab/>
            </w:r>
            <w:r>
              <w:rPr>
                <w:noProof/>
                <w:webHidden/>
              </w:rPr>
              <w:fldChar w:fldCharType="begin"/>
            </w:r>
            <w:r>
              <w:rPr>
                <w:noProof/>
                <w:webHidden/>
              </w:rPr>
              <w:instrText xml:space="preserve"> PAGEREF _Toc197508014 \h </w:instrText>
            </w:r>
            <w:r>
              <w:rPr>
                <w:noProof/>
                <w:webHidden/>
              </w:rPr>
            </w:r>
            <w:r>
              <w:rPr>
                <w:noProof/>
                <w:webHidden/>
              </w:rPr>
              <w:fldChar w:fldCharType="separate"/>
            </w:r>
            <w:r>
              <w:rPr>
                <w:noProof/>
                <w:webHidden/>
              </w:rPr>
              <w:t>4</w:t>
            </w:r>
            <w:r>
              <w:rPr>
                <w:noProof/>
                <w:webHidden/>
              </w:rPr>
              <w:fldChar w:fldCharType="end"/>
            </w:r>
          </w:hyperlink>
        </w:p>
        <w:p w14:paraId="093B4EB7" w14:textId="54447E46"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5" w:history="1">
            <w:r w:rsidRPr="00166CB4">
              <w:rPr>
                <w:rStyle w:val="Hyperlink"/>
                <w:rFonts w:cs="Arial"/>
                <w:noProof/>
              </w:rPr>
              <w:t>Twee manieren van stamceldonatie</w:t>
            </w:r>
            <w:r>
              <w:rPr>
                <w:noProof/>
                <w:webHidden/>
              </w:rPr>
              <w:tab/>
            </w:r>
            <w:r>
              <w:rPr>
                <w:noProof/>
                <w:webHidden/>
              </w:rPr>
              <w:fldChar w:fldCharType="begin"/>
            </w:r>
            <w:r>
              <w:rPr>
                <w:noProof/>
                <w:webHidden/>
              </w:rPr>
              <w:instrText xml:space="preserve"> PAGEREF _Toc197508015 \h </w:instrText>
            </w:r>
            <w:r>
              <w:rPr>
                <w:noProof/>
                <w:webHidden/>
              </w:rPr>
            </w:r>
            <w:r>
              <w:rPr>
                <w:noProof/>
                <w:webHidden/>
              </w:rPr>
              <w:fldChar w:fldCharType="separate"/>
            </w:r>
            <w:r>
              <w:rPr>
                <w:noProof/>
                <w:webHidden/>
              </w:rPr>
              <w:t>6</w:t>
            </w:r>
            <w:r>
              <w:rPr>
                <w:noProof/>
                <w:webHidden/>
              </w:rPr>
              <w:fldChar w:fldCharType="end"/>
            </w:r>
          </w:hyperlink>
        </w:p>
        <w:p w14:paraId="43478A56" w14:textId="4F8022E6"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6" w:history="1">
            <w:r w:rsidRPr="00166CB4">
              <w:rPr>
                <w:rStyle w:val="Hyperlink"/>
                <w:noProof/>
              </w:rPr>
              <w:t>Vergelijkingstabel bloed- orgaan en stamceldonatie</w:t>
            </w:r>
            <w:r>
              <w:rPr>
                <w:noProof/>
                <w:webHidden/>
              </w:rPr>
              <w:tab/>
            </w:r>
            <w:r>
              <w:rPr>
                <w:noProof/>
                <w:webHidden/>
              </w:rPr>
              <w:fldChar w:fldCharType="begin"/>
            </w:r>
            <w:r>
              <w:rPr>
                <w:noProof/>
                <w:webHidden/>
              </w:rPr>
              <w:instrText xml:space="preserve"> PAGEREF _Toc197508016 \h </w:instrText>
            </w:r>
            <w:r>
              <w:rPr>
                <w:noProof/>
                <w:webHidden/>
              </w:rPr>
            </w:r>
            <w:r>
              <w:rPr>
                <w:noProof/>
                <w:webHidden/>
              </w:rPr>
              <w:fldChar w:fldCharType="separate"/>
            </w:r>
            <w:r>
              <w:rPr>
                <w:noProof/>
                <w:webHidden/>
              </w:rPr>
              <w:t>7</w:t>
            </w:r>
            <w:r>
              <w:rPr>
                <w:noProof/>
                <w:webHidden/>
              </w:rPr>
              <w:fldChar w:fldCharType="end"/>
            </w:r>
          </w:hyperlink>
        </w:p>
        <w:p w14:paraId="2A92E680" w14:textId="35541C5B"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7" w:history="1">
            <w:r w:rsidRPr="00166CB4">
              <w:rPr>
                <w:rStyle w:val="Hyperlink"/>
                <w:noProof/>
              </w:rPr>
              <w:t>Embryonale en adulte stamcellen</w:t>
            </w:r>
            <w:r>
              <w:rPr>
                <w:noProof/>
                <w:webHidden/>
              </w:rPr>
              <w:tab/>
            </w:r>
            <w:r>
              <w:rPr>
                <w:noProof/>
                <w:webHidden/>
              </w:rPr>
              <w:fldChar w:fldCharType="begin"/>
            </w:r>
            <w:r>
              <w:rPr>
                <w:noProof/>
                <w:webHidden/>
              </w:rPr>
              <w:instrText xml:space="preserve"> PAGEREF _Toc197508017 \h </w:instrText>
            </w:r>
            <w:r>
              <w:rPr>
                <w:noProof/>
                <w:webHidden/>
              </w:rPr>
            </w:r>
            <w:r>
              <w:rPr>
                <w:noProof/>
                <w:webHidden/>
              </w:rPr>
              <w:fldChar w:fldCharType="separate"/>
            </w:r>
            <w:r>
              <w:rPr>
                <w:noProof/>
                <w:webHidden/>
              </w:rPr>
              <w:t>9</w:t>
            </w:r>
            <w:r>
              <w:rPr>
                <w:noProof/>
                <w:webHidden/>
              </w:rPr>
              <w:fldChar w:fldCharType="end"/>
            </w:r>
          </w:hyperlink>
        </w:p>
        <w:p w14:paraId="60A18D7F" w14:textId="204763C5"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8" w:history="1">
            <w:r w:rsidRPr="00166CB4">
              <w:rPr>
                <w:rStyle w:val="Hyperlink"/>
                <w:noProof/>
              </w:rPr>
              <w:t>Aanvullende links uit eerder lesmateriaal van Matchis</w:t>
            </w:r>
            <w:r>
              <w:rPr>
                <w:noProof/>
                <w:webHidden/>
              </w:rPr>
              <w:tab/>
            </w:r>
            <w:r>
              <w:rPr>
                <w:noProof/>
                <w:webHidden/>
              </w:rPr>
              <w:fldChar w:fldCharType="begin"/>
            </w:r>
            <w:r>
              <w:rPr>
                <w:noProof/>
                <w:webHidden/>
              </w:rPr>
              <w:instrText xml:space="preserve"> PAGEREF _Toc197508018 \h </w:instrText>
            </w:r>
            <w:r>
              <w:rPr>
                <w:noProof/>
                <w:webHidden/>
              </w:rPr>
            </w:r>
            <w:r>
              <w:rPr>
                <w:noProof/>
                <w:webHidden/>
              </w:rPr>
              <w:fldChar w:fldCharType="separate"/>
            </w:r>
            <w:r>
              <w:rPr>
                <w:noProof/>
                <w:webHidden/>
              </w:rPr>
              <w:t>10</w:t>
            </w:r>
            <w:r>
              <w:rPr>
                <w:noProof/>
                <w:webHidden/>
              </w:rPr>
              <w:fldChar w:fldCharType="end"/>
            </w:r>
          </w:hyperlink>
        </w:p>
        <w:p w14:paraId="30BE288A" w14:textId="2F6CA48C"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9" w:history="1">
            <w:r w:rsidRPr="00166CB4">
              <w:rPr>
                <w:rStyle w:val="Hyperlink"/>
                <w:noProof/>
              </w:rPr>
              <w:t>Aanvullend lesmateriaal uit eerder materiaal van Matchis</w:t>
            </w:r>
            <w:r>
              <w:rPr>
                <w:noProof/>
                <w:webHidden/>
              </w:rPr>
              <w:tab/>
            </w:r>
            <w:r>
              <w:rPr>
                <w:noProof/>
                <w:webHidden/>
              </w:rPr>
              <w:fldChar w:fldCharType="begin"/>
            </w:r>
            <w:r>
              <w:rPr>
                <w:noProof/>
                <w:webHidden/>
              </w:rPr>
              <w:instrText xml:space="preserve"> PAGEREF _Toc197508019 \h </w:instrText>
            </w:r>
            <w:r>
              <w:rPr>
                <w:noProof/>
                <w:webHidden/>
              </w:rPr>
            </w:r>
            <w:r>
              <w:rPr>
                <w:noProof/>
                <w:webHidden/>
              </w:rPr>
              <w:fldChar w:fldCharType="separate"/>
            </w:r>
            <w:r>
              <w:rPr>
                <w:noProof/>
                <w:webHidden/>
              </w:rPr>
              <w:t>11</w:t>
            </w:r>
            <w:r>
              <w:rPr>
                <w:noProof/>
                <w:webHidden/>
              </w:rPr>
              <w:fldChar w:fldCharType="end"/>
            </w:r>
          </w:hyperlink>
        </w:p>
        <w:p w14:paraId="0A260316" w14:textId="596EF307"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20" w:history="1">
            <w:r w:rsidRPr="00166CB4">
              <w:rPr>
                <w:rStyle w:val="Hyperlink"/>
                <w:rFonts w:cs="Arial"/>
                <w:noProof/>
              </w:rPr>
              <w:t>Vragen bij video met persoonlijke verhalen</w:t>
            </w:r>
            <w:r>
              <w:rPr>
                <w:noProof/>
                <w:webHidden/>
              </w:rPr>
              <w:tab/>
            </w:r>
            <w:r>
              <w:rPr>
                <w:noProof/>
                <w:webHidden/>
              </w:rPr>
              <w:fldChar w:fldCharType="begin"/>
            </w:r>
            <w:r>
              <w:rPr>
                <w:noProof/>
                <w:webHidden/>
              </w:rPr>
              <w:instrText xml:space="preserve"> PAGEREF _Toc197508020 \h </w:instrText>
            </w:r>
            <w:r>
              <w:rPr>
                <w:noProof/>
                <w:webHidden/>
              </w:rPr>
            </w:r>
            <w:r>
              <w:rPr>
                <w:noProof/>
                <w:webHidden/>
              </w:rPr>
              <w:fldChar w:fldCharType="separate"/>
            </w:r>
            <w:r>
              <w:rPr>
                <w:noProof/>
                <w:webHidden/>
              </w:rPr>
              <w:t>11</w:t>
            </w:r>
            <w:r>
              <w:rPr>
                <w:noProof/>
                <w:webHidden/>
              </w:rPr>
              <w:fldChar w:fldCharType="end"/>
            </w:r>
          </w:hyperlink>
        </w:p>
        <w:p w14:paraId="6F512B5F" w14:textId="26717058"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21" w:history="1">
            <w:r w:rsidRPr="00166CB4">
              <w:rPr>
                <w:rStyle w:val="Hyperlink"/>
                <w:noProof/>
              </w:rPr>
              <w:t>Examenopdrachten vmbo TL</w:t>
            </w:r>
            <w:r>
              <w:rPr>
                <w:noProof/>
                <w:webHidden/>
              </w:rPr>
              <w:tab/>
            </w:r>
            <w:r>
              <w:rPr>
                <w:noProof/>
                <w:webHidden/>
              </w:rPr>
              <w:fldChar w:fldCharType="begin"/>
            </w:r>
            <w:r>
              <w:rPr>
                <w:noProof/>
                <w:webHidden/>
              </w:rPr>
              <w:instrText xml:space="preserve"> PAGEREF _Toc197508021 \h </w:instrText>
            </w:r>
            <w:r>
              <w:rPr>
                <w:noProof/>
                <w:webHidden/>
              </w:rPr>
            </w:r>
            <w:r>
              <w:rPr>
                <w:noProof/>
                <w:webHidden/>
              </w:rPr>
              <w:fldChar w:fldCharType="separate"/>
            </w:r>
            <w:r>
              <w:rPr>
                <w:noProof/>
                <w:webHidden/>
              </w:rPr>
              <w:t>12</w:t>
            </w:r>
            <w:r>
              <w:rPr>
                <w:noProof/>
                <w:webHidden/>
              </w:rPr>
              <w:fldChar w:fldCharType="end"/>
            </w:r>
          </w:hyperlink>
        </w:p>
        <w:p w14:paraId="17F9C730" w14:textId="5F5AEFB3" w:rsidR="00910B51" w:rsidRDefault="00910B51">
          <w:pPr>
            <w:pStyle w:val="Inhopg3"/>
            <w:tabs>
              <w:tab w:val="right" w:leader="dot" w:pos="9060"/>
            </w:tabs>
            <w:rPr>
              <w:rFonts w:cstheme="minorBidi"/>
              <w:noProof/>
              <w:kern w:val="2"/>
              <w:sz w:val="24"/>
              <w:szCs w:val="24"/>
              <w14:ligatures w14:val="standardContextual"/>
            </w:rPr>
          </w:pPr>
          <w:hyperlink w:anchor="_Toc197508022" w:history="1">
            <w:r w:rsidRPr="00166CB4">
              <w:rPr>
                <w:rStyle w:val="Hyperlink"/>
                <w:noProof/>
              </w:rPr>
              <w:t>VMBO TL – 1</w:t>
            </w:r>
            <w:r w:rsidRPr="00166CB4">
              <w:rPr>
                <w:rStyle w:val="Hyperlink"/>
                <w:noProof/>
                <w:vertAlign w:val="superscript"/>
              </w:rPr>
              <w:t>ste</w:t>
            </w:r>
            <w:r w:rsidRPr="00166CB4">
              <w:rPr>
                <w:rStyle w:val="Hyperlink"/>
                <w:noProof/>
              </w:rPr>
              <w:t xml:space="preserve"> tijdvak 2024</w:t>
            </w:r>
            <w:r>
              <w:rPr>
                <w:noProof/>
                <w:webHidden/>
              </w:rPr>
              <w:tab/>
            </w:r>
            <w:r>
              <w:rPr>
                <w:noProof/>
                <w:webHidden/>
              </w:rPr>
              <w:fldChar w:fldCharType="begin"/>
            </w:r>
            <w:r>
              <w:rPr>
                <w:noProof/>
                <w:webHidden/>
              </w:rPr>
              <w:instrText xml:space="preserve"> PAGEREF _Toc197508022 \h </w:instrText>
            </w:r>
            <w:r>
              <w:rPr>
                <w:noProof/>
                <w:webHidden/>
              </w:rPr>
            </w:r>
            <w:r>
              <w:rPr>
                <w:noProof/>
                <w:webHidden/>
              </w:rPr>
              <w:fldChar w:fldCharType="separate"/>
            </w:r>
            <w:r>
              <w:rPr>
                <w:noProof/>
                <w:webHidden/>
              </w:rPr>
              <w:t>12</w:t>
            </w:r>
            <w:r>
              <w:rPr>
                <w:noProof/>
                <w:webHidden/>
              </w:rPr>
              <w:fldChar w:fldCharType="end"/>
            </w:r>
          </w:hyperlink>
        </w:p>
        <w:p w14:paraId="645B30A9" w14:textId="04D238B5" w:rsidR="00910B51" w:rsidRDefault="00910B51">
          <w:pPr>
            <w:pStyle w:val="Inhopg3"/>
            <w:tabs>
              <w:tab w:val="right" w:leader="dot" w:pos="9060"/>
            </w:tabs>
            <w:rPr>
              <w:rFonts w:cstheme="minorBidi"/>
              <w:noProof/>
              <w:kern w:val="2"/>
              <w:sz w:val="24"/>
              <w:szCs w:val="24"/>
              <w14:ligatures w14:val="standardContextual"/>
            </w:rPr>
          </w:pPr>
          <w:hyperlink w:anchor="_Toc197508023" w:history="1">
            <w:r w:rsidRPr="00166CB4">
              <w:rPr>
                <w:rStyle w:val="Hyperlink"/>
                <w:noProof/>
              </w:rPr>
              <w:t>VMBO TL – 1</w:t>
            </w:r>
            <w:r w:rsidRPr="00166CB4">
              <w:rPr>
                <w:rStyle w:val="Hyperlink"/>
                <w:noProof/>
                <w:vertAlign w:val="superscript"/>
              </w:rPr>
              <w:t>ste</w:t>
            </w:r>
            <w:r w:rsidRPr="00166CB4">
              <w:rPr>
                <w:rStyle w:val="Hyperlink"/>
                <w:noProof/>
              </w:rPr>
              <w:t xml:space="preserve"> tijdvak 2023</w:t>
            </w:r>
            <w:r>
              <w:rPr>
                <w:noProof/>
                <w:webHidden/>
              </w:rPr>
              <w:tab/>
            </w:r>
            <w:r>
              <w:rPr>
                <w:noProof/>
                <w:webHidden/>
              </w:rPr>
              <w:fldChar w:fldCharType="begin"/>
            </w:r>
            <w:r>
              <w:rPr>
                <w:noProof/>
                <w:webHidden/>
              </w:rPr>
              <w:instrText xml:space="preserve"> PAGEREF _Toc197508023 \h </w:instrText>
            </w:r>
            <w:r>
              <w:rPr>
                <w:noProof/>
                <w:webHidden/>
              </w:rPr>
            </w:r>
            <w:r>
              <w:rPr>
                <w:noProof/>
                <w:webHidden/>
              </w:rPr>
              <w:fldChar w:fldCharType="separate"/>
            </w:r>
            <w:r>
              <w:rPr>
                <w:noProof/>
                <w:webHidden/>
              </w:rPr>
              <w:t>14</w:t>
            </w:r>
            <w:r>
              <w:rPr>
                <w:noProof/>
                <w:webHidden/>
              </w:rPr>
              <w:fldChar w:fldCharType="end"/>
            </w:r>
          </w:hyperlink>
        </w:p>
        <w:p w14:paraId="1966B464" w14:textId="431242BB" w:rsidR="00910B51" w:rsidRDefault="00910B51">
          <w:pPr>
            <w:pStyle w:val="Inhopg3"/>
            <w:tabs>
              <w:tab w:val="right" w:leader="dot" w:pos="9060"/>
            </w:tabs>
            <w:rPr>
              <w:rFonts w:cstheme="minorBidi"/>
              <w:noProof/>
              <w:kern w:val="2"/>
              <w:sz w:val="24"/>
              <w:szCs w:val="24"/>
              <w14:ligatures w14:val="standardContextual"/>
            </w:rPr>
          </w:pPr>
          <w:hyperlink w:anchor="_Toc197508024" w:history="1">
            <w:r w:rsidRPr="00166CB4">
              <w:rPr>
                <w:rStyle w:val="Hyperlink"/>
                <w:noProof/>
              </w:rPr>
              <w:t>VMBO TL – 2</w:t>
            </w:r>
            <w:r w:rsidRPr="00166CB4">
              <w:rPr>
                <w:rStyle w:val="Hyperlink"/>
                <w:noProof/>
                <w:vertAlign w:val="superscript"/>
              </w:rPr>
              <w:t>de</w:t>
            </w:r>
            <w:r w:rsidRPr="00166CB4">
              <w:rPr>
                <w:rStyle w:val="Hyperlink"/>
                <w:noProof/>
              </w:rPr>
              <w:t xml:space="preserve"> tijdvak 2023</w:t>
            </w:r>
            <w:r>
              <w:rPr>
                <w:noProof/>
                <w:webHidden/>
              </w:rPr>
              <w:tab/>
            </w:r>
            <w:r>
              <w:rPr>
                <w:noProof/>
                <w:webHidden/>
              </w:rPr>
              <w:fldChar w:fldCharType="begin"/>
            </w:r>
            <w:r>
              <w:rPr>
                <w:noProof/>
                <w:webHidden/>
              </w:rPr>
              <w:instrText xml:space="preserve"> PAGEREF _Toc197508024 \h </w:instrText>
            </w:r>
            <w:r>
              <w:rPr>
                <w:noProof/>
                <w:webHidden/>
              </w:rPr>
            </w:r>
            <w:r>
              <w:rPr>
                <w:noProof/>
                <w:webHidden/>
              </w:rPr>
              <w:fldChar w:fldCharType="separate"/>
            </w:r>
            <w:r>
              <w:rPr>
                <w:noProof/>
                <w:webHidden/>
              </w:rPr>
              <w:t>16</w:t>
            </w:r>
            <w:r>
              <w:rPr>
                <w:noProof/>
                <w:webHidden/>
              </w:rPr>
              <w:fldChar w:fldCharType="end"/>
            </w:r>
          </w:hyperlink>
        </w:p>
        <w:p w14:paraId="14231083" w14:textId="35E3A5F0" w:rsidR="00910B51" w:rsidRDefault="00910B51">
          <w:pPr>
            <w:pStyle w:val="Inhopg3"/>
            <w:tabs>
              <w:tab w:val="right" w:leader="dot" w:pos="9060"/>
            </w:tabs>
            <w:rPr>
              <w:rFonts w:cstheme="minorBidi"/>
              <w:noProof/>
              <w:kern w:val="2"/>
              <w:sz w:val="24"/>
              <w:szCs w:val="24"/>
              <w14:ligatures w14:val="standardContextual"/>
            </w:rPr>
          </w:pPr>
          <w:hyperlink w:anchor="_Toc197508025" w:history="1">
            <w:r w:rsidRPr="00166CB4">
              <w:rPr>
                <w:rStyle w:val="Hyperlink"/>
                <w:noProof/>
              </w:rPr>
              <w:t>VMBO TL – 1</w:t>
            </w:r>
            <w:r w:rsidRPr="00166CB4">
              <w:rPr>
                <w:rStyle w:val="Hyperlink"/>
                <w:noProof/>
                <w:vertAlign w:val="superscript"/>
              </w:rPr>
              <w:t>ste</w:t>
            </w:r>
            <w:r w:rsidRPr="00166CB4">
              <w:rPr>
                <w:rStyle w:val="Hyperlink"/>
                <w:noProof/>
              </w:rPr>
              <w:t xml:space="preserve"> tijdvak 2021</w:t>
            </w:r>
            <w:r>
              <w:rPr>
                <w:noProof/>
                <w:webHidden/>
              </w:rPr>
              <w:tab/>
            </w:r>
            <w:r>
              <w:rPr>
                <w:noProof/>
                <w:webHidden/>
              </w:rPr>
              <w:fldChar w:fldCharType="begin"/>
            </w:r>
            <w:r>
              <w:rPr>
                <w:noProof/>
                <w:webHidden/>
              </w:rPr>
              <w:instrText xml:space="preserve"> PAGEREF _Toc197508025 \h </w:instrText>
            </w:r>
            <w:r>
              <w:rPr>
                <w:noProof/>
                <w:webHidden/>
              </w:rPr>
            </w:r>
            <w:r>
              <w:rPr>
                <w:noProof/>
                <w:webHidden/>
              </w:rPr>
              <w:fldChar w:fldCharType="separate"/>
            </w:r>
            <w:r>
              <w:rPr>
                <w:noProof/>
                <w:webHidden/>
              </w:rPr>
              <w:t>18</w:t>
            </w:r>
            <w:r>
              <w:rPr>
                <w:noProof/>
                <w:webHidden/>
              </w:rPr>
              <w:fldChar w:fldCharType="end"/>
            </w:r>
          </w:hyperlink>
        </w:p>
        <w:p w14:paraId="203D1D33" w14:textId="6FA42B82" w:rsidR="00910B51" w:rsidRDefault="00910B51">
          <w:pPr>
            <w:pStyle w:val="Inhopg3"/>
            <w:tabs>
              <w:tab w:val="right" w:leader="dot" w:pos="9060"/>
            </w:tabs>
            <w:rPr>
              <w:rFonts w:cstheme="minorBidi"/>
              <w:noProof/>
              <w:kern w:val="2"/>
              <w:sz w:val="24"/>
              <w:szCs w:val="24"/>
              <w14:ligatures w14:val="standardContextual"/>
            </w:rPr>
          </w:pPr>
          <w:hyperlink w:anchor="_Toc197508026" w:history="1">
            <w:r w:rsidRPr="00166CB4">
              <w:rPr>
                <w:rStyle w:val="Hyperlink"/>
                <w:noProof/>
              </w:rPr>
              <w:t>VMBO TL – 2</w:t>
            </w:r>
            <w:r w:rsidRPr="00166CB4">
              <w:rPr>
                <w:rStyle w:val="Hyperlink"/>
                <w:noProof/>
                <w:vertAlign w:val="superscript"/>
              </w:rPr>
              <w:t>de</w:t>
            </w:r>
            <w:r w:rsidRPr="00166CB4">
              <w:rPr>
                <w:rStyle w:val="Hyperlink"/>
                <w:noProof/>
              </w:rPr>
              <w:t xml:space="preserve"> tijdvak 2021</w:t>
            </w:r>
            <w:r>
              <w:rPr>
                <w:noProof/>
                <w:webHidden/>
              </w:rPr>
              <w:tab/>
            </w:r>
            <w:r>
              <w:rPr>
                <w:noProof/>
                <w:webHidden/>
              </w:rPr>
              <w:fldChar w:fldCharType="begin"/>
            </w:r>
            <w:r>
              <w:rPr>
                <w:noProof/>
                <w:webHidden/>
              </w:rPr>
              <w:instrText xml:space="preserve"> PAGEREF _Toc197508026 \h </w:instrText>
            </w:r>
            <w:r>
              <w:rPr>
                <w:noProof/>
                <w:webHidden/>
              </w:rPr>
            </w:r>
            <w:r>
              <w:rPr>
                <w:noProof/>
                <w:webHidden/>
              </w:rPr>
              <w:fldChar w:fldCharType="separate"/>
            </w:r>
            <w:r>
              <w:rPr>
                <w:noProof/>
                <w:webHidden/>
              </w:rPr>
              <w:t>22</w:t>
            </w:r>
            <w:r>
              <w:rPr>
                <w:noProof/>
                <w:webHidden/>
              </w:rPr>
              <w:fldChar w:fldCharType="end"/>
            </w:r>
          </w:hyperlink>
        </w:p>
        <w:p w14:paraId="110CB080" w14:textId="6395FC6D" w:rsidR="005E39C5" w:rsidRDefault="005E39C5">
          <w:r>
            <w:rPr>
              <w:b/>
              <w:bCs/>
            </w:rPr>
            <w:fldChar w:fldCharType="end"/>
          </w:r>
        </w:p>
      </w:sdtContent>
    </w:sdt>
    <w:p w14:paraId="0C935F18" w14:textId="5D4CBF14" w:rsidR="00F22B03" w:rsidRPr="00F22B03" w:rsidRDefault="0026148F" w:rsidP="00626997">
      <w:pPr>
        <w:pStyle w:val="Kop1"/>
      </w:pPr>
      <w:r w:rsidRPr="00567E56">
        <w:rPr>
          <w:rFonts w:cs="Arial"/>
          <w:sz w:val="24"/>
          <w:szCs w:val="24"/>
        </w:rPr>
        <w:br w:type="page"/>
      </w:r>
    </w:p>
    <w:p w14:paraId="78F414BC" w14:textId="7F609ECD" w:rsidR="005555E9" w:rsidRPr="00AF2A0F" w:rsidRDefault="00AF2A0F" w:rsidP="00AF2A0F">
      <w:pPr>
        <w:pStyle w:val="Kop1"/>
      </w:pPr>
      <w:bookmarkStart w:id="1" w:name="_Toc118281296"/>
      <w:bookmarkStart w:id="2" w:name="_Toc197508011"/>
      <w:r>
        <w:lastRenderedPageBreak/>
        <w:t>Extra tips</w:t>
      </w:r>
      <w:bookmarkEnd w:id="2"/>
    </w:p>
    <w:p w14:paraId="303F6B94" w14:textId="77777777" w:rsidR="00AF2A0F" w:rsidRDefault="00AF2A0F">
      <w:pPr>
        <w:rPr>
          <w:rFonts w:ascii="Arial" w:hAnsi="Arial" w:cs="Arial"/>
          <w:b/>
          <w:bCs/>
        </w:rPr>
      </w:pPr>
    </w:p>
    <w:p w14:paraId="06F6DEE7" w14:textId="38B91AA1" w:rsidR="005F77F7" w:rsidRPr="00AF2A0F" w:rsidRDefault="00AF2A0F">
      <w:pPr>
        <w:rPr>
          <w:rFonts w:ascii="Arial" w:hAnsi="Arial" w:cs="Arial"/>
          <w:b/>
          <w:bCs/>
        </w:rPr>
      </w:pPr>
      <w:r w:rsidRPr="00AF2A0F">
        <w:rPr>
          <w:rFonts w:ascii="Arial" w:hAnsi="Arial" w:cs="Arial"/>
          <w:b/>
          <w:bCs/>
        </w:rPr>
        <w:t xml:space="preserve">Extra materiaal om de escaperoom </w:t>
      </w:r>
      <w:r>
        <w:rPr>
          <w:rFonts w:ascii="Arial" w:hAnsi="Arial" w:cs="Arial"/>
          <w:b/>
          <w:bCs/>
        </w:rPr>
        <w:t>nog leuker te maken</w:t>
      </w:r>
      <w:r w:rsidR="0087554E" w:rsidRPr="00AF2A0F">
        <w:rPr>
          <w:rFonts w:ascii="Arial" w:hAnsi="Arial" w:cs="Arial"/>
          <w:b/>
          <w:bCs/>
        </w:rPr>
        <w:t xml:space="preserve">: </w:t>
      </w:r>
    </w:p>
    <w:p w14:paraId="1A2A86D5" w14:textId="781E1BFE" w:rsidR="005F77F7" w:rsidRPr="00E566C5" w:rsidRDefault="005555E9" w:rsidP="00E566C5">
      <w:pPr>
        <w:pStyle w:val="Lijstalinea"/>
        <w:numPr>
          <w:ilvl w:val="0"/>
          <w:numId w:val="36"/>
        </w:numPr>
        <w:rPr>
          <w:rFonts w:ascii="Arial" w:hAnsi="Arial" w:cs="Arial"/>
          <w:sz w:val="24"/>
          <w:szCs w:val="24"/>
        </w:rPr>
      </w:pPr>
      <w:r>
        <w:rPr>
          <w:rFonts w:ascii="Arial" w:hAnsi="Arial" w:cs="Arial"/>
          <w:sz w:val="24"/>
          <w:szCs w:val="24"/>
        </w:rPr>
        <w:t>P</w:t>
      </w:r>
      <w:r w:rsidR="0087554E" w:rsidRPr="00E566C5">
        <w:rPr>
          <w:rFonts w:ascii="Arial" w:hAnsi="Arial" w:cs="Arial"/>
          <w:sz w:val="24"/>
          <w:szCs w:val="24"/>
        </w:rPr>
        <w:t>reparaatje bloed</w:t>
      </w:r>
      <w:r w:rsidR="005F77F7" w:rsidRPr="00E566C5">
        <w:rPr>
          <w:rFonts w:ascii="Arial" w:hAnsi="Arial" w:cs="Arial"/>
          <w:sz w:val="24"/>
          <w:szCs w:val="24"/>
        </w:rPr>
        <w:t xml:space="preserve"> (bij microscoop </w:t>
      </w:r>
      <w:r w:rsidR="00E566C5">
        <w:rPr>
          <w:rFonts w:ascii="Arial" w:hAnsi="Arial" w:cs="Arial"/>
          <w:sz w:val="24"/>
          <w:szCs w:val="24"/>
        </w:rPr>
        <w:t>neer</w:t>
      </w:r>
      <w:r w:rsidR="005F77F7" w:rsidRPr="00E566C5">
        <w:rPr>
          <w:rFonts w:ascii="Arial" w:hAnsi="Arial" w:cs="Arial"/>
          <w:sz w:val="24"/>
          <w:szCs w:val="24"/>
        </w:rPr>
        <w:t>leggen)</w:t>
      </w:r>
    </w:p>
    <w:p w14:paraId="5DD02691" w14:textId="3FF45930" w:rsidR="005F77F7" w:rsidRPr="00E566C5" w:rsidRDefault="005555E9" w:rsidP="00E566C5">
      <w:pPr>
        <w:pStyle w:val="Lijstalinea"/>
        <w:numPr>
          <w:ilvl w:val="0"/>
          <w:numId w:val="36"/>
        </w:numPr>
        <w:rPr>
          <w:rFonts w:ascii="Arial" w:hAnsi="Arial" w:cs="Arial"/>
          <w:sz w:val="24"/>
          <w:szCs w:val="24"/>
        </w:rPr>
      </w:pPr>
      <w:r>
        <w:rPr>
          <w:rFonts w:ascii="Arial" w:hAnsi="Arial" w:cs="Arial"/>
          <w:sz w:val="24"/>
          <w:szCs w:val="24"/>
        </w:rPr>
        <w:t>E</w:t>
      </w:r>
      <w:r w:rsidR="005F77F7" w:rsidRPr="00E566C5">
        <w:rPr>
          <w:rFonts w:ascii="Arial" w:hAnsi="Arial" w:cs="Arial"/>
          <w:sz w:val="24"/>
          <w:szCs w:val="24"/>
        </w:rPr>
        <w:t>lke groep krijgt zijn eigen</w:t>
      </w:r>
      <w:r w:rsidR="008E5782" w:rsidRPr="00E566C5">
        <w:rPr>
          <w:rFonts w:ascii="Arial" w:hAnsi="Arial" w:cs="Arial"/>
          <w:sz w:val="24"/>
          <w:szCs w:val="24"/>
        </w:rPr>
        <w:t xml:space="preserve"> </w:t>
      </w:r>
      <w:r w:rsidR="005F77F7" w:rsidRPr="00E566C5">
        <w:rPr>
          <w:rFonts w:ascii="Arial" w:hAnsi="Arial" w:cs="Arial"/>
          <w:sz w:val="24"/>
          <w:szCs w:val="24"/>
        </w:rPr>
        <w:t>stamcelbank (per extra groep kistjes/weckpotten en sloten toevoegen) en de lijst stamceldonoren in elke kist/weckpot verdelen</w:t>
      </w:r>
    </w:p>
    <w:p w14:paraId="1A2A9DB2" w14:textId="73251FA9" w:rsidR="0021042E" w:rsidRDefault="005555E9" w:rsidP="0021042E">
      <w:pPr>
        <w:pStyle w:val="Lijstalinea"/>
        <w:numPr>
          <w:ilvl w:val="0"/>
          <w:numId w:val="35"/>
        </w:numPr>
        <w:rPr>
          <w:rFonts w:ascii="Arial" w:hAnsi="Arial" w:cs="Arial"/>
          <w:sz w:val="24"/>
          <w:szCs w:val="24"/>
        </w:rPr>
      </w:pPr>
      <w:r>
        <w:rPr>
          <w:rFonts w:ascii="Arial" w:hAnsi="Arial" w:cs="Arial"/>
          <w:sz w:val="24"/>
          <w:szCs w:val="24"/>
        </w:rPr>
        <w:t>K</w:t>
      </w:r>
      <w:r w:rsidR="0021042E">
        <w:rPr>
          <w:rFonts w:ascii="Arial" w:hAnsi="Arial" w:cs="Arial"/>
          <w:sz w:val="24"/>
          <w:szCs w:val="24"/>
        </w:rPr>
        <w:t>lok/wekker met eindtijd</w:t>
      </w:r>
    </w:p>
    <w:p w14:paraId="05158E3A" w14:textId="16650032" w:rsidR="00CA3482" w:rsidRPr="00E566C5" w:rsidRDefault="005555E9" w:rsidP="0021042E">
      <w:pPr>
        <w:pStyle w:val="Lijstalinea"/>
        <w:numPr>
          <w:ilvl w:val="0"/>
          <w:numId w:val="35"/>
        </w:numPr>
        <w:rPr>
          <w:rFonts w:ascii="Arial" w:hAnsi="Arial" w:cs="Arial"/>
          <w:sz w:val="24"/>
          <w:szCs w:val="24"/>
        </w:rPr>
      </w:pPr>
      <w:r>
        <w:rPr>
          <w:rFonts w:ascii="Arial" w:hAnsi="Arial" w:cs="Arial"/>
          <w:sz w:val="24"/>
          <w:szCs w:val="24"/>
        </w:rPr>
        <w:t>R</w:t>
      </w:r>
      <w:r w:rsidR="00CA3482">
        <w:rPr>
          <w:rFonts w:ascii="Arial" w:hAnsi="Arial" w:cs="Arial"/>
          <w:sz w:val="24"/>
          <w:szCs w:val="24"/>
        </w:rPr>
        <w:t xml:space="preserve">ekenmachine </w:t>
      </w:r>
    </w:p>
    <w:p w14:paraId="684B1BB3" w14:textId="187E21B3" w:rsidR="0021042E" w:rsidRDefault="005555E9" w:rsidP="00E566C5">
      <w:pPr>
        <w:pStyle w:val="Lijstalinea"/>
        <w:numPr>
          <w:ilvl w:val="0"/>
          <w:numId w:val="36"/>
        </w:numPr>
        <w:rPr>
          <w:rFonts w:ascii="Arial" w:hAnsi="Arial" w:cs="Arial"/>
          <w:sz w:val="24"/>
          <w:szCs w:val="24"/>
        </w:rPr>
      </w:pPr>
      <w:r>
        <w:rPr>
          <w:rFonts w:ascii="Arial" w:hAnsi="Arial" w:cs="Arial"/>
          <w:sz w:val="24"/>
          <w:szCs w:val="24"/>
        </w:rPr>
        <w:t>R</w:t>
      </w:r>
      <w:r w:rsidR="00EF3A99">
        <w:rPr>
          <w:rFonts w:ascii="Arial" w:hAnsi="Arial" w:cs="Arial"/>
          <w:sz w:val="24"/>
          <w:szCs w:val="24"/>
        </w:rPr>
        <w:t>ustige</w:t>
      </w:r>
      <w:r w:rsidR="001B09C5">
        <w:rPr>
          <w:rFonts w:ascii="Arial" w:hAnsi="Arial" w:cs="Arial"/>
          <w:sz w:val="24"/>
          <w:szCs w:val="24"/>
        </w:rPr>
        <w:t xml:space="preserve"> </w:t>
      </w:r>
      <w:r w:rsidR="00EF3A99">
        <w:rPr>
          <w:rFonts w:ascii="Arial" w:hAnsi="Arial" w:cs="Arial"/>
          <w:sz w:val="24"/>
          <w:szCs w:val="24"/>
        </w:rPr>
        <w:t xml:space="preserve">of juist spannende </w:t>
      </w:r>
      <w:r w:rsidR="001B09C5">
        <w:rPr>
          <w:rFonts w:ascii="Arial" w:hAnsi="Arial" w:cs="Arial"/>
          <w:sz w:val="24"/>
          <w:szCs w:val="24"/>
        </w:rPr>
        <w:t>muziek opzetten</w:t>
      </w:r>
    </w:p>
    <w:p w14:paraId="32867BEC" w14:textId="77777777" w:rsidR="00AF2A0F" w:rsidRDefault="00AF2A0F" w:rsidP="009923E7">
      <w:pPr>
        <w:rPr>
          <w:rFonts w:ascii="Arial" w:hAnsi="Arial" w:cs="Arial"/>
          <w:b/>
          <w:bCs/>
        </w:rPr>
      </w:pPr>
    </w:p>
    <w:p w14:paraId="3930E5FF" w14:textId="0C0EE57C" w:rsidR="00EF3A99" w:rsidRPr="00AF2A0F" w:rsidRDefault="00EF3A99" w:rsidP="00AF2A0F">
      <w:pPr>
        <w:spacing w:after="0"/>
        <w:rPr>
          <w:rFonts w:ascii="Arial" w:hAnsi="Arial" w:cs="Arial"/>
          <w:b/>
          <w:bCs/>
        </w:rPr>
      </w:pPr>
      <w:r w:rsidRPr="00AF2A0F">
        <w:rPr>
          <w:rFonts w:ascii="Arial" w:hAnsi="Arial" w:cs="Arial"/>
          <w:b/>
          <w:bCs/>
        </w:rPr>
        <w:t xml:space="preserve">Muziek </w:t>
      </w:r>
    </w:p>
    <w:p w14:paraId="7BE91297" w14:textId="77777777" w:rsidR="00EF3A99" w:rsidRDefault="00EF3A99" w:rsidP="00AF2A0F">
      <w:pPr>
        <w:spacing w:after="0"/>
        <w:rPr>
          <w:rFonts w:ascii="Arial" w:hAnsi="Arial" w:cs="Arial"/>
          <w:sz w:val="24"/>
          <w:szCs w:val="24"/>
        </w:rPr>
      </w:pPr>
      <w:r>
        <w:rPr>
          <w:rFonts w:ascii="Arial" w:hAnsi="Arial" w:cs="Arial"/>
          <w:sz w:val="24"/>
          <w:szCs w:val="24"/>
        </w:rPr>
        <w:t>rustig:</w:t>
      </w:r>
    </w:p>
    <w:p w14:paraId="6A4A7078" w14:textId="6E7FA795" w:rsidR="00EF3A99" w:rsidRPr="00EF3A99" w:rsidRDefault="006B698D" w:rsidP="006B698D">
      <w:pPr>
        <w:rPr>
          <w:rFonts w:ascii="Arial" w:hAnsi="Arial" w:cs="Arial"/>
          <w:sz w:val="24"/>
          <w:szCs w:val="24"/>
        </w:rPr>
      </w:pPr>
      <w:hyperlink r:id="rId8" w:history="1">
        <w:r w:rsidRPr="00B85B40">
          <w:rPr>
            <w:rStyle w:val="Hyperlink"/>
            <w:rFonts w:ascii="Arial" w:hAnsi="Arial" w:cs="Arial"/>
            <w:sz w:val="24"/>
            <w:szCs w:val="24"/>
          </w:rPr>
          <w:t>https://www.youtube.com/watch?v=mARMgnBCrsY</w:t>
        </w:r>
      </w:hyperlink>
    </w:p>
    <w:p w14:paraId="4BC2823F" w14:textId="504A9F06" w:rsidR="00EF3A99" w:rsidRDefault="00EF3A99" w:rsidP="00AF2A0F">
      <w:pPr>
        <w:spacing w:after="0"/>
        <w:rPr>
          <w:rFonts w:ascii="Arial" w:hAnsi="Arial" w:cs="Arial"/>
          <w:sz w:val="24"/>
          <w:szCs w:val="24"/>
        </w:rPr>
      </w:pPr>
      <w:r>
        <w:rPr>
          <w:rFonts w:ascii="Arial" w:hAnsi="Arial" w:cs="Arial"/>
          <w:sz w:val="24"/>
          <w:szCs w:val="24"/>
        </w:rPr>
        <w:t>span</w:t>
      </w:r>
      <w:r w:rsidR="006B698D">
        <w:rPr>
          <w:rFonts w:ascii="Arial" w:hAnsi="Arial" w:cs="Arial"/>
          <w:sz w:val="24"/>
          <w:szCs w:val="24"/>
        </w:rPr>
        <w:t>n</w:t>
      </w:r>
      <w:r>
        <w:rPr>
          <w:rFonts w:ascii="Arial" w:hAnsi="Arial" w:cs="Arial"/>
          <w:sz w:val="24"/>
          <w:szCs w:val="24"/>
        </w:rPr>
        <w:t>end:</w:t>
      </w:r>
    </w:p>
    <w:p w14:paraId="1ED204F6" w14:textId="0FA964DF" w:rsidR="0087554E" w:rsidRDefault="006B698D" w:rsidP="006B698D">
      <w:pPr>
        <w:rPr>
          <w:rFonts w:ascii="Arial" w:hAnsi="Arial" w:cs="Arial"/>
          <w:sz w:val="24"/>
          <w:szCs w:val="24"/>
        </w:rPr>
      </w:pPr>
      <w:hyperlink r:id="rId9" w:history="1">
        <w:r w:rsidRPr="00B85B40">
          <w:rPr>
            <w:rStyle w:val="Hyperlink"/>
            <w:rFonts w:ascii="Arial" w:hAnsi="Arial" w:cs="Arial"/>
            <w:sz w:val="24"/>
            <w:szCs w:val="24"/>
          </w:rPr>
          <w:t>https://www.youtube.com/watch?v=LbaEovazSvU&amp;list=RDQMgIDBYIX3TQY&amp;start_radio=1</w:t>
        </w:r>
      </w:hyperlink>
    </w:p>
    <w:p w14:paraId="38D9816F" w14:textId="77777777" w:rsidR="00C64633" w:rsidRDefault="00C64633" w:rsidP="00054658">
      <w:pPr>
        <w:rPr>
          <w:rFonts w:ascii="Arial" w:hAnsi="Arial" w:cs="Arial"/>
          <w:sz w:val="24"/>
          <w:szCs w:val="24"/>
        </w:rPr>
      </w:pPr>
      <w:bookmarkStart w:id="3" w:name="_Toc194245424"/>
      <w:bookmarkStart w:id="4" w:name="_Toc194246065"/>
    </w:p>
    <w:p w14:paraId="101CF1BE" w14:textId="730F9BD0" w:rsidR="0087554E" w:rsidRPr="00054658" w:rsidRDefault="0087554E" w:rsidP="006143AE">
      <w:pPr>
        <w:pStyle w:val="Kop2"/>
        <w:rPr>
          <w:noProof/>
        </w:rPr>
      </w:pPr>
      <w:bookmarkStart w:id="5" w:name="_Toc197508012"/>
      <w:r>
        <w:t>Tips voor nabespreking</w:t>
      </w:r>
      <w:bookmarkEnd w:id="3"/>
      <w:bookmarkEnd w:id="4"/>
      <w:bookmarkEnd w:id="5"/>
      <w:r>
        <w:t xml:space="preserve"> </w:t>
      </w:r>
    </w:p>
    <w:p w14:paraId="3E857792" w14:textId="2148E65F" w:rsidR="0087554E" w:rsidRPr="00E566C5" w:rsidRDefault="0087554E" w:rsidP="0087554E">
      <w:pPr>
        <w:rPr>
          <w:rFonts w:ascii="Arial" w:hAnsi="Arial" w:cs="Arial"/>
        </w:rPr>
      </w:pPr>
    </w:p>
    <w:p w14:paraId="02B1A566"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Overige vragen?</w:t>
      </w:r>
      <w:r w:rsidRPr="00E566C5">
        <w:rPr>
          <w:rStyle w:val="eop"/>
          <w:rFonts w:ascii="Arial" w:hAnsi="Arial" w:cs="Arial"/>
          <w:color w:val="000000"/>
          <w:sz w:val="22"/>
          <w:szCs w:val="22"/>
        </w:rPr>
        <w:t> </w:t>
      </w:r>
    </w:p>
    <w:p w14:paraId="7422DD91"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Stellingen (hoofd, hart, eens, oneens):</w:t>
      </w:r>
      <w:r w:rsidRPr="00E566C5">
        <w:rPr>
          <w:rStyle w:val="eop"/>
          <w:rFonts w:ascii="Arial" w:hAnsi="Arial" w:cs="Arial"/>
          <w:color w:val="000000"/>
          <w:sz w:val="22"/>
          <w:szCs w:val="22"/>
        </w:rPr>
        <w:t> </w:t>
      </w:r>
    </w:p>
    <w:p w14:paraId="789B07A0" w14:textId="77777777" w:rsidR="0087554E" w:rsidRPr="00E566C5" w:rsidRDefault="0087554E" w:rsidP="0087554E">
      <w:pPr>
        <w:pStyle w:val="paragraph"/>
        <w:numPr>
          <w:ilvl w:val="0"/>
          <w:numId w:val="25"/>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Alleen mensen die stamceldonor zijn mogen stamcellen ontvangen</w:t>
      </w:r>
      <w:r w:rsidRPr="00E566C5">
        <w:rPr>
          <w:rStyle w:val="eop"/>
          <w:rFonts w:ascii="Arial" w:hAnsi="Arial" w:cs="Arial"/>
          <w:color w:val="000000"/>
          <w:sz w:val="22"/>
          <w:szCs w:val="22"/>
        </w:rPr>
        <w:t> </w:t>
      </w:r>
    </w:p>
    <w:p w14:paraId="6E8070F2"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Eventuele misconcepten:</w:t>
      </w:r>
      <w:r w:rsidRPr="00E566C5">
        <w:rPr>
          <w:rStyle w:val="eop"/>
          <w:rFonts w:ascii="Arial" w:hAnsi="Arial" w:cs="Arial"/>
          <w:color w:val="000000"/>
          <w:sz w:val="22"/>
          <w:szCs w:val="22"/>
        </w:rPr>
        <w:t> </w:t>
      </w:r>
    </w:p>
    <w:p w14:paraId="5079DC70" w14:textId="77777777" w:rsidR="0087554E" w:rsidRPr="00E566C5" w:rsidRDefault="0087554E" w:rsidP="0087554E">
      <w:pPr>
        <w:pStyle w:val="paragraph"/>
        <w:numPr>
          <w:ilvl w:val="0"/>
          <w:numId w:val="26"/>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Na het doneren van een orgaan zie je er niet meer goed uit, waardoor familie en vrienden geen afscheid kunnen nemen. </w:t>
      </w:r>
      <w:r w:rsidRPr="00E566C5">
        <w:rPr>
          <w:rStyle w:val="eop"/>
          <w:rFonts w:ascii="Arial" w:hAnsi="Arial" w:cs="Arial"/>
          <w:color w:val="000000"/>
          <w:sz w:val="22"/>
          <w:szCs w:val="22"/>
        </w:rPr>
        <w:t> </w:t>
      </w:r>
    </w:p>
    <w:p w14:paraId="6E0A9D82" w14:textId="77777777" w:rsidR="0087554E" w:rsidRPr="00E566C5" w:rsidRDefault="0087554E" w:rsidP="0087554E">
      <w:pPr>
        <w:pStyle w:val="paragraph"/>
        <w:numPr>
          <w:ilvl w:val="0"/>
          <w:numId w:val="27"/>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Als ik invul dat ik orgaandonor wil worden, kunnen artsen al mijn organen uit me halen, ook delen die ik eigenlijk niet wil doneren</w:t>
      </w:r>
      <w:r w:rsidRPr="00E566C5">
        <w:rPr>
          <w:rStyle w:val="eop"/>
          <w:rFonts w:ascii="Arial" w:hAnsi="Arial" w:cs="Arial"/>
          <w:color w:val="000000"/>
          <w:sz w:val="22"/>
          <w:szCs w:val="22"/>
        </w:rPr>
        <w:t> </w:t>
      </w:r>
    </w:p>
    <w:p w14:paraId="284988DA" w14:textId="77777777" w:rsidR="0087554E" w:rsidRPr="00E566C5" w:rsidRDefault="0087554E" w:rsidP="0087554E">
      <w:pPr>
        <w:pStyle w:val="paragraph"/>
        <w:numPr>
          <w:ilvl w:val="0"/>
          <w:numId w:val="28"/>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Als je in het ziekenhuis terecht komt, gaan doctoren niet jouw leven proberen te redden als je orgaandonor bent. </w:t>
      </w:r>
      <w:r w:rsidRPr="00E566C5">
        <w:rPr>
          <w:rStyle w:val="eop"/>
          <w:rFonts w:ascii="Arial" w:hAnsi="Arial" w:cs="Arial"/>
          <w:color w:val="000000"/>
          <w:sz w:val="22"/>
          <w:szCs w:val="22"/>
        </w:rPr>
        <w:t> </w:t>
      </w:r>
    </w:p>
    <w:p w14:paraId="2813DA27"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Religie en donatie</w:t>
      </w:r>
      <w:r w:rsidRPr="00E566C5">
        <w:rPr>
          <w:rStyle w:val="eop"/>
          <w:rFonts w:ascii="Arial" w:hAnsi="Arial" w:cs="Arial"/>
          <w:color w:val="000000"/>
          <w:sz w:val="22"/>
          <w:szCs w:val="22"/>
        </w:rPr>
        <w:t> </w:t>
      </w:r>
    </w:p>
    <w:p w14:paraId="1CA4E489" w14:textId="77777777" w:rsidR="0087554E" w:rsidRPr="00E566C5" w:rsidRDefault="0087554E" w:rsidP="0087554E">
      <w:pPr>
        <w:pStyle w:val="paragraph"/>
        <w:numPr>
          <w:ilvl w:val="0"/>
          <w:numId w:val="29"/>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Bloeddonatie: behalve Jehova’s getuigen is geen enkele religie steevast tegen het doneren van bloed. Het Jodendom vindt het zelfs een plicht om bloedtransfusies toe te dienen indien het een leven kan redden. Daarnaast moedigen Moskeeën moslims aan om bloed of plasma te doneren als liefdadigheidsactiviteit. De Bijbel verbiedt het eten van bloed van een gestorven dier, maar niet het ontvangen van bloed van een levend medemens. </w:t>
      </w:r>
      <w:r w:rsidRPr="00E566C5">
        <w:rPr>
          <w:rStyle w:val="eop"/>
          <w:rFonts w:ascii="Arial" w:hAnsi="Arial" w:cs="Arial"/>
          <w:color w:val="000000"/>
          <w:sz w:val="22"/>
          <w:szCs w:val="22"/>
        </w:rPr>
        <w:t> </w:t>
      </w:r>
    </w:p>
    <w:p w14:paraId="7CE0117D" w14:textId="77777777" w:rsidR="0087554E" w:rsidRPr="00E566C5" w:rsidRDefault="0087554E" w:rsidP="0087554E">
      <w:pPr>
        <w:pStyle w:val="paragraph"/>
        <w:numPr>
          <w:ilvl w:val="0"/>
          <w:numId w:val="30"/>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Stamceldonatie: er valt weinig te vinden over stamceldonatie en religie, maar er zijn meerdere Nederlandse Christenen die stamcellen gedoneerd hebben. De Islam is ook positief over stamceldonatie: “Binnen de islam word je aangespoord goed te doen voor een ander. Als je iemands leven redt, dan heb je volgens het geloof de hele mensheid.” </w:t>
      </w:r>
      <w:r w:rsidRPr="00E566C5">
        <w:rPr>
          <w:rStyle w:val="eop"/>
          <w:rFonts w:ascii="Arial" w:hAnsi="Arial" w:cs="Arial"/>
          <w:color w:val="000000"/>
          <w:sz w:val="22"/>
          <w:szCs w:val="22"/>
        </w:rPr>
        <w:t> </w:t>
      </w:r>
    </w:p>
    <w:p w14:paraId="77CB8FF3" w14:textId="1179E2E6" w:rsidR="0087554E" w:rsidRPr="00AF2A0F" w:rsidRDefault="0087554E" w:rsidP="00AF2A0F">
      <w:pPr>
        <w:pStyle w:val="paragraph"/>
        <w:numPr>
          <w:ilvl w:val="0"/>
          <w:numId w:val="31"/>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 xml:space="preserve">Orgaandonatie: er zijn per religie verschillende redenen om wel of niet organen te doneren. Het lijkt erop alsof er geen religie is die orgaandonatie duidelijk afkeurt, maar het is aan iedereen om zelf </w:t>
      </w:r>
      <w:proofErr w:type="spellStart"/>
      <w:r w:rsidRPr="00E566C5">
        <w:rPr>
          <w:rStyle w:val="normaltextrun"/>
          <w:rFonts w:ascii="Arial" w:hAnsi="Arial" w:cs="Arial"/>
          <w:color w:val="000000"/>
          <w:sz w:val="22"/>
          <w:szCs w:val="22"/>
        </w:rPr>
        <w:t>voors</w:t>
      </w:r>
      <w:proofErr w:type="spellEnd"/>
      <w:r w:rsidRPr="00E566C5">
        <w:rPr>
          <w:rStyle w:val="normaltextrun"/>
          <w:rFonts w:ascii="Arial" w:hAnsi="Arial" w:cs="Arial"/>
          <w:color w:val="000000"/>
          <w:sz w:val="22"/>
          <w:szCs w:val="22"/>
        </w:rPr>
        <w:t xml:space="preserve"> en tegens af te wegen om zo een weloverwogen beslissing te maken. </w:t>
      </w:r>
      <w:r w:rsidRPr="00E566C5">
        <w:rPr>
          <w:rStyle w:val="eop"/>
          <w:rFonts w:ascii="Arial" w:hAnsi="Arial" w:cs="Arial"/>
          <w:color w:val="000000"/>
          <w:sz w:val="22"/>
          <w:szCs w:val="22"/>
        </w:rPr>
        <w:t> </w:t>
      </w:r>
    </w:p>
    <w:p w14:paraId="68F2C1C7" w14:textId="67356299" w:rsidR="0026148F" w:rsidRPr="00567E56" w:rsidRDefault="0004256F" w:rsidP="006B698D">
      <w:pPr>
        <w:pStyle w:val="Kop1"/>
      </w:pPr>
      <w:bookmarkStart w:id="6" w:name="_Toc194245425"/>
      <w:bookmarkStart w:id="7" w:name="_Toc194246066"/>
      <w:bookmarkStart w:id="8" w:name="_Toc197508013"/>
      <w:r w:rsidRPr="00567E56">
        <w:lastRenderedPageBreak/>
        <w:t xml:space="preserve">Aanvullende </w:t>
      </w:r>
      <w:r w:rsidRPr="006B698D">
        <w:t>informatie</w:t>
      </w:r>
      <w:bookmarkEnd w:id="1"/>
      <w:bookmarkEnd w:id="6"/>
      <w:bookmarkEnd w:id="7"/>
      <w:bookmarkEnd w:id="8"/>
    </w:p>
    <w:p w14:paraId="35552FE6" w14:textId="6E81AA54" w:rsidR="0004256F" w:rsidRPr="00567E56" w:rsidRDefault="0004256F" w:rsidP="00BB204D">
      <w:pPr>
        <w:pStyle w:val="Kop2"/>
        <w:spacing w:before="0" w:line="240" w:lineRule="auto"/>
        <w:rPr>
          <w:rFonts w:cs="Arial"/>
          <w:sz w:val="24"/>
          <w:szCs w:val="24"/>
        </w:rPr>
      </w:pPr>
      <w:bookmarkStart w:id="9" w:name="_Toc118281297"/>
      <w:bookmarkStart w:id="10" w:name="_Toc194245426"/>
      <w:bookmarkStart w:id="11" w:name="_Toc194246067"/>
      <w:bookmarkStart w:id="12" w:name="_Toc197508014"/>
      <w:r w:rsidRPr="00567E56">
        <w:rPr>
          <w:rFonts w:cs="Arial"/>
          <w:sz w:val="24"/>
          <w:szCs w:val="24"/>
        </w:rPr>
        <w:t>Mogelijke vragen van leerlingen</w:t>
      </w:r>
      <w:bookmarkEnd w:id="9"/>
      <w:bookmarkEnd w:id="10"/>
      <w:bookmarkEnd w:id="11"/>
      <w:bookmarkEnd w:id="12"/>
    </w:p>
    <w:p w14:paraId="201F391B" w14:textId="77777777" w:rsidR="00567E56" w:rsidRPr="00567E56" w:rsidRDefault="00567E56" w:rsidP="00BB204D">
      <w:pPr>
        <w:spacing w:after="0" w:line="240" w:lineRule="auto"/>
        <w:rPr>
          <w:rFonts w:ascii="Arial" w:hAnsi="Arial" w:cs="Arial"/>
          <w:sz w:val="24"/>
          <w:szCs w:val="24"/>
        </w:rPr>
      </w:pPr>
    </w:p>
    <w:p w14:paraId="455C4809" w14:textId="3A633ED3" w:rsidR="00A83247" w:rsidRPr="00567E56" w:rsidRDefault="0026148F" w:rsidP="00BB204D">
      <w:pPr>
        <w:spacing w:after="0" w:line="240" w:lineRule="auto"/>
        <w:rPr>
          <w:rFonts w:ascii="Arial" w:hAnsi="Arial" w:cs="Arial"/>
          <w:b/>
          <w:bCs/>
          <w:sz w:val="24"/>
          <w:szCs w:val="24"/>
        </w:rPr>
      </w:pPr>
      <w:r w:rsidRPr="00567E56">
        <w:rPr>
          <w:rFonts w:ascii="Arial" w:hAnsi="Arial" w:cs="Arial"/>
          <w:sz w:val="24"/>
          <w:szCs w:val="24"/>
        </w:rPr>
        <w:t>M</w:t>
      </w:r>
      <w:r w:rsidR="008415FE" w:rsidRPr="00567E56">
        <w:rPr>
          <w:rFonts w:ascii="Arial" w:hAnsi="Arial" w:cs="Arial"/>
          <w:sz w:val="24"/>
          <w:szCs w:val="24"/>
        </w:rPr>
        <w:t xml:space="preserve">eer </w:t>
      </w:r>
      <w:r w:rsidRPr="00567E56">
        <w:rPr>
          <w:rFonts w:ascii="Arial" w:hAnsi="Arial" w:cs="Arial"/>
          <w:sz w:val="24"/>
          <w:szCs w:val="24"/>
        </w:rPr>
        <w:t xml:space="preserve">vragen en antwoorden </w:t>
      </w:r>
      <w:r w:rsidR="008415FE" w:rsidRPr="00567E56">
        <w:rPr>
          <w:rFonts w:ascii="Arial" w:hAnsi="Arial" w:cs="Arial"/>
          <w:sz w:val="24"/>
          <w:szCs w:val="24"/>
        </w:rPr>
        <w:t xml:space="preserve">op: </w:t>
      </w:r>
      <w:hyperlink r:id="rId10" w:history="1">
        <w:r w:rsidR="00BB204D">
          <w:rPr>
            <w:rStyle w:val="Hyperlink"/>
            <w:rFonts w:ascii="Arial" w:hAnsi="Arial" w:cs="Arial"/>
            <w:sz w:val="24"/>
            <w:szCs w:val="24"/>
          </w:rPr>
          <w:t>Website van Matchis</w:t>
        </w:r>
      </w:hyperlink>
    </w:p>
    <w:p w14:paraId="1AF3BA29" w14:textId="77777777" w:rsidR="002A042D" w:rsidRPr="00567E56" w:rsidRDefault="002A042D" w:rsidP="00BB204D">
      <w:pPr>
        <w:spacing w:after="0" w:line="240" w:lineRule="auto"/>
        <w:rPr>
          <w:rFonts w:ascii="Arial" w:hAnsi="Arial" w:cs="Arial"/>
          <w:b/>
          <w:bCs/>
          <w:sz w:val="24"/>
          <w:szCs w:val="24"/>
        </w:rPr>
      </w:pPr>
    </w:p>
    <w:p w14:paraId="0088599A" w14:textId="5F88B77A"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Kan ik me aanmelden voor één</w:t>
      </w:r>
      <w:r w:rsidR="008415FE" w:rsidRPr="00567E56">
        <w:rPr>
          <w:rFonts w:ascii="Arial" w:hAnsi="Arial" w:cs="Arial"/>
          <w:b/>
          <w:bCs/>
          <w:sz w:val="24"/>
          <w:szCs w:val="24"/>
        </w:rPr>
        <w:t xml:space="preserve"> specifieke</w:t>
      </w:r>
      <w:r w:rsidRPr="00567E56">
        <w:rPr>
          <w:rFonts w:ascii="Arial" w:hAnsi="Arial" w:cs="Arial"/>
          <w:b/>
          <w:bCs/>
          <w:sz w:val="24"/>
          <w:szCs w:val="24"/>
        </w:rPr>
        <w:t xml:space="preserve"> patiënt?</w:t>
      </w:r>
    </w:p>
    <w:p w14:paraId="2FEF64B9" w14:textId="6F8A3ED1"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Je kunt je niet aanmelden voor 1 specifieke patiënt; je meldt je aan voor alle </w:t>
      </w:r>
      <w:r w:rsidR="00BB204D">
        <w:rPr>
          <w:rFonts w:ascii="Arial" w:hAnsi="Arial" w:cs="Arial"/>
          <w:sz w:val="24"/>
          <w:szCs w:val="24"/>
        </w:rPr>
        <w:t>p</w:t>
      </w:r>
      <w:r w:rsidRPr="00567E56">
        <w:rPr>
          <w:rFonts w:ascii="Arial" w:hAnsi="Arial" w:cs="Arial"/>
          <w:sz w:val="24"/>
          <w:szCs w:val="24"/>
        </w:rPr>
        <w:t>atiënten die in dezelfde situatie zitten. De kans op een match is heel klein, dus om voor zoveel mogelijk patiënten een geschikte donor te vinden, zijn er heel veel potentiële stamceldonoren nodig. Je wordt gebeld zodra jij een match bent met een patiënt.</w:t>
      </w:r>
    </w:p>
    <w:p w14:paraId="1D2B4AC1" w14:textId="77777777" w:rsidR="002A042D" w:rsidRPr="00567E56" w:rsidRDefault="002A042D" w:rsidP="00BB204D">
      <w:pPr>
        <w:spacing w:after="0" w:line="240" w:lineRule="auto"/>
        <w:rPr>
          <w:rFonts w:ascii="Arial" w:hAnsi="Arial" w:cs="Arial"/>
          <w:b/>
          <w:bCs/>
          <w:sz w:val="24"/>
          <w:szCs w:val="24"/>
        </w:rPr>
      </w:pPr>
    </w:p>
    <w:p w14:paraId="09E20CC4" w14:textId="13396D85"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Ik slik medicatie/ heb een (medische) aandoening, mag ik donor worden?</w:t>
      </w:r>
    </w:p>
    <w:p w14:paraId="15604AD2" w14:textId="6AB2A3EC"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Het slikken van paracetamol, de pil, of medicatie tegen ADD of ADHD is geen </w:t>
      </w:r>
      <w:r w:rsidR="00BB204D">
        <w:rPr>
          <w:rFonts w:ascii="Arial" w:hAnsi="Arial" w:cs="Arial"/>
          <w:sz w:val="24"/>
          <w:szCs w:val="24"/>
        </w:rPr>
        <w:t>b</w:t>
      </w:r>
      <w:r w:rsidRPr="00567E56">
        <w:rPr>
          <w:rFonts w:ascii="Arial" w:hAnsi="Arial" w:cs="Arial"/>
          <w:sz w:val="24"/>
          <w:szCs w:val="24"/>
        </w:rPr>
        <w:t>ezwaar, je kunt je aanmelden als stamceldonor. Kijk op de pagina 'Wie kan stamceldonor worden' voor informatie over met welke ziektes/ medicatiegebruik je wel of niet stamceldonor kunt worden.</w:t>
      </w:r>
    </w:p>
    <w:p w14:paraId="1FFA2D07" w14:textId="77777777" w:rsidR="002A042D" w:rsidRPr="00567E56" w:rsidRDefault="002A042D" w:rsidP="00BB204D">
      <w:pPr>
        <w:spacing w:after="0" w:line="240" w:lineRule="auto"/>
        <w:rPr>
          <w:rFonts w:ascii="Arial" w:hAnsi="Arial" w:cs="Arial"/>
          <w:b/>
          <w:bCs/>
          <w:sz w:val="24"/>
          <w:szCs w:val="24"/>
        </w:rPr>
      </w:pPr>
    </w:p>
    <w:p w14:paraId="44C43108" w14:textId="65C3B4C1"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Wat gebeurt er met mijn wangslijmvlies?</w:t>
      </w:r>
    </w:p>
    <w:p w14:paraId="48FEB520" w14:textId="62478FD7"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Matchis stuurt de wattenstaafjes met daarop je wangslijmvlies naar een laboratorium dat hieruit DNA isoleert. Het lab krijgt geen persoonsgegevens, alleen een barcode welke enkel via Matchis naar jou herleidbaar is. Het DNA vormt de basis voor het bepalen van je weefselprofiel (HLA), waarmee de match met een patiënt kan worden gemaakt. Om het weefselprofiel te kunnen bijwerken met nieuwe kenmerken op geleide van ontwikkeling van de techniek, bewaart het lab jouw DNA voor onbepaalde tijd. Hiermee kan in de loop der tijd een nog nauwkeurigere match gemaakt worden. Matchis zal nooit jouw persoonsgegevens aan het lab geven zonder jouw uitdrukkelijke schriftelijke toestemming.</w:t>
      </w:r>
    </w:p>
    <w:p w14:paraId="5C8B96F8" w14:textId="77777777" w:rsidR="002A042D" w:rsidRPr="00567E56" w:rsidRDefault="002A042D" w:rsidP="00BB204D">
      <w:pPr>
        <w:spacing w:after="0" w:line="240" w:lineRule="auto"/>
        <w:rPr>
          <w:rFonts w:ascii="Arial" w:hAnsi="Arial" w:cs="Arial"/>
          <w:b/>
          <w:bCs/>
          <w:sz w:val="24"/>
          <w:szCs w:val="24"/>
        </w:rPr>
      </w:pPr>
    </w:p>
    <w:p w14:paraId="69F8896B" w14:textId="5B9E2202"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Hoe word ik stamceldonor?</w:t>
      </w:r>
    </w:p>
    <w:p w14:paraId="4F5F9580" w14:textId="330C12D8"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Via het online aanmeldformulier kan je je aanmelden als stamceldonor. Je vult je persoonlijke gegevens in en doorloopt een medische vragenlijst, om te kijken of je stamceldonor kan worden.</w:t>
      </w:r>
    </w:p>
    <w:p w14:paraId="0AB43909" w14:textId="77777777" w:rsidR="002A042D" w:rsidRPr="00567E56" w:rsidRDefault="002A042D" w:rsidP="00BB204D">
      <w:pPr>
        <w:spacing w:after="0" w:line="240" w:lineRule="auto"/>
        <w:rPr>
          <w:rFonts w:ascii="Arial" w:hAnsi="Arial" w:cs="Arial"/>
          <w:b/>
          <w:bCs/>
          <w:sz w:val="24"/>
          <w:szCs w:val="24"/>
        </w:rPr>
      </w:pPr>
    </w:p>
    <w:p w14:paraId="17420B7B" w14:textId="722B85AD"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Ik ben om medische redenen afgewezen als donor. Als ik zelf de risico’s accepteer, mag het dan wel?</w:t>
      </w:r>
    </w:p>
    <w:p w14:paraId="60E514DC" w14:textId="57F0B8F2" w:rsidR="008415FE" w:rsidRPr="00567E56" w:rsidRDefault="008415FE" w:rsidP="00BB204D">
      <w:pPr>
        <w:spacing w:after="0" w:line="240" w:lineRule="auto"/>
        <w:rPr>
          <w:rFonts w:ascii="Arial" w:hAnsi="Arial" w:cs="Arial"/>
          <w:sz w:val="24"/>
          <w:szCs w:val="24"/>
        </w:rPr>
      </w:pPr>
      <w:r w:rsidRPr="00735D5E">
        <w:rPr>
          <w:rFonts w:ascii="Arial" w:hAnsi="Arial" w:cs="Arial"/>
          <w:sz w:val="24"/>
          <w:szCs w:val="24"/>
        </w:rPr>
        <w:t>We accepteren geen enkel verhoogd risico voor onze vrijwillige donoren, gezien deze zelf geen gezondheidsvoordeel te behalen hebben bij de medische procedures die ze ondergaan. Daarin zijn we streng</w:t>
      </w:r>
      <w:r w:rsidRPr="00567E56">
        <w:rPr>
          <w:rFonts w:ascii="Arial" w:hAnsi="Arial" w:cs="Arial"/>
          <w:sz w:val="24"/>
          <w:szCs w:val="24"/>
        </w:rPr>
        <w:t xml:space="preserve"> en de beslissing van een donorarts is hierin leidend.</w:t>
      </w:r>
      <w:r w:rsidR="00BB204D">
        <w:rPr>
          <w:rFonts w:ascii="Arial" w:hAnsi="Arial" w:cs="Arial"/>
          <w:sz w:val="24"/>
          <w:szCs w:val="24"/>
        </w:rPr>
        <w:t xml:space="preserve"> </w:t>
      </w:r>
      <w:r w:rsidRPr="00567E56">
        <w:rPr>
          <w:rFonts w:ascii="Arial" w:hAnsi="Arial" w:cs="Arial"/>
          <w:sz w:val="24"/>
          <w:szCs w:val="24"/>
        </w:rPr>
        <w:t xml:space="preserve">Een donatie met een verhoogd risico wordt onder geen enkele voorwaarde toegestaan, ook niet onder de voorwaarde dat de donor het zelf accepteert. </w:t>
      </w:r>
    </w:p>
    <w:p w14:paraId="7F6E2767" w14:textId="77777777" w:rsidR="002A042D" w:rsidRPr="00567E56" w:rsidRDefault="002A042D" w:rsidP="00BB204D">
      <w:pPr>
        <w:spacing w:after="0" w:line="240" w:lineRule="auto"/>
        <w:rPr>
          <w:rFonts w:ascii="Arial" w:hAnsi="Arial" w:cs="Arial"/>
          <w:b/>
          <w:bCs/>
          <w:sz w:val="24"/>
          <w:szCs w:val="24"/>
        </w:rPr>
      </w:pPr>
    </w:p>
    <w:p w14:paraId="462E6038" w14:textId="3EFCB30F"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Zijn er risico’s en bijwerkingen?</w:t>
      </w:r>
    </w:p>
    <w:p w14:paraId="56CFC37D" w14:textId="77777777" w:rsidR="008415FE" w:rsidRPr="00567E56" w:rsidRDefault="008415FE" w:rsidP="00BB204D">
      <w:pPr>
        <w:spacing w:after="0" w:line="240" w:lineRule="auto"/>
        <w:rPr>
          <w:rFonts w:ascii="Arial" w:hAnsi="Arial" w:cs="Arial"/>
          <w:sz w:val="24"/>
          <w:szCs w:val="24"/>
          <w:u w:val="single"/>
        </w:rPr>
      </w:pPr>
      <w:r w:rsidRPr="00567E56">
        <w:rPr>
          <w:rFonts w:ascii="Arial" w:hAnsi="Arial" w:cs="Arial"/>
          <w:sz w:val="24"/>
          <w:szCs w:val="24"/>
          <w:u w:val="single"/>
        </w:rPr>
        <w:t>Stamceldonatie via het bloed</w:t>
      </w:r>
    </w:p>
    <w:p w14:paraId="32BE3724" w14:textId="5D598CBF"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Het toedienen van de groeifactor G-CSF kan als bijwerking lichte tot matige bot- en spierpijnen geven. Soms treedt een griepachtig gevoel op met vermoeidheid en eventueel lichte koorts en hoofdpijn. Sommige donoren melden dat ze tijdens het gebruik van G-CSF minder goed slapen of een lichte temperatuursverhoging krijgen. Ook kan er een enkele keer irritatie ontstaan op de plek van de prik. Over het algemeen verdwijnen de klachten binnen één tot twee dagen.</w:t>
      </w:r>
    </w:p>
    <w:p w14:paraId="21BF2B91" w14:textId="61838BE9" w:rsidR="008415FE" w:rsidRPr="00567E56" w:rsidRDefault="008415FE" w:rsidP="00BB204D">
      <w:pPr>
        <w:spacing w:after="0" w:line="240" w:lineRule="auto"/>
        <w:rPr>
          <w:rFonts w:ascii="Arial" w:hAnsi="Arial" w:cs="Arial"/>
          <w:sz w:val="24"/>
          <w:szCs w:val="24"/>
          <w:u w:val="single"/>
        </w:rPr>
      </w:pPr>
      <w:r w:rsidRPr="00567E56">
        <w:rPr>
          <w:rFonts w:ascii="Arial" w:hAnsi="Arial" w:cs="Arial"/>
          <w:sz w:val="24"/>
          <w:szCs w:val="24"/>
          <w:u w:val="single"/>
        </w:rPr>
        <w:lastRenderedPageBreak/>
        <w:t>Stamceldonatie via het bee</w:t>
      </w:r>
      <w:r w:rsidR="0089077A">
        <w:rPr>
          <w:rFonts w:ascii="Arial" w:hAnsi="Arial" w:cs="Arial"/>
          <w:sz w:val="24"/>
          <w:szCs w:val="24"/>
          <w:u w:val="single"/>
        </w:rPr>
        <w:t>n</w:t>
      </w:r>
      <w:r w:rsidRPr="00567E56">
        <w:rPr>
          <w:rFonts w:ascii="Arial" w:hAnsi="Arial" w:cs="Arial"/>
          <w:sz w:val="24"/>
          <w:szCs w:val="24"/>
          <w:u w:val="single"/>
        </w:rPr>
        <w:t>merg</w:t>
      </w:r>
    </w:p>
    <w:p w14:paraId="177A2A1A" w14:textId="53D12BA5"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Stamcellen doneren uit het beenmerg doet geen pijn, de donatie is namelijk altijd onder algehele narcose. Bij donatie via beenmerg zijn de standaard risico's van een narcose het grootste risico bij deze vorm van stamceldonatie. </w:t>
      </w:r>
    </w:p>
    <w:p w14:paraId="053807CE" w14:textId="35364DFD"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De stamcellen worden met een dikke naald uit de achterste rand van het bekken gehaald. De eerste dagen kan je last hebben van een beurs, pijnlijk gevoel op de plek waar in het bekken is geprikt. Omdat </w:t>
      </w:r>
      <w:r w:rsidR="00BB204D">
        <w:rPr>
          <w:rFonts w:ascii="Arial" w:hAnsi="Arial" w:cs="Arial"/>
          <w:sz w:val="24"/>
          <w:szCs w:val="24"/>
        </w:rPr>
        <w:t>er</w:t>
      </w:r>
      <w:r w:rsidRPr="00567E56">
        <w:rPr>
          <w:rFonts w:ascii="Arial" w:hAnsi="Arial" w:cs="Arial"/>
          <w:sz w:val="24"/>
          <w:szCs w:val="24"/>
        </w:rPr>
        <w:t xml:space="preserve"> met de afname van beenmerg ook relatief veel bloed </w:t>
      </w:r>
      <w:r w:rsidR="00BB204D">
        <w:rPr>
          <w:rFonts w:ascii="Arial" w:hAnsi="Arial" w:cs="Arial"/>
          <w:sz w:val="24"/>
          <w:szCs w:val="24"/>
        </w:rPr>
        <w:t xml:space="preserve">wordt </w:t>
      </w:r>
      <w:r w:rsidRPr="00567E56">
        <w:rPr>
          <w:rFonts w:ascii="Arial" w:hAnsi="Arial" w:cs="Arial"/>
          <w:sz w:val="24"/>
          <w:szCs w:val="24"/>
        </w:rPr>
        <w:t xml:space="preserve">opgezogen, </w:t>
      </w:r>
      <w:r w:rsidR="00BB204D">
        <w:rPr>
          <w:rFonts w:ascii="Arial" w:hAnsi="Arial" w:cs="Arial"/>
          <w:sz w:val="24"/>
          <w:szCs w:val="24"/>
        </w:rPr>
        <w:t>kan dit ook voor</w:t>
      </w:r>
      <w:r w:rsidRPr="00567E56">
        <w:rPr>
          <w:rFonts w:ascii="Arial" w:hAnsi="Arial" w:cs="Arial"/>
          <w:sz w:val="24"/>
          <w:szCs w:val="24"/>
        </w:rPr>
        <w:t xml:space="preserve"> vermoeidheid zorgen. </w:t>
      </w:r>
    </w:p>
    <w:p w14:paraId="2679D4AA" w14:textId="77777777" w:rsidR="002A042D" w:rsidRPr="00567E56" w:rsidRDefault="002A042D" w:rsidP="00BB204D">
      <w:pPr>
        <w:spacing w:after="0" w:line="240" w:lineRule="auto"/>
        <w:rPr>
          <w:rFonts w:ascii="Arial" w:hAnsi="Arial" w:cs="Arial"/>
          <w:b/>
          <w:bCs/>
          <w:sz w:val="24"/>
          <w:szCs w:val="24"/>
        </w:rPr>
      </w:pPr>
    </w:p>
    <w:p w14:paraId="7C2E1F01" w14:textId="3FEA9C45"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Kan ik zelf aangeven op welke manier ik mijn stamcellen wil doneren?</w:t>
      </w:r>
    </w:p>
    <w:p w14:paraId="4E2195E5" w14:textId="48D28E80"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 xml:space="preserve">Op het </w:t>
      </w:r>
      <w:r w:rsidRPr="00B241AB">
        <w:rPr>
          <w:rFonts w:ascii="Arial" w:hAnsi="Arial" w:cs="Arial"/>
          <w:sz w:val="24"/>
          <w:szCs w:val="24"/>
        </w:rPr>
        <w:t xml:space="preserve">moment dat we je vragen </w:t>
      </w:r>
      <w:r w:rsidRPr="00567E56">
        <w:rPr>
          <w:rFonts w:ascii="Arial" w:hAnsi="Arial" w:cs="Arial"/>
          <w:sz w:val="24"/>
          <w:szCs w:val="24"/>
        </w:rPr>
        <w:t>om daadwerkelijk stamcellen te geven, kun je je voorkeur aangeven. De behandelend arts van de patiënt geeft aan welke afnamemethode voor zijn of haar patiënt het beste is. Stamceldonatie is een vrijwillig proces. Dit betekent dat jij als donor bepaalt welke methode je ondergaat. Mocht deze keuze niet overeenkomen met de voorkeur van de behandelend arts, kan dat betekenen dat de arts voor een andere donor kiest.</w:t>
      </w:r>
    </w:p>
    <w:p w14:paraId="7A70C70E" w14:textId="77777777" w:rsidR="002A042D" w:rsidRPr="00567E56" w:rsidRDefault="002A042D" w:rsidP="00BB204D">
      <w:pPr>
        <w:spacing w:after="0" w:line="240" w:lineRule="auto"/>
        <w:rPr>
          <w:rFonts w:ascii="Arial" w:hAnsi="Arial" w:cs="Arial"/>
          <w:b/>
          <w:bCs/>
          <w:sz w:val="24"/>
          <w:szCs w:val="24"/>
        </w:rPr>
      </w:pPr>
    </w:p>
    <w:p w14:paraId="10686154" w14:textId="2AE0502E"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Word ik vaak opgeroepen om stamcellen te geven?</w:t>
      </w:r>
    </w:p>
    <w:p w14:paraId="4C1C5E5C" w14:textId="26AD2DF5"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Nee, de kans op een match is zeer klein. Daarom hebben we veel potentiële donoren nodig in de wereldwijde donorbank.  Sommige donoren worden al na 3 maanden opgeroepen, anderen pas na 3 jaar, 15 jaar of zelfs nooit.</w:t>
      </w:r>
    </w:p>
    <w:p w14:paraId="099675AB" w14:textId="77777777" w:rsidR="002A042D" w:rsidRPr="00567E56" w:rsidRDefault="002A042D" w:rsidP="00BB204D">
      <w:pPr>
        <w:spacing w:after="0" w:line="240" w:lineRule="auto"/>
        <w:rPr>
          <w:rFonts w:ascii="Arial" w:hAnsi="Arial" w:cs="Arial"/>
          <w:b/>
          <w:bCs/>
          <w:sz w:val="24"/>
          <w:szCs w:val="24"/>
        </w:rPr>
      </w:pPr>
    </w:p>
    <w:p w14:paraId="37CA43E7" w14:textId="539155D4"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Hoeveel keer mag ik stamcellen doneren? En mag ik daarna nog aan familieleden doneren?</w:t>
      </w:r>
    </w:p>
    <w:p w14:paraId="10212639" w14:textId="77777777"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 xml:space="preserve">Bij </w:t>
      </w:r>
      <w:r w:rsidRPr="00735D5E">
        <w:rPr>
          <w:rFonts w:ascii="Arial" w:hAnsi="Arial" w:cs="Arial"/>
          <w:sz w:val="24"/>
          <w:szCs w:val="24"/>
        </w:rPr>
        <w:t>Matchis hebben we het beleid</w:t>
      </w:r>
      <w:r w:rsidRPr="00567E56">
        <w:rPr>
          <w:rFonts w:ascii="Arial" w:hAnsi="Arial" w:cs="Arial"/>
          <w:sz w:val="24"/>
          <w:szCs w:val="24"/>
        </w:rPr>
        <w:t xml:space="preserve"> dat een donor maximaal drie keer kan worden opgeroepen om stamcellen te doneren. Medisch gezien kan het in principe vaker; wat dat betreft lijkt stamceldonatie meer op bloeddonatie dan op orgaandonatie. Het lichaam maakt de stamcellen snel weer aan.</w:t>
      </w:r>
    </w:p>
    <w:p w14:paraId="1E6A4710" w14:textId="7E7649E0"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Heb je drie keer stamcellen gedoneerd dan blijf je toch beschikbaar voor familieleden die op zoek zijn naar een stamceldonor. Voor familieleden geldt geen maximum aantal keer doneren. Het is niet van invloed op het aantal keer dat je hebt gedoneerd voor een niet-verwante patiënt</w:t>
      </w:r>
      <w:r w:rsidR="0026148F" w:rsidRPr="00567E56">
        <w:rPr>
          <w:rFonts w:ascii="Arial" w:hAnsi="Arial" w:cs="Arial"/>
          <w:sz w:val="24"/>
          <w:szCs w:val="24"/>
        </w:rPr>
        <w:t>.</w:t>
      </w:r>
    </w:p>
    <w:p w14:paraId="1AFD0D83" w14:textId="77777777" w:rsidR="0026148F" w:rsidRPr="00567E56" w:rsidRDefault="0026148F" w:rsidP="00BB204D">
      <w:pPr>
        <w:spacing w:after="0" w:line="240" w:lineRule="auto"/>
        <w:rPr>
          <w:rFonts w:ascii="Arial" w:hAnsi="Arial" w:cs="Arial"/>
          <w:sz w:val="24"/>
          <w:szCs w:val="24"/>
        </w:rPr>
      </w:pPr>
    </w:p>
    <w:p w14:paraId="1CB8E573" w14:textId="6C2CD7D1"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Waarom worden vooral mensen tussen de 18 en 35 jaar opgeroepen om te doneren?</w:t>
      </w:r>
    </w:p>
    <w:p w14:paraId="0F605DB2" w14:textId="30669CB1"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Donatie door een jongere donor heeft de voorkeur omdat wetenschappelijk onderzoek uitwijst dat hiermee de kans op genezing voor de patiënt toeneemt. Zij worden dan ook veel vaker opgeroepen om stamcellen te doneren dan mensen boven de 35 jaar. Ook geldt, hoe jonger ingeschreven hoe langer in het donorbestand.</w:t>
      </w:r>
    </w:p>
    <w:p w14:paraId="60A5BCD8" w14:textId="77777777" w:rsidR="002A042D" w:rsidRPr="00567E56" w:rsidRDefault="002A042D" w:rsidP="00BB204D">
      <w:pPr>
        <w:spacing w:after="0" w:line="240" w:lineRule="auto"/>
        <w:rPr>
          <w:rFonts w:ascii="Arial" w:hAnsi="Arial" w:cs="Arial"/>
          <w:b/>
          <w:bCs/>
          <w:sz w:val="24"/>
          <w:szCs w:val="24"/>
        </w:rPr>
      </w:pPr>
    </w:p>
    <w:p w14:paraId="4364F505" w14:textId="6BEFAE7B" w:rsidR="0026558E" w:rsidRPr="0026558E" w:rsidRDefault="00094F2B" w:rsidP="00094F2B">
      <w:pPr>
        <w:rPr>
          <w:rFonts w:ascii="Segoe UI" w:eastAsia="Times New Roman" w:hAnsi="Segoe UI" w:cs="Segoe UI"/>
          <w:color w:val="242424"/>
          <w:sz w:val="23"/>
          <w:szCs w:val="23"/>
          <w:lang w:eastAsia="nl-NL"/>
        </w:rPr>
      </w:pPr>
      <w:r>
        <w:rPr>
          <w:rFonts w:ascii="Arial" w:hAnsi="Arial" w:cs="Arial"/>
          <w:b/>
          <w:bCs/>
          <w:sz w:val="24"/>
          <w:szCs w:val="24"/>
        </w:rPr>
        <w:t>Moet de bloedgroep van de donor gelijk zijn aan die van de patiënt?</w:t>
      </w:r>
      <w:r w:rsidR="0026558E" w:rsidRPr="0026558E">
        <w:rPr>
          <w:rFonts w:ascii="Segoe UI" w:eastAsia="Times New Roman" w:hAnsi="Segoe UI" w:cs="Segoe UI"/>
          <w:color w:val="242424"/>
          <w:sz w:val="23"/>
          <w:szCs w:val="23"/>
          <w:lang w:eastAsia="nl-NL"/>
        </w:rPr>
        <w:br/>
      </w:r>
      <w:r w:rsidRPr="00094F2B">
        <w:rPr>
          <w:rFonts w:ascii="Arial" w:hAnsi="Arial" w:cs="Arial"/>
          <w:sz w:val="24"/>
          <w:szCs w:val="24"/>
        </w:rPr>
        <w:t>Dit is niet noodza</w:t>
      </w:r>
      <w:r>
        <w:rPr>
          <w:rFonts w:ascii="Arial" w:hAnsi="Arial" w:cs="Arial"/>
          <w:sz w:val="24"/>
          <w:szCs w:val="24"/>
        </w:rPr>
        <w:t>k</w:t>
      </w:r>
      <w:r w:rsidRPr="00094F2B">
        <w:rPr>
          <w:rFonts w:ascii="Arial" w:hAnsi="Arial" w:cs="Arial"/>
          <w:sz w:val="24"/>
          <w:szCs w:val="24"/>
        </w:rPr>
        <w:t>elijk.</w:t>
      </w:r>
      <w:r>
        <w:rPr>
          <w:rFonts w:ascii="Arial" w:hAnsi="Arial" w:cs="Arial"/>
          <w:sz w:val="24"/>
          <w:szCs w:val="24"/>
        </w:rPr>
        <w:t xml:space="preserve"> Op dit moment is het gelijk houden van de AB0-bloedgroepen niet standaard in het matchingproces.</w:t>
      </w:r>
      <w:r w:rsidR="0026558E" w:rsidRPr="00094F2B">
        <w:rPr>
          <w:rFonts w:ascii="Arial" w:hAnsi="Arial" w:cs="Arial"/>
          <w:sz w:val="24"/>
          <w:szCs w:val="24"/>
        </w:rPr>
        <w:t xml:space="preserve"> In het transplantaat zelf zitten geen rode bloedcellen. In principe komen de nieuwe rode bloedcellen voort uit de getransplanteerde stamcellen. Op het moment dat deze opkomen zijn de bloedgroep antistoffen vaak al enorm afgenomen. Er zijn studies die laten zien dat</w:t>
      </w:r>
      <w:r>
        <w:rPr>
          <w:rFonts w:ascii="Arial" w:hAnsi="Arial" w:cs="Arial"/>
          <w:sz w:val="24"/>
          <w:szCs w:val="24"/>
        </w:rPr>
        <w:t xml:space="preserve"> er bepaalde voordelen zitten om wel een donor met dezelfde bloedgroep te kiezen, maar er wordt weinig effect gezien op de kans om Graft-versus-Host </w:t>
      </w:r>
      <w:proofErr w:type="spellStart"/>
      <w:r>
        <w:rPr>
          <w:rFonts w:ascii="Arial" w:hAnsi="Arial" w:cs="Arial"/>
          <w:sz w:val="24"/>
          <w:szCs w:val="24"/>
        </w:rPr>
        <w:t>disease</w:t>
      </w:r>
      <w:proofErr w:type="spellEnd"/>
      <w:r>
        <w:rPr>
          <w:rFonts w:ascii="Arial" w:hAnsi="Arial" w:cs="Arial"/>
          <w:sz w:val="24"/>
          <w:szCs w:val="24"/>
        </w:rPr>
        <w:t xml:space="preserve"> te ontwikkelen.</w:t>
      </w:r>
    </w:p>
    <w:p w14:paraId="37F236A7" w14:textId="6DF5B4B8" w:rsidR="0026148F" w:rsidRPr="00567E56" w:rsidRDefault="0026148F" w:rsidP="00BB204D">
      <w:pPr>
        <w:spacing w:after="0" w:line="240" w:lineRule="auto"/>
        <w:rPr>
          <w:rFonts w:ascii="Arial" w:hAnsi="Arial" w:cs="Arial"/>
          <w:sz w:val="24"/>
          <w:szCs w:val="24"/>
        </w:rPr>
      </w:pPr>
    </w:p>
    <w:p w14:paraId="5BACF553" w14:textId="5D398A69" w:rsidR="00DF1E0D" w:rsidRPr="00567E56" w:rsidRDefault="00345AA2" w:rsidP="00BB204D">
      <w:pPr>
        <w:pStyle w:val="Kop2"/>
        <w:spacing w:before="0" w:line="240" w:lineRule="auto"/>
        <w:rPr>
          <w:rFonts w:cs="Arial"/>
          <w:sz w:val="24"/>
          <w:szCs w:val="24"/>
        </w:rPr>
      </w:pPr>
      <w:bookmarkStart w:id="13" w:name="_Toc118281298"/>
      <w:bookmarkStart w:id="14" w:name="_Toc194245427"/>
      <w:bookmarkStart w:id="15" w:name="_Toc194246068"/>
      <w:bookmarkStart w:id="16" w:name="_Toc197508015"/>
      <w:r w:rsidRPr="00567E56">
        <w:rPr>
          <w:rFonts w:cs="Arial"/>
          <w:sz w:val="24"/>
          <w:szCs w:val="24"/>
        </w:rPr>
        <w:t>Twee</w:t>
      </w:r>
      <w:r w:rsidR="0004256F" w:rsidRPr="00567E56">
        <w:rPr>
          <w:rFonts w:cs="Arial"/>
          <w:sz w:val="24"/>
          <w:szCs w:val="24"/>
        </w:rPr>
        <w:t xml:space="preserve"> manieren van </w:t>
      </w:r>
      <w:r w:rsidRPr="00567E56">
        <w:rPr>
          <w:rFonts w:cs="Arial"/>
          <w:sz w:val="24"/>
          <w:szCs w:val="24"/>
        </w:rPr>
        <w:t>stamcel</w:t>
      </w:r>
      <w:r w:rsidR="0004256F" w:rsidRPr="00567E56">
        <w:rPr>
          <w:rFonts w:cs="Arial"/>
          <w:sz w:val="24"/>
          <w:szCs w:val="24"/>
        </w:rPr>
        <w:t>donatie</w:t>
      </w:r>
      <w:bookmarkEnd w:id="13"/>
      <w:bookmarkEnd w:id="14"/>
      <w:bookmarkEnd w:id="15"/>
      <w:bookmarkEnd w:id="16"/>
    </w:p>
    <w:p w14:paraId="7C51D42D" w14:textId="6A45C924" w:rsidR="0004256F" w:rsidRPr="00567E56" w:rsidRDefault="0004256F" w:rsidP="00BB204D">
      <w:pPr>
        <w:spacing w:after="0" w:line="240" w:lineRule="auto"/>
        <w:rPr>
          <w:rFonts w:ascii="Arial" w:hAnsi="Arial" w:cs="Arial"/>
          <w:sz w:val="24"/>
          <w:szCs w:val="24"/>
        </w:rPr>
      </w:pPr>
      <w:r w:rsidRPr="00567E56">
        <w:rPr>
          <w:rFonts w:ascii="Arial" w:hAnsi="Arial" w:cs="Arial"/>
          <w:noProof/>
          <w:sz w:val="24"/>
          <w:szCs w:val="24"/>
        </w:rPr>
        <w:drawing>
          <wp:inline distT="0" distB="0" distL="0" distR="0" wp14:anchorId="12426198" wp14:editId="17A6ACD5">
            <wp:extent cx="5476875" cy="744198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1058" cy="7447670"/>
                    </a:xfrm>
                    <a:prstGeom prst="rect">
                      <a:avLst/>
                    </a:prstGeom>
                  </pic:spPr>
                </pic:pic>
              </a:graphicData>
            </a:graphic>
          </wp:inline>
        </w:drawing>
      </w:r>
    </w:p>
    <w:p w14:paraId="36D524D5" w14:textId="5C4E14CB" w:rsidR="0004256F" w:rsidRPr="00567E56" w:rsidRDefault="0004256F" w:rsidP="006143AE">
      <w:pPr>
        <w:pStyle w:val="Kop2"/>
      </w:pPr>
      <w:r w:rsidRPr="00567E56">
        <w:br w:type="page"/>
      </w:r>
      <w:bookmarkStart w:id="17" w:name="_Toc118281299"/>
      <w:bookmarkStart w:id="18" w:name="_Toc194245428"/>
      <w:bookmarkStart w:id="19" w:name="_Toc194246069"/>
      <w:bookmarkStart w:id="20" w:name="_Toc197508016"/>
      <w:r w:rsidRPr="00567E56">
        <w:lastRenderedPageBreak/>
        <w:t>Vergelijkingstabel bloed- orgaan en stamceldonatie</w:t>
      </w:r>
      <w:bookmarkEnd w:id="17"/>
      <w:bookmarkEnd w:id="18"/>
      <w:bookmarkEnd w:id="19"/>
      <w:bookmarkEnd w:id="20"/>
    </w:p>
    <w:p w14:paraId="29F2D267" w14:textId="77777777" w:rsidR="0004256F" w:rsidRPr="00567E56" w:rsidRDefault="0004256F" w:rsidP="00BB204D">
      <w:pPr>
        <w:pStyle w:val="Default"/>
        <w:rPr>
          <w:rFonts w:ascii="Arial" w:hAnsi="Arial" w:cs="Arial"/>
        </w:rPr>
      </w:pPr>
      <w:r w:rsidRPr="00567E56">
        <w:rPr>
          <w:rStyle w:val="A9"/>
          <w:rFonts w:ascii="Arial" w:hAnsi="Arial" w:cs="Arial"/>
          <w:sz w:val="24"/>
          <w:szCs w:val="24"/>
        </w:rPr>
        <w:t xml:space="preserve">3.2 </w:t>
      </w:r>
      <w:r w:rsidRPr="00567E56">
        <w:rPr>
          <w:rFonts w:ascii="Arial" w:hAnsi="Arial" w:cs="Arial"/>
          <w:b/>
          <w:bCs/>
        </w:rPr>
        <w:t>Verschillen tussen stamcel-, bloed- en orgaandonatie</w:t>
      </w:r>
    </w:p>
    <w:tbl>
      <w:tblPr>
        <w:tblStyle w:val="Rastertabel1licht"/>
        <w:tblW w:w="5000" w:type="pct"/>
        <w:tblLook w:val="00A0" w:firstRow="1" w:lastRow="0" w:firstColumn="1" w:lastColumn="0" w:noHBand="0" w:noVBand="0"/>
      </w:tblPr>
      <w:tblGrid>
        <w:gridCol w:w="1697"/>
        <w:gridCol w:w="2551"/>
        <w:gridCol w:w="2127"/>
        <w:gridCol w:w="2685"/>
      </w:tblGrid>
      <w:tr w:rsidR="00BB204D" w:rsidRPr="00BB204D" w14:paraId="2A6A655D" w14:textId="77777777" w:rsidTr="00BB204D">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36" w:type="pct"/>
          </w:tcPr>
          <w:p w14:paraId="637E76C8" w14:textId="77777777" w:rsidR="0004256F" w:rsidRPr="00BB204D" w:rsidRDefault="0004256F" w:rsidP="00BB204D">
            <w:pPr>
              <w:pStyle w:val="Pa2"/>
              <w:spacing w:line="240" w:lineRule="auto"/>
              <w:rPr>
                <w:rFonts w:ascii="Arial" w:hAnsi="Arial" w:cs="Arial"/>
                <w:color w:val="000000"/>
                <w:sz w:val="22"/>
                <w:szCs w:val="22"/>
              </w:rPr>
            </w:pPr>
          </w:p>
        </w:tc>
        <w:tc>
          <w:tcPr>
            <w:tcW w:w="1408" w:type="pct"/>
          </w:tcPr>
          <w:p w14:paraId="059FCDCC" w14:textId="77777777" w:rsidR="0004256F" w:rsidRPr="00BB204D" w:rsidRDefault="0004256F" w:rsidP="00BB204D">
            <w:pPr>
              <w:pStyle w:val="Pa3"/>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Stamceldonatie</w:t>
            </w:r>
          </w:p>
        </w:tc>
        <w:tc>
          <w:tcPr>
            <w:tcW w:w="1174" w:type="pct"/>
          </w:tcPr>
          <w:p w14:paraId="5EA6B73E" w14:textId="77777777" w:rsidR="0004256F" w:rsidRPr="00BB204D" w:rsidRDefault="0004256F" w:rsidP="00BB204D">
            <w:pPr>
              <w:pStyle w:val="Pa3"/>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Bloeddonatie</w:t>
            </w:r>
          </w:p>
        </w:tc>
        <w:tc>
          <w:tcPr>
            <w:tcW w:w="1482" w:type="pct"/>
          </w:tcPr>
          <w:p w14:paraId="3CD09ED7" w14:textId="77777777" w:rsidR="0004256F" w:rsidRPr="00BB204D" w:rsidRDefault="0004256F" w:rsidP="00BB204D">
            <w:pPr>
              <w:pStyle w:val="Pa3"/>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Orgaandonatie</w:t>
            </w:r>
          </w:p>
        </w:tc>
      </w:tr>
      <w:tr w:rsidR="00BB204D" w:rsidRPr="00BB204D" w14:paraId="276DE740" w14:textId="77777777" w:rsidTr="00BB204D">
        <w:trPr>
          <w:trHeight w:val="236"/>
        </w:trPr>
        <w:tc>
          <w:tcPr>
            <w:cnfStyle w:val="001000000000" w:firstRow="0" w:lastRow="0" w:firstColumn="1" w:lastColumn="0" w:oddVBand="0" w:evenVBand="0" w:oddHBand="0" w:evenHBand="0" w:firstRowFirstColumn="0" w:firstRowLastColumn="0" w:lastRowFirstColumn="0" w:lastRowLastColumn="0"/>
            <w:tcW w:w="936" w:type="pct"/>
          </w:tcPr>
          <w:p w14:paraId="4EBF70A8"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Bij dood of leven</w:t>
            </w:r>
          </w:p>
        </w:tc>
        <w:tc>
          <w:tcPr>
            <w:tcW w:w="1408" w:type="pct"/>
          </w:tcPr>
          <w:p w14:paraId="2151CF0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Bij leven</w:t>
            </w:r>
          </w:p>
        </w:tc>
        <w:tc>
          <w:tcPr>
            <w:tcW w:w="1174" w:type="pct"/>
          </w:tcPr>
          <w:p w14:paraId="5A7EF10A"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Bij leven</w:t>
            </w:r>
          </w:p>
        </w:tc>
        <w:tc>
          <w:tcPr>
            <w:tcW w:w="1482" w:type="pct"/>
          </w:tcPr>
          <w:p w14:paraId="52F1F5C2"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Na overlijden, soms ook bij leven</w:t>
            </w:r>
          </w:p>
        </w:tc>
      </w:tr>
      <w:tr w:rsidR="00BB204D" w:rsidRPr="00BB204D" w14:paraId="0E1AF993" w14:textId="77777777" w:rsidTr="00BB204D">
        <w:trPr>
          <w:trHeight w:val="236"/>
        </w:trPr>
        <w:tc>
          <w:tcPr>
            <w:cnfStyle w:val="001000000000" w:firstRow="0" w:lastRow="0" w:firstColumn="1" w:lastColumn="0" w:oddVBand="0" w:evenVBand="0" w:oddHBand="0" w:evenHBand="0" w:firstRowFirstColumn="0" w:firstRowLastColumn="0" w:lastRowFirstColumn="0" w:lastRowLastColumn="0"/>
            <w:tcW w:w="936" w:type="pct"/>
          </w:tcPr>
          <w:p w14:paraId="3E4D3893"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Hoe in te schrijven?</w:t>
            </w:r>
          </w:p>
        </w:tc>
        <w:tc>
          <w:tcPr>
            <w:tcW w:w="1408" w:type="pct"/>
          </w:tcPr>
          <w:p w14:paraId="33802D54"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Via de stamceldonorbank van </w:t>
            </w:r>
            <w:r w:rsidRPr="00BB204D">
              <w:rPr>
                <w:rFonts w:ascii="Arial" w:hAnsi="Arial" w:cs="Arial"/>
                <w:i/>
                <w:iCs/>
                <w:color w:val="000000"/>
                <w:sz w:val="22"/>
                <w:szCs w:val="22"/>
              </w:rPr>
              <w:t>Stichting Matchis</w:t>
            </w:r>
          </w:p>
        </w:tc>
        <w:tc>
          <w:tcPr>
            <w:tcW w:w="1174" w:type="pct"/>
          </w:tcPr>
          <w:p w14:paraId="5757C5C2"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Via de bloedbank, </w:t>
            </w:r>
            <w:proofErr w:type="spellStart"/>
            <w:r w:rsidRPr="00BB204D">
              <w:rPr>
                <w:rFonts w:ascii="Arial" w:hAnsi="Arial" w:cs="Arial"/>
                <w:color w:val="000000"/>
                <w:sz w:val="22"/>
                <w:szCs w:val="22"/>
              </w:rPr>
              <w:t>Sanquin</w:t>
            </w:r>
            <w:proofErr w:type="spellEnd"/>
          </w:p>
        </w:tc>
        <w:tc>
          <w:tcPr>
            <w:tcW w:w="1482" w:type="pct"/>
          </w:tcPr>
          <w:p w14:paraId="5D4A7FF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Via het </w:t>
            </w:r>
            <w:r w:rsidRPr="00BB204D">
              <w:rPr>
                <w:rFonts w:ascii="Arial" w:hAnsi="Arial" w:cs="Arial"/>
                <w:i/>
                <w:iCs/>
                <w:color w:val="000000"/>
                <w:sz w:val="22"/>
                <w:szCs w:val="22"/>
              </w:rPr>
              <w:t>Nationaal Donorregister</w:t>
            </w:r>
          </w:p>
        </w:tc>
      </w:tr>
      <w:tr w:rsidR="00BB204D" w:rsidRPr="00BB204D" w14:paraId="48D65A90"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3BE538A5"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Inschrijven</w:t>
            </w:r>
          </w:p>
        </w:tc>
        <w:tc>
          <w:tcPr>
            <w:tcW w:w="1408" w:type="pct"/>
          </w:tcPr>
          <w:p w14:paraId="63BAED47"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Je moet altijd jezelf actief inschrijven als stamceldonor.</w:t>
            </w:r>
          </w:p>
        </w:tc>
        <w:tc>
          <w:tcPr>
            <w:tcW w:w="1174" w:type="pct"/>
          </w:tcPr>
          <w:p w14:paraId="152DA6BF"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Je moet jezelf actief opgeven als bloeddonor.</w:t>
            </w:r>
          </w:p>
        </w:tc>
        <w:tc>
          <w:tcPr>
            <w:tcW w:w="1482" w:type="pct"/>
          </w:tcPr>
          <w:p w14:paraId="13629AB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Vanaf 2020 geldt in Nederland dat je als je niets doet vanzelf als donor in het Donorregister komt.</w:t>
            </w:r>
          </w:p>
        </w:tc>
      </w:tr>
      <w:tr w:rsidR="00BB204D" w:rsidRPr="00BB204D" w14:paraId="29262ED8" w14:textId="77777777" w:rsidTr="00BB204D">
        <w:trPr>
          <w:trHeight w:val="1142"/>
        </w:trPr>
        <w:tc>
          <w:tcPr>
            <w:cnfStyle w:val="001000000000" w:firstRow="0" w:lastRow="0" w:firstColumn="1" w:lastColumn="0" w:oddVBand="0" w:evenVBand="0" w:oddHBand="0" w:evenHBand="0" w:firstRowFirstColumn="0" w:firstRowLastColumn="0" w:lastRowFirstColumn="0" w:lastRowLastColumn="0"/>
            <w:tcW w:w="936" w:type="pct"/>
          </w:tcPr>
          <w:p w14:paraId="625D185B"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Hoeveel keer kun je doneren?</w:t>
            </w:r>
          </w:p>
        </w:tc>
        <w:tc>
          <w:tcPr>
            <w:tcW w:w="1408" w:type="pct"/>
          </w:tcPr>
          <w:p w14:paraId="287C574B"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In Nederland wordt aangehouden dat je als donor voor een onbekende patiënt niet meer dan drie keer stamcellen mag doneren, waarvan maximaal twee keer via het bloed (en dan alleen als het voor dezelfde patiënt is).</w:t>
            </w:r>
          </w:p>
        </w:tc>
        <w:tc>
          <w:tcPr>
            <w:tcW w:w="1174" w:type="pct"/>
          </w:tcPr>
          <w:p w14:paraId="452D91DE"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Je kunt 4 of 5 keer per jaar bloed geven. Mannen mogen maximaal vijf keer per jaar bloed geven, vrouwen drie keer per jaar.</w:t>
            </w:r>
          </w:p>
        </w:tc>
        <w:tc>
          <w:tcPr>
            <w:tcW w:w="1482" w:type="pct"/>
          </w:tcPr>
          <w:p w14:paraId="0041BF47"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Bij leven 1x een nier of een deel van de lever.</w:t>
            </w:r>
          </w:p>
          <w:p w14:paraId="7553C12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Na overlijden mogelijk meerdere organen.</w:t>
            </w:r>
          </w:p>
        </w:tc>
      </w:tr>
      <w:tr w:rsidR="00BB204D" w:rsidRPr="00BB204D" w14:paraId="4753F745" w14:textId="77777777" w:rsidTr="00BB204D">
        <w:trPr>
          <w:trHeight w:val="1028"/>
        </w:trPr>
        <w:tc>
          <w:tcPr>
            <w:cnfStyle w:val="001000000000" w:firstRow="0" w:lastRow="0" w:firstColumn="1" w:lastColumn="0" w:oddVBand="0" w:evenVBand="0" w:oddHBand="0" w:evenHBand="0" w:firstRowFirstColumn="0" w:firstRowLastColumn="0" w:lastRowFirstColumn="0" w:lastRowLastColumn="0"/>
            <w:tcW w:w="936" w:type="pct"/>
          </w:tcPr>
          <w:p w14:paraId="38DFDA61"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Eisen aan donorschap</w:t>
            </w:r>
          </w:p>
        </w:tc>
        <w:tc>
          <w:tcPr>
            <w:tcW w:w="1408" w:type="pct"/>
          </w:tcPr>
          <w:p w14:paraId="7EC980C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Er zijn eisen om je in te kunnen schrijven als donor. De belangrijkste eisen zijn:</w:t>
            </w:r>
          </w:p>
          <w:p w14:paraId="135DF4FD"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Leeftijd 18-55 jaar</w:t>
            </w:r>
          </w:p>
          <w:p w14:paraId="168C454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BMI onder de 30</w:t>
            </w:r>
          </w:p>
          <w:p w14:paraId="1E4ABDEA"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Gezond</w:t>
            </w:r>
          </w:p>
        </w:tc>
        <w:tc>
          <w:tcPr>
            <w:tcW w:w="1174" w:type="pct"/>
          </w:tcPr>
          <w:p w14:paraId="34647CEB"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Er zijn eisen:- Leeftijd 18-75- Veilig seksueel gedrag</w:t>
            </w:r>
          </w:p>
          <w:p w14:paraId="0E19251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Minimaal 50 kilo</w:t>
            </w:r>
          </w:p>
          <w:p w14:paraId="75B044B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Gezond</w:t>
            </w:r>
          </w:p>
          <w:p w14:paraId="0648C8CC"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Geen bloedtransfusie ondergaan na 1980</w:t>
            </w:r>
          </w:p>
        </w:tc>
        <w:tc>
          <w:tcPr>
            <w:tcW w:w="1482" w:type="pct"/>
          </w:tcPr>
          <w:p w14:paraId="314BE31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Iedereen kan zich inschrijven.</w:t>
            </w:r>
          </w:p>
        </w:tc>
      </w:tr>
      <w:tr w:rsidR="00BB204D" w:rsidRPr="00BB204D" w14:paraId="54DC0645"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7B41ECF3"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Na inschrijving gelijk doneren?</w:t>
            </w:r>
          </w:p>
        </w:tc>
        <w:tc>
          <w:tcPr>
            <w:tcW w:w="1408" w:type="pct"/>
          </w:tcPr>
          <w:p w14:paraId="2B2C332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ook als je aan alle eisen voldoet is de kans heel klein dat je ooit als stamceldonor wordt opgeroepen.</w:t>
            </w:r>
          </w:p>
        </w:tc>
        <w:tc>
          <w:tcPr>
            <w:tcW w:w="1174" w:type="pct"/>
          </w:tcPr>
          <w:p w14:paraId="59B2D88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Als je aan de eisen voldoet kun je beginnen met het geven van bloed.</w:t>
            </w:r>
          </w:p>
        </w:tc>
        <w:tc>
          <w:tcPr>
            <w:tcW w:w="1482" w:type="pct"/>
          </w:tcPr>
          <w:p w14:paraId="3D2879F8"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Na overlijden wordt gekeken of iemand aan de eisen voldoet om organen te doneren. De kans daarop is erg klein.</w:t>
            </w:r>
          </w:p>
        </w:tc>
      </w:tr>
      <w:tr w:rsidR="00BB204D" w:rsidRPr="00BB204D" w14:paraId="3063335B"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17E9637B" w14:textId="77777777" w:rsidR="0004256F" w:rsidRPr="00BB204D" w:rsidRDefault="0004256F" w:rsidP="00BB204D">
            <w:pPr>
              <w:pStyle w:val="Pa3"/>
              <w:spacing w:line="240" w:lineRule="auto"/>
              <w:contextualSpacing/>
              <w:rPr>
                <w:rFonts w:ascii="Arial" w:hAnsi="Arial" w:cs="Arial"/>
                <w:b w:val="0"/>
                <w:bCs w:val="0"/>
                <w:color w:val="000000"/>
                <w:sz w:val="22"/>
                <w:szCs w:val="22"/>
              </w:rPr>
            </w:pPr>
            <w:r w:rsidRPr="00BB204D">
              <w:rPr>
                <w:rFonts w:ascii="Arial" w:hAnsi="Arial" w:cs="Arial"/>
                <w:color w:val="000000"/>
                <w:sz w:val="22"/>
                <w:szCs w:val="22"/>
              </w:rPr>
              <w:t>Lange wachtlijsten?</w:t>
            </w:r>
          </w:p>
        </w:tc>
        <w:tc>
          <w:tcPr>
            <w:tcW w:w="1408" w:type="pct"/>
          </w:tcPr>
          <w:p w14:paraId="6F9A141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Meestal niet. Stamceldonatie wordt bij patiënten met bijv. leukemie pas toegepast als andere </w:t>
            </w:r>
            <w:proofErr w:type="spellStart"/>
            <w:r w:rsidRPr="00BB204D">
              <w:rPr>
                <w:rFonts w:ascii="Arial" w:hAnsi="Arial" w:cs="Arial"/>
                <w:color w:val="000000"/>
                <w:sz w:val="22"/>
                <w:szCs w:val="22"/>
              </w:rPr>
              <w:t>behandelingmethoden</w:t>
            </w:r>
            <w:proofErr w:type="spellEnd"/>
            <w:r w:rsidRPr="00BB204D">
              <w:rPr>
                <w:rFonts w:ascii="Arial" w:hAnsi="Arial" w:cs="Arial"/>
                <w:color w:val="000000"/>
                <w:sz w:val="22"/>
                <w:szCs w:val="22"/>
              </w:rPr>
              <w:t xml:space="preserve"> niet werken. Patiënten komen daardoor niet op wachtlijsten. Er moet voor hen dan ook z.s.m. een donor worden </w:t>
            </w:r>
            <w:proofErr w:type="spellStart"/>
            <w:r w:rsidRPr="00BB204D">
              <w:rPr>
                <w:rFonts w:ascii="Arial" w:hAnsi="Arial" w:cs="Arial"/>
                <w:color w:val="000000"/>
                <w:sz w:val="22"/>
                <w:szCs w:val="22"/>
              </w:rPr>
              <w:t>gevonden.Tijd</w:t>
            </w:r>
            <w:proofErr w:type="spellEnd"/>
            <w:r w:rsidRPr="00BB204D">
              <w:rPr>
                <w:rFonts w:ascii="Arial" w:hAnsi="Arial" w:cs="Arial"/>
                <w:color w:val="000000"/>
                <w:sz w:val="22"/>
                <w:szCs w:val="22"/>
              </w:rPr>
              <w:t xml:space="preserve"> om op een wachtlijst te staan is er meestal niet.</w:t>
            </w:r>
          </w:p>
        </w:tc>
        <w:tc>
          <w:tcPr>
            <w:tcW w:w="1174" w:type="pct"/>
          </w:tcPr>
          <w:p w14:paraId="0500945D"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meestal niet. Bloed en bloedproducten zijn continu nodig. Alleen bij grote rampen kan een wachtlijst ontstaan als er te weinig voorraad is.</w:t>
            </w:r>
          </w:p>
        </w:tc>
        <w:tc>
          <w:tcPr>
            <w:tcW w:w="1482" w:type="pct"/>
          </w:tcPr>
          <w:p w14:paraId="024872A7"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Ja, van patiënten voor allerlei organen en weefsels. Een deel van hen kan nog worden behandeld (bijv. nierdialyses). Als er lange tijd geen donor beschikbaar is worden ze vaak wel te zwak om nog een transplantatie te ondergaan en gaan ze van de wachtlijst af.</w:t>
            </w:r>
          </w:p>
        </w:tc>
      </w:tr>
      <w:tr w:rsidR="00BB204D" w:rsidRPr="00BB204D" w14:paraId="426F457F"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68B5F6DC" w14:textId="77777777" w:rsidR="0004256F" w:rsidRPr="00BB204D" w:rsidRDefault="0004256F" w:rsidP="00BB204D">
            <w:pPr>
              <w:pStyle w:val="Pa3"/>
              <w:spacing w:line="240" w:lineRule="auto"/>
              <w:contextualSpacing/>
              <w:rPr>
                <w:rFonts w:ascii="Arial" w:hAnsi="Arial" w:cs="Arial"/>
                <w:b w:val="0"/>
                <w:bCs w:val="0"/>
                <w:color w:val="000000"/>
                <w:sz w:val="22"/>
                <w:szCs w:val="22"/>
              </w:rPr>
            </w:pPr>
            <w:r w:rsidRPr="00BB204D">
              <w:rPr>
                <w:rFonts w:ascii="Arial" w:hAnsi="Arial" w:cs="Arial"/>
                <w:color w:val="000000"/>
                <w:sz w:val="22"/>
                <w:szCs w:val="22"/>
              </w:rPr>
              <w:lastRenderedPageBreak/>
              <w:t>Wereldwijde donorbank?</w:t>
            </w:r>
          </w:p>
        </w:tc>
        <w:tc>
          <w:tcPr>
            <w:tcW w:w="1408" w:type="pct"/>
          </w:tcPr>
          <w:p w14:paraId="27CC4DBC"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Ja. Er vindt uitwisseling plaats van stamcellen over de hele wereld.</w:t>
            </w:r>
          </w:p>
        </w:tc>
        <w:tc>
          <w:tcPr>
            <w:tcW w:w="1174" w:type="pct"/>
          </w:tcPr>
          <w:p w14:paraId="63CEE9C8"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De overheid heeft vastgesteld dat ons land wat betreft de bloedvoorziening</w:t>
            </w:r>
          </w:p>
          <w:p w14:paraId="13EB783F"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zelfvoorzienend wil zijn. Dit is vastgelegd in de Wet inzake bloedvoorziening.</w:t>
            </w:r>
          </w:p>
        </w:tc>
        <w:tc>
          <w:tcPr>
            <w:tcW w:w="1482" w:type="pct"/>
          </w:tcPr>
          <w:p w14:paraId="4B70D384"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Organen kunnen buiten het lichaam maar kort worden bewaard en dus niet over de hele wereld worden vervoerd. Er is wel binnen Europa samenwerking en orgaantransport mogelijk.</w:t>
            </w:r>
          </w:p>
        </w:tc>
      </w:tr>
      <w:tr w:rsidR="00BB204D" w:rsidRPr="00BB204D" w14:paraId="2B3DED0E"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3CB146CA" w14:textId="77777777" w:rsidR="00BB204D" w:rsidRDefault="0004256F" w:rsidP="00BB204D">
            <w:pPr>
              <w:pStyle w:val="Pa3"/>
              <w:spacing w:line="240" w:lineRule="auto"/>
              <w:rPr>
                <w:rFonts w:ascii="Arial" w:hAnsi="Arial" w:cs="Arial"/>
                <w:b w:val="0"/>
                <w:bCs w:val="0"/>
                <w:color w:val="000000"/>
                <w:sz w:val="22"/>
                <w:szCs w:val="22"/>
              </w:rPr>
            </w:pPr>
            <w:r w:rsidRPr="00BB204D">
              <w:rPr>
                <w:rFonts w:ascii="Arial" w:hAnsi="Arial" w:cs="Arial"/>
                <w:color w:val="000000"/>
                <w:sz w:val="22"/>
                <w:szCs w:val="22"/>
              </w:rPr>
              <w:t>Vervoer mogelijk/</w:t>
            </w:r>
          </w:p>
          <w:p w14:paraId="41C9EB1C" w14:textId="25515832" w:rsidR="0004256F" w:rsidRPr="00BB204D" w:rsidRDefault="0004256F" w:rsidP="00BB204D">
            <w:pPr>
              <w:pStyle w:val="Pa3"/>
              <w:spacing w:line="240" w:lineRule="auto"/>
              <w:rPr>
                <w:rFonts w:ascii="Arial" w:hAnsi="Arial" w:cs="Arial"/>
                <w:b w:val="0"/>
                <w:bCs w:val="0"/>
                <w:color w:val="000000"/>
                <w:sz w:val="22"/>
                <w:szCs w:val="22"/>
              </w:rPr>
            </w:pPr>
            <w:r w:rsidRPr="00BB204D">
              <w:rPr>
                <w:rFonts w:ascii="Arial" w:hAnsi="Arial" w:cs="Arial"/>
                <w:color w:val="000000"/>
                <w:sz w:val="22"/>
                <w:szCs w:val="22"/>
              </w:rPr>
              <w:t>producten te bewaren?</w:t>
            </w:r>
          </w:p>
        </w:tc>
        <w:tc>
          <w:tcPr>
            <w:tcW w:w="1408" w:type="pct"/>
          </w:tcPr>
          <w:p w14:paraId="7A4D6011"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Binnen 72 uur na afname moeten de stamcellen bij de patiënt worden toegediend. Eerst vindt er nog ex vitro expansie plaats.</w:t>
            </w:r>
          </w:p>
        </w:tc>
        <w:tc>
          <w:tcPr>
            <w:tcW w:w="1174" w:type="pct"/>
          </w:tcPr>
          <w:p w14:paraId="056B76A6"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Ja, de hoeveelheid bloed die gemiddeld in 7 dagen in Nederlandse ziekenhuizen gebruikt wordt voor patiënten, heeft </w:t>
            </w:r>
            <w:proofErr w:type="spellStart"/>
            <w:r w:rsidRPr="00BB204D">
              <w:rPr>
                <w:rFonts w:ascii="Arial" w:hAnsi="Arial" w:cs="Arial"/>
                <w:color w:val="000000"/>
                <w:sz w:val="22"/>
                <w:szCs w:val="22"/>
              </w:rPr>
              <w:t>Sanquin</w:t>
            </w:r>
            <w:proofErr w:type="spellEnd"/>
            <w:r w:rsidRPr="00BB204D">
              <w:rPr>
                <w:rFonts w:ascii="Arial" w:hAnsi="Arial" w:cs="Arial"/>
                <w:color w:val="000000"/>
                <w:sz w:val="22"/>
                <w:szCs w:val="22"/>
              </w:rPr>
              <w:t xml:space="preserve"> op voorraad.</w:t>
            </w:r>
          </w:p>
        </w:tc>
        <w:tc>
          <w:tcPr>
            <w:tcW w:w="1482" w:type="pct"/>
          </w:tcPr>
          <w:p w14:paraId="06B36532"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Nee. Organen kunnen maar enkele uren worden bewaard en moeten dan ook snel worden vervoerd. </w:t>
            </w:r>
          </w:p>
        </w:tc>
      </w:tr>
      <w:tr w:rsidR="00BB204D" w:rsidRPr="00BB204D" w14:paraId="2EECBC2A"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01BC0D47" w14:textId="77777777" w:rsidR="0004256F" w:rsidRPr="00BB204D" w:rsidRDefault="0004256F" w:rsidP="00BB204D">
            <w:pPr>
              <w:pStyle w:val="Pa3"/>
              <w:spacing w:line="240" w:lineRule="auto"/>
              <w:rPr>
                <w:rFonts w:ascii="Arial" w:hAnsi="Arial" w:cs="Arial"/>
                <w:b w:val="0"/>
                <w:bCs w:val="0"/>
                <w:color w:val="000000"/>
                <w:sz w:val="22"/>
                <w:szCs w:val="22"/>
              </w:rPr>
            </w:pPr>
            <w:r w:rsidRPr="00BB204D">
              <w:rPr>
                <w:rFonts w:ascii="Arial" w:hAnsi="Arial" w:cs="Arial"/>
                <w:color w:val="000000"/>
                <w:sz w:val="22"/>
                <w:szCs w:val="22"/>
              </w:rPr>
              <w:t>Zijn er veel donoren?</w:t>
            </w:r>
          </w:p>
        </w:tc>
        <w:tc>
          <w:tcPr>
            <w:tcW w:w="1408" w:type="pct"/>
          </w:tcPr>
          <w:p w14:paraId="26561272"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In Nederland ruim 325.000 </w:t>
            </w:r>
            <w:proofErr w:type="spellStart"/>
            <w:r w:rsidRPr="00BB204D">
              <w:rPr>
                <w:rFonts w:ascii="Arial" w:hAnsi="Arial" w:cs="Arial"/>
                <w:color w:val="000000"/>
                <w:sz w:val="22"/>
                <w:szCs w:val="22"/>
              </w:rPr>
              <w:t>geregistreerden</w:t>
            </w:r>
            <w:proofErr w:type="spellEnd"/>
            <w:r w:rsidRPr="00BB204D">
              <w:rPr>
                <w:rFonts w:ascii="Arial" w:hAnsi="Arial" w:cs="Arial"/>
                <w:color w:val="000000"/>
                <w:sz w:val="22"/>
                <w:szCs w:val="22"/>
              </w:rPr>
              <w:t xml:space="preserve">. </w:t>
            </w:r>
          </w:p>
        </w:tc>
        <w:tc>
          <w:tcPr>
            <w:tcW w:w="1174" w:type="pct"/>
          </w:tcPr>
          <w:p w14:paraId="4F0E54FD"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In Nederland ruim 350.000 bloeddonoren. </w:t>
            </w:r>
          </w:p>
        </w:tc>
        <w:tc>
          <w:tcPr>
            <w:tcW w:w="1482" w:type="pct"/>
          </w:tcPr>
          <w:p w14:paraId="73DF59E1"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Vanaf zomer 2020 staat iedere Nederlander van 18+ in het donorregister met een van deze opties:</w:t>
            </w:r>
          </w:p>
          <w:p w14:paraId="5A880320"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1 Ja 2 Ja, maar sluit enkele weefsels/organen uit 3 Nee 4 Laat mijn nabestaanden beslissen 5 Laat iemand beslissen die van tevoren is opgegeven </w:t>
            </w:r>
          </w:p>
        </w:tc>
      </w:tr>
    </w:tbl>
    <w:p w14:paraId="4DCDC395" w14:textId="3B9DFBE4" w:rsidR="0004256F" w:rsidRPr="00567E56" w:rsidRDefault="0004256F" w:rsidP="00BB204D">
      <w:pPr>
        <w:pStyle w:val="Kop2"/>
        <w:spacing w:before="0" w:line="240" w:lineRule="auto"/>
        <w:rPr>
          <w:rFonts w:cs="Arial"/>
          <w:sz w:val="24"/>
          <w:szCs w:val="24"/>
        </w:rPr>
      </w:pPr>
      <w:r w:rsidRPr="00567E56">
        <w:rPr>
          <w:rFonts w:cs="Arial"/>
          <w:sz w:val="24"/>
          <w:szCs w:val="24"/>
        </w:rPr>
        <w:br w:type="page"/>
      </w:r>
    </w:p>
    <w:p w14:paraId="62D5B72D" w14:textId="11D5B9C7" w:rsidR="00345AA2" w:rsidRPr="00213A65" w:rsidRDefault="007565EF" w:rsidP="00213A65">
      <w:pPr>
        <w:pStyle w:val="Kop2"/>
      </w:pPr>
      <w:bookmarkStart w:id="21" w:name="_Toc118281300"/>
      <w:bookmarkStart w:id="22" w:name="_Toc194245429"/>
      <w:bookmarkStart w:id="23" w:name="_Toc194246070"/>
      <w:bookmarkStart w:id="24" w:name="_Toc197508017"/>
      <w:r>
        <w:lastRenderedPageBreak/>
        <w:t>Embryonale en adulte stamcellen</w:t>
      </w:r>
      <w:bookmarkEnd w:id="21"/>
      <w:bookmarkEnd w:id="22"/>
      <w:bookmarkEnd w:id="23"/>
      <w:bookmarkEnd w:id="24"/>
      <w:r w:rsidR="00D055B8">
        <w:t xml:space="preserve">     </w:t>
      </w:r>
    </w:p>
    <w:p w14:paraId="55D952A2" w14:textId="789034CE" w:rsidR="0039541F" w:rsidRPr="00567E56" w:rsidRDefault="00BB204D" w:rsidP="00BB204D">
      <w:pPr>
        <w:spacing w:after="0" w:line="240" w:lineRule="auto"/>
        <w:rPr>
          <w:rFonts w:ascii="Arial" w:hAnsi="Arial" w:cs="Arial"/>
          <w:b/>
          <w:bCs/>
          <w:sz w:val="24"/>
          <w:szCs w:val="24"/>
        </w:rPr>
      </w:pPr>
      <w:r>
        <w:rPr>
          <w:rFonts w:ascii="Arial" w:hAnsi="Arial" w:cs="Arial"/>
          <w:b/>
          <w:bCs/>
          <w:sz w:val="24"/>
          <w:szCs w:val="24"/>
        </w:rPr>
        <w:t>E</w:t>
      </w:r>
      <w:r w:rsidR="0039541F" w:rsidRPr="00567E56">
        <w:rPr>
          <w:rFonts w:ascii="Arial" w:hAnsi="Arial" w:cs="Arial"/>
          <w:b/>
          <w:bCs/>
          <w:sz w:val="24"/>
          <w:szCs w:val="24"/>
        </w:rPr>
        <w:t>mbryonale stamcellen</w:t>
      </w:r>
    </w:p>
    <w:p w14:paraId="667C01FC" w14:textId="77777777" w:rsidR="00BB204D" w:rsidRPr="00BB204D" w:rsidRDefault="00BB204D" w:rsidP="00BB204D">
      <w:pPr>
        <w:spacing w:after="0" w:line="240" w:lineRule="auto"/>
        <w:rPr>
          <w:rFonts w:ascii="Arial" w:hAnsi="Arial" w:cs="Arial"/>
          <w:sz w:val="24"/>
          <w:szCs w:val="24"/>
          <w:u w:val="single"/>
        </w:rPr>
      </w:pPr>
    </w:p>
    <w:p w14:paraId="1F7BBB30" w14:textId="1FE99AB8" w:rsidR="0039541F" w:rsidRPr="00BB204D" w:rsidRDefault="0039541F" w:rsidP="00BB204D">
      <w:pPr>
        <w:spacing w:after="0" w:line="240" w:lineRule="auto"/>
        <w:rPr>
          <w:rFonts w:ascii="Arial" w:hAnsi="Arial" w:cs="Arial"/>
          <w:sz w:val="24"/>
          <w:szCs w:val="24"/>
          <w:u w:val="single"/>
        </w:rPr>
      </w:pPr>
      <w:r w:rsidRPr="00BB204D">
        <w:rPr>
          <w:rFonts w:ascii="Arial" w:hAnsi="Arial" w:cs="Arial"/>
          <w:sz w:val="24"/>
          <w:szCs w:val="24"/>
          <w:u w:val="single"/>
        </w:rPr>
        <w:t>Pluripotente</w:t>
      </w:r>
      <w:r w:rsidR="00BB204D" w:rsidRPr="00BB204D">
        <w:rPr>
          <w:rFonts w:ascii="Arial" w:hAnsi="Arial" w:cs="Arial"/>
          <w:sz w:val="24"/>
          <w:szCs w:val="24"/>
          <w:u w:val="single"/>
        </w:rPr>
        <w:t xml:space="preserve"> stamcellen</w:t>
      </w:r>
    </w:p>
    <w:p w14:paraId="488096FD" w14:textId="77777777" w:rsidR="007565EF" w:rsidRDefault="007565EF" w:rsidP="007565EF">
      <w:pPr>
        <w:spacing w:after="0" w:line="240" w:lineRule="auto"/>
        <w:rPr>
          <w:rFonts w:ascii="Arial" w:hAnsi="Arial" w:cs="Arial"/>
          <w:sz w:val="24"/>
          <w:szCs w:val="24"/>
        </w:rPr>
      </w:pPr>
      <w:r>
        <w:rPr>
          <w:rFonts w:ascii="Arial" w:hAnsi="Arial" w:cs="Arial"/>
          <w:sz w:val="24"/>
          <w:szCs w:val="24"/>
        </w:rPr>
        <w:t>Na de</w:t>
      </w:r>
      <w:r w:rsidR="00BE33E9" w:rsidRPr="00BE33E9">
        <w:rPr>
          <w:rFonts w:ascii="Arial" w:hAnsi="Arial" w:cs="Arial"/>
          <w:sz w:val="24"/>
          <w:szCs w:val="24"/>
        </w:rPr>
        <w:t xml:space="preserve"> klievingsdelingen </w:t>
      </w:r>
      <w:r>
        <w:rPr>
          <w:rFonts w:ascii="Arial" w:hAnsi="Arial" w:cs="Arial"/>
          <w:sz w:val="24"/>
          <w:szCs w:val="24"/>
        </w:rPr>
        <w:t>van de bevruchte eicel (</w:t>
      </w:r>
      <w:proofErr w:type="spellStart"/>
      <w:r w:rsidRPr="007565EF">
        <w:rPr>
          <w:rFonts w:ascii="Arial" w:hAnsi="Arial" w:cs="Arial"/>
          <w:i/>
          <w:iCs/>
          <w:sz w:val="24"/>
          <w:szCs w:val="24"/>
        </w:rPr>
        <w:t>totipotent</w:t>
      </w:r>
      <w:proofErr w:type="spellEnd"/>
      <w:r>
        <w:rPr>
          <w:rFonts w:ascii="Arial" w:hAnsi="Arial" w:cs="Arial"/>
          <w:sz w:val="24"/>
          <w:szCs w:val="24"/>
        </w:rPr>
        <w:t xml:space="preserve">) </w:t>
      </w:r>
      <w:r w:rsidR="00BE33E9" w:rsidRPr="00BE33E9">
        <w:rPr>
          <w:rFonts w:ascii="Arial" w:hAnsi="Arial" w:cs="Arial"/>
          <w:sz w:val="24"/>
          <w:szCs w:val="24"/>
        </w:rPr>
        <w:t xml:space="preserve">ontstaat een embryo met enkele tientallen cellen: de </w:t>
      </w:r>
      <w:proofErr w:type="spellStart"/>
      <w:r w:rsidR="00BE33E9" w:rsidRPr="00BE33E9">
        <w:rPr>
          <w:rFonts w:ascii="Arial" w:hAnsi="Arial" w:cs="Arial"/>
          <w:sz w:val="24"/>
          <w:szCs w:val="24"/>
        </w:rPr>
        <w:t>morula</w:t>
      </w:r>
      <w:proofErr w:type="spellEnd"/>
      <w:r w:rsidR="00BE33E9">
        <w:rPr>
          <w:rFonts w:ascii="Arial" w:hAnsi="Arial" w:cs="Arial"/>
          <w:sz w:val="24"/>
          <w:szCs w:val="24"/>
        </w:rPr>
        <w:t>.</w:t>
      </w:r>
      <w:r w:rsidR="00BE33E9" w:rsidRPr="00BE33E9">
        <w:rPr>
          <w:rFonts w:ascii="Arial" w:hAnsi="Arial" w:cs="Arial"/>
          <w:sz w:val="24"/>
          <w:szCs w:val="24"/>
        </w:rPr>
        <w:t xml:space="preserve"> In deze </w:t>
      </w:r>
      <w:proofErr w:type="spellStart"/>
      <w:r w:rsidR="00BE33E9" w:rsidRPr="00BE33E9">
        <w:rPr>
          <w:rFonts w:ascii="Arial" w:hAnsi="Arial" w:cs="Arial"/>
          <w:sz w:val="24"/>
          <w:szCs w:val="24"/>
        </w:rPr>
        <w:t>morula</w:t>
      </w:r>
      <w:proofErr w:type="spellEnd"/>
      <w:r w:rsidR="00BE33E9" w:rsidRPr="00BE33E9">
        <w:rPr>
          <w:rFonts w:ascii="Arial" w:hAnsi="Arial" w:cs="Arial"/>
          <w:sz w:val="24"/>
          <w:szCs w:val="24"/>
        </w:rPr>
        <w:t xml:space="preserve"> ontstaat na verloop van </w:t>
      </w:r>
      <w:r>
        <w:rPr>
          <w:rFonts w:ascii="Arial" w:hAnsi="Arial" w:cs="Arial"/>
          <w:sz w:val="24"/>
          <w:szCs w:val="24"/>
        </w:rPr>
        <w:t>tijd drie kiembladen</w:t>
      </w:r>
      <w:r w:rsidR="00BE33E9" w:rsidRPr="00BE33E9">
        <w:rPr>
          <w:rFonts w:ascii="Arial" w:hAnsi="Arial" w:cs="Arial"/>
          <w:sz w:val="24"/>
          <w:szCs w:val="24"/>
        </w:rPr>
        <w:t>:</w:t>
      </w:r>
      <w:r>
        <w:rPr>
          <w:rFonts w:ascii="Arial" w:hAnsi="Arial" w:cs="Arial"/>
          <w:sz w:val="24"/>
          <w:szCs w:val="24"/>
        </w:rPr>
        <w:t xml:space="preserve"> het ectoderm, het mesoderm en het </w:t>
      </w:r>
      <w:proofErr w:type="spellStart"/>
      <w:r w:rsidR="00BE33E9" w:rsidRPr="00BE33E9">
        <w:rPr>
          <w:rFonts w:ascii="Arial" w:hAnsi="Arial" w:cs="Arial"/>
          <w:sz w:val="24"/>
          <w:szCs w:val="24"/>
        </w:rPr>
        <w:t>endoderm</w:t>
      </w:r>
      <w:proofErr w:type="spellEnd"/>
      <w:r>
        <w:rPr>
          <w:rFonts w:ascii="Arial" w:hAnsi="Arial" w:cs="Arial"/>
          <w:sz w:val="24"/>
          <w:szCs w:val="24"/>
        </w:rPr>
        <w:t>. De cellen in deze aparte kiembladen ontwikkelen tot de volgende organen:</w:t>
      </w:r>
    </w:p>
    <w:p w14:paraId="3932F32F" w14:textId="66BF006F" w:rsidR="0039541F" w:rsidRPr="007565EF" w:rsidRDefault="007565EF" w:rsidP="00745927">
      <w:pPr>
        <w:pStyle w:val="Lijstalinea"/>
        <w:numPr>
          <w:ilvl w:val="0"/>
          <w:numId w:val="19"/>
        </w:numPr>
        <w:spacing w:after="0" w:line="240" w:lineRule="auto"/>
        <w:ind w:left="426" w:hanging="426"/>
        <w:rPr>
          <w:rFonts w:ascii="Arial" w:hAnsi="Arial" w:cs="Arial"/>
          <w:sz w:val="24"/>
          <w:szCs w:val="24"/>
        </w:rPr>
      </w:pPr>
      <w:proofErr w:type="spellStart"/>
      <w:r w:rsidRPr="007565EF">
        <w:rPr>
          <w:rFonts w:ascii="Arial" w:hAnsi="Arial" w:cs="Arial"/>
          <w:sz w:val="24"/>
          <w:szCs w:val="24"/>
        </w:rPr>
        <w:t>E</w:t>
      </w:r>
      <w:r w:rsidR="00345AA2" w:rsidRPr="007565EF">
        <w:rPr>
          <w:rFonts w:ascii="Arial" w:hAnsi="Arial" w:cs="Arial"/>
          <w:sz w:val="24"/>
          <w:szCs w:val="24"/>
        </w:rPr>
        <w:t>ndoderm</w:t>
      </w:r>
      <w:proofErr w:type="spellEnd"/>
      <w:r w:rsidRPr="007565EF">
        <w:rPr>
          <w:rFonts w:ascii="Arial" w:hAnsi="Arial" w:cs="Arial"/>
          <w:sz w:val="24"/>
          <w:szCs w:val="24"/>
        </w:rPr>
        <w:t>:</w:t>
      </w:r>
      <w:r w:rsidR="00345AA2" w:rsidRPr="007565EF">
        <w:rPr>
          <w:rFonts w:ascii="Arial" w:hAnsi="Arial" w:cs="Arial"/>
          <w:sz w:val="24"/>
          <w:szCs w:val="24"/>
        </w:rPr>
        <w:t xml:space="preserve"> darmen en longen </w:t>
      </w:r>
    </w:p>
    <w:p w14:paraId="378A0E9D" w14:textId="3DD2C7BE" w:rsidR="0039541F" w:rsidRPr="007565EF" w:rsidRDefault="007565EF" w:rsidP="00745927">
      <w:pPr>
        <w:pStyle w:val="Lijstalinea"/>
        <w:numPr>
          <w:ilvl w:val="0"/>
          <w:numId w:val="19"/>
        </w:numPr>
        <w:spacing w:after="0" w:line="240" w:lineRule="auto"/>
        <w:ind w:left="426" w:hanging="426"/>
        <w:rPr>
          <w:rFonts w:ascii="Arial" w:hAnsi="Arial" w:cs="Arial"/>
          <w:sz w:val="24"/>
          <w:szCs w:val="24"/>
        </w:rPr>
      </w:pPr>
      <w:r w:rsidRPr="007565EF">
        <w:rPr>
          <w:rFonts w:ascii="Arial" w:hAnsi="Arial" w:cs="Arial"/>
          <w:sz w:val="24"/>
          <w:szCs w:val="24"/>
        </w:rPr>
        <w:t>E</w:t>
      </w:r>
      <w:r w:rsidR="00345AA2" w:rsidRPr="007565EF">
        <w:rPr>
          <w:rFonts w:ascii="Arial" w:hAnsi="Arial" w:cs="Arial"/>
          <w:sz w:val="24"/>
          <w:szCs w:val="24"/>
        </w:rPr>
        <w:t>ctoderm</w:t>
      </w:r>
      <w:r w:rsidRPr="007565EF">
        <w:rPr>
          <w:rFonts w:ascii="Arial" w:hAnsi="Arial" w:cs="Arial"/>
          <w:sz w:val="24"/>
          <w:szCs w:val="24"/>
        </w:rPr>
        <w:t>: h</w:t>
      </w:r>
      <w:r w:rsidR="00345AA2" w:rsidRPr="007565EF">
        <w:rPr>
          <w:rFonts w:ascii="Arial" w:hAnsi="Arial" w:cs="Arial"/>
          <w:sz w:val="24"/>
          <w:szCs w:val="24"/>
        </w:rPr>
        <w:t xml:space="preserve">uid- en zenuwcellen inclusief de hersenen </w:t>
      </w:r>
    </w:p>
    <w:p w14:paraId="0D6847FC" w14:textId="6E3C3503" w:rsidR="0039541F" w:rsidRPr="007565EF" w:rsidRDefault="007565EF" w:rsidP="00745927">
      <w:pPr>
        <w:pStyle w:val="Lijstalinea"/>
        <w:numPr>
          <w:ilvl w:val="0"/>
          <w:numId w:val="19"/>
        </w:numPr>
        <w:autoSpaceDE w:val="0"/>
        <w:autoSpaceDN w:val="0"/>
        <w:adjustRightInd w:val="0"/>
        <w:spacing w:after="0" w:line="240" w:lineRule="auto"/>
        <w:ind w:left="426" w:hanging="426"/>
        <w:rPr>
          <w:rFonts w:ascii="Arial" w:hAnsi="Arial" w:cs="Arial"/>
          <w:b/>
          <w:bCs/>
          <w:sz w:val="24"/>
          <w:szCs w:val="24"/>
        </w:rPr>
      </w:pPr>
      <w:r w:rsidRPr="007565EF">
        <w:rPr>
          <w:rFonts w:ascii="Arial" w:hAnsi="Arial" w:cs="Arial"/>
          <w:sz w:val="24"/>
          <w:szCs w:val="24"/>
        </w:rPr>
        <w:t xml:space="preserve">Mesoderm: </w:t>
      </w:r>
      <w:r w:rsidR="00345AA2" w:rsidRPr="007565EF">
        <w:rPr>
          <w:rFonts w:ascii="Arial" w:hAnsi="Arial" w:cs="Arial"/>
          <w:sz w:val="24"/>
          <w:szCs w:val="24"/>
        </w:rPr>
        <w:t>botten, spieren, vet en bindweefsel.</w:t>
      </w:r>
    </w:p>
    <w:p w14:paraId="7F0248E3" w14:textId="231AB7AB" w:rsidR="007565EF" w:rsidRPr="007565EF" w:rsidRDefault="007565EF" w:rsidP="007565EF">
      <w:pPr>
        <w:autoSpaceDE w:val="0"/>
        <w:autoSpaceDN w:val="0"/>
        <w:adjustRightInd w:val="0"/>
        <w:spacing w:after="0" w:line="240" w:lineRule="auto"/>
        <w:rPr>
          <w:rFonts w:ascii="Arial" w:hAnsi="Arial" w:cs="Arial"/>
          <w:sz w:val="24"/>
          <w:szCs w:val="24"/>
        </w:rPr>
      </w:pPr>
    </w:p>
    <w:p w14:paraId="5304F170" w14:textId="3C210CBA" w:rsidR="007565EF" w:rsidRPr="007565EF" w:rsidRDefault="007565EF" w:rsidP="007565EF">
      <w:pPr>
        <w:autoSpaceDE w:val="0"/>
        <w:autoSpaceDN w:val="0"/>
        <w:adjustRightInd w:val="0"/>
        <w:spacing w:after="0" w:line="240" w:lineRule="auto"/>
        <w:rPr>
          <w:rFonts w:ascii="Arial" w:hAnsi="Arial" w:cs="Arial"/>
          <w:sz w:val="24"/>
          <w:szCs w:val="24"/>
        </w:rPr>
      </w:pPr>
      <w:r w:rsidRPr="007565EF">
        <w:rPr>
          <w:rFonts w:ascii="Arial" w:hAnsi="Arial" w:cs="Arial"/>
          <w:sz w:val="24"/>
          <w:szCs w:val="24"/>
        </w:rPr>
        <w:t xml:space="preserve">Aangezien de cellen zich dus nog tot meerdere verschillende weefsels kunnen ontwikkelen worden deze stamcellen </w:t>
      </w:r>
      <w:r w:rsidRPr="007565EF">
        <w:rPr>
          <w:rFonts w:ascii="Arial" w:hAnsi="Arial" w:cs="Arial"/>
          <w:i/>
          <w:iCs/>
          <w:sz w:val="24"/>
          <w:szCs w:val="24"/>
        </w:rPr>
        <w:t>pluripotent</w:t>
      </w:r>
      <w:r w:rsidRPr="007565EF">
        <w:rPr>
          <w:rFonts w:ascii="Arial" w:hAnsi="Arial" w:cs="Arial"/>
          <w:sz w:val="24"/>
          <w:szCs w:val="24"/>
        </w:rPr>
        <w:t xml:space="preserve"> genoemd.</w:t>
      </w:r>
    </w:p>
    <w:p w14:paraId="6541A9C4" w14:textId="77777777" w:rsidR="007565EF" w:rsidRPr="007565EF" w:rsidRDefault="007565EF" w:rsidP="007565EF">
      <w:pPr>
        <w:autoSpaceDE w:val="0"/>
        <w:autoSpaceDN w:val="0"/>
        <w:adjustRightInd w:val="0"/>
        <w:spacing w:after="0" w:line="240" w:lineRule="auto"/>
        <w:rPr>
          <w:rFonts w:ascii="Arial" w:hAnsi="Arial" w:cs="Arial"/>
          <w:b/>
          <w:bCs/>
          <w:sz w:val="24"/>
          <w:szCs w:val="24"/>
        </w:rPr>
      </w:pPr>
    </w:p>
    <w:p w14:paraId="47BC9DB3" w14:textId="61441F0E" w:rsidR="0039541F" w:rsidRPr="00567E56" w:rsidRDefault="0039541F" w:rsidP="00BB204D">
      <w:pPr>
        <w:autoSpaceDE w:val="0"/>
        <w:autoSpaceDN w:val="0"/>
        <w:adjustRightInd w:val="0"/>
        <w:spacing w:after="0" w:line="240" w:lineRule="auto"/>
        <w:rPr>
          <w:rFonts w:ascii="Arial" w:hAnsi="Arial" w:cs="Arial"/>
          <w:b/>
          <w:bCs/>
          <w:sz w:val="24"/>
          <w:szCs w:val="24"/>
        </w:rPr>
      </w:pPr>
      <w:r w:rsidRPr="00567E56">
        <w:rPr>
          <w:rFonts w:ascii="Arial" w:hAnsi="Arial" w:cs="Arial"/>
          <w:b/>
          <w:bCs/>
          <w:sz w:val="24"/>
          <w:szCs w:val="24"/>
        </w:rPr>
        <w:t>Adulte stamcellen</w:t>
      </w:r>
    </w:p>
    <w:p w14:paraId="0A4C8378" w14:textId="549CCA9C" w:rsidR="0039541F" w:rsidRPr="00567E56" w:rsidRDefault="00345AA2" w:rsidP="00BB204D">
      <w:pPr>
        <w:autoSpaceDE w:val="0"/>
        <w:autoSpaceDN w:val="0"/>
        <w:adjustRightInd w:val="0"/>
        <w:spacing w:after="0" w:line="240" w:lineRule="auto"/>
        <w:rPr>
          <w:rFonts w:ascii="Arial" w:hAnsi="Arial" w:cs="Arial"/>
          <w:sz w:val="24"/>
          <w:szCs w:val="24"/>
        </w:rPr>
      </w:pPr>
      <w:r w:rsidRPr="00567E56">
        <w:rPr>
          <w:rFonts w:ascii="Arial" w:hAnsi="Arial" w:cs="Arial"/>
          <w:sz w:val="24"/>
          <w:szCs w:val="24"/>
        </w:rPr>
        <w:t>In organen en weefsels van een volwassen</w:t>
      </w:r>
      <w:r w:rsidR="0039541F" w:rsidRPr="00567E56">
        <w:rPr>
          <w:rFonts w:ascii="Arial" w:hAnsi="Arial" w:cs="Arial"/>
          <w:sz w:val="24"/>
          <w:szCs w:val="24"/>
        </w:rPr>
        <w:t xml:space="preserve"> </w:t>
      </w:r>
      <w:r w:rsidRPr="00567E56">
        <w:rPr>
          <w:rFonts w:ascii="Arial" w:hAnsi="Arial" w:cs="Arial"/>
          <w:sz w:val="24"/>
          <w:szCs w:val="24"/>
        </w:rPr>
        <w:t>lichaam zijn ook stamcellen aanwezig om bij</w:t>
      </w:r>
      <w:r w:rsidR="007565EF">
        <w:rPr>
          <w:rFonts w:ascii="Arial" w:hAnsi="Arial" w:cs="Arial"/>
          <w:sz w:val="24"/>
          <w:szCs w:val="24"/>
        </w:rPr>
        <w:t xml:space="preserve"> </w:t>
      </w:r>
      <w:r w:rsidRPr="00567E56">
        <w:rPr>
          <w:rFonts w:ascii="Arial" w:hAnsi="Arial" w:cs="Arial"/>
          <w:sz w:val="24"/>
          <w:szCs w:val="24"/>
        </w:rPr>
        <w:t>verlies van cellen weer nieuwe cellen te vormen.</w:t>
      </w:r>
      <w:r w:rsidR="0039541F" w:rsidRPr="00567E56">
        <w:rPr>
          <w:rFonts w:ascii="Arial" w:hAnsi="Arial" w:cs="Arial"/>
          <w:sz w:val="24"/>
          <w:szCs w:val="24"/>
        </w:rPr>
        <w:t xml:space="preserve"> </w:t>
      </w:r>
    </w:p>
    <w:p w14:paraId="5D93C513" w14:textId="7BA1A7BD" w:rsidR="0039541F" w:rsidRPr="00567E56" w:rsidRDefault="0039541F" w:rsidP="00BB204D">
      <w:pPr>
        <w:autoSpaceDE w:val="0"/>
        <w:autoSpaceDN w:val="0"/>
        <w:adjustRightInd w:val="0"/>
        <w:spacing w:after="0" w:line="240" w:lineRule="auto"/>
        <w:rPr>
          <w:rFonts w:ascii="Arial" w:hAnsi="Arial" w:cs="Arial"/>
          <w:sz w:val="24"/>
          <w:szCs w:val="24"/>
        </w:rPr>
      </w:pPr>
    </w:p>
    <w:p w14:paraId="53D8FE00" w14:textId="31251E99" w:rsidR="0039541F" w:rsidRPr="00567E56" w:rsidRDefault="0039541F" w:rsidP="00BB204D">
      <w:pPr>
        <w:autoSpaceDE w:val="0"/>
        <w:autoSpaceDN w:val="0"/>
        <w:adjustRightInd w:val="0"/>
        <w:spacing w:after="0" w:line="240" w:lineRule="auto"/>
        <w:rPr>
          <w:rFonts w:ascii="Arial" w:hAnsi="Arial" w:cs="Arial"/>
          <w:sz w:val="24"/>
          <w:szCs w:val="24"/>
        </w:rPr>
      </w:pPr>
      <w:r w:rsidRPr="007565EF">
        <w:rPr>
          <w:rFonts w:ascii="Arial" w:hAnsi="Arial" w:cs="Arial"/>
          <w:sz w:val="24"/>
          <w:szCs w:val="24"/>
          <w:u w:val="single"/>
        </w:rPr>
        <w:t>Multipotent</w:t>
      </w:r>
      <w:r w:rsidR="007565EF">
        <w:rPr>
          <w:rFonts w:ascii="Arial" w:hAnsi="Arial" w:cs="Arial"/>
          <w:sz w:val="24"/>
          <w:szCs w:val="24"/>
          <w:u w:val="single"/>
        </w:rPr>
        <w:t>e stamcellen</w:t>
      </w:r>
    </w:p>
    <w:p w14:paraId="1D327061" w14:textId="6074D964" w:rsidR="0039541F" w:rsidRDefault="007565EF" w:rsidP="007565EF">
      <w:pPr>
        <w:autoSpaceDE w:val="0"/>
        <w:autoSpaceDN w:val="0"/>
        <w:adjustRightInd w:val="0"/>
        <w:spacing w:after="0" w:line="240" w:lineRule="auto"/>
        <w:rPr>
          <w:rFonts w:ascii="Arial" w:hAnsi="Arial" w:cs="Arial"/>
          <w:sz w:val="24"/>
          <w:szCs w:val="24"/>
        </w:rPr>
      </w:pPr>
      <w:r>
        <w:rPr>
          <w:rFonts w:ascii="Arial" w:hAnsi="Arial" w:cs="Arial"/>
          <w:sz w:val="24"/>
          <w:szCs w:val="24"/>
        </w:rPr>
        <w:t>De stamcellen die in het</w:t>
      </w:r>
      <w:r w:rsidR="0039541F" w:rsidRPr="00567E56">
        <w:rPr>
          <w:rFonts w:ascii="Arial" w:hAnsi="Arial" w:cs="Arial"/>
          <w:sz w:val="24"/>
          <w:szCs w:val="24"/>
        </w:rPr>
        <w:t xml:space="preserve"> beenmerg </w:t>
      </w:r>
      <w:r>
        <w:rPr>
          <w:rFonts w:ascii="Arial" w:hAnsi="Arial" w:cs="Arial"/>
          <w:sz w:val="24"/>
          <w:szCs w:val="24"/>
        </w:rPr>
        <w:t>t</w:t>
      </w:r>
      <w:r w:rsidR="0039541F" w:rsidRPr="00567E56">
        <w:rPr>
          <w:rFonts w:ascii="Arial" w:hAnsi="Arial" w:cs="Arial"/>
          <w:sz w:val="24"/>
          <w:szCs w:val="24"/>
        </w:rPr>
        <w:t>e</w:t>
      </w:r>
      <w:r>
        <w:rPr>
          <w:rFonts w:ascii="Arial" w:hAnsi="Arial" w:cs="Arial"/>
          <w:sz w:val="24"/>
          <w:szCs w:val="24"/>
        </w:rPr>
        <w:t xml:space="preserve"> </w:t>
      </w:r>
      <w:r w:rsidR="0039541F" w:rsidRPr="00567E56">
        <w:rPr>
          <w:rFonts w:ascii="Arial" w:hAnsi="Arial" w:cs="Arial"/>
          <w:sz w:val="24"/>
          <w:szCs w:val="24"/>
        </w:rPr>
        <w:t>vinden</w:t>
      </w:r>
      <w:r>
        <w:rPr>
          <w:rFonts w:ascii="Arial" w:hAnsi="Arial" w:cs="Arial"/>
          <w:sz w:val="24"/>
          <w:szCs w:val="24"/>
        </w:rPr>
        <w:t xml:space="preserve"> zijn, zijn </w:t>
      </w:r>
      <w:proofErr w:type="spellStart"/>
      <w:r>
        <w:rPr>
          <w:rFonts w:ascii="Arial" w:hAnsi="Arial" w:cs="Arial"/>
          <w:i/>
          <w:iCs/>
          <w:sz w:val="24"/>
          <w:szCs w:val="24"/>
        </w:rPr>
        <w:t>multipotent</w:t>
      </w:r>
      <w:proofErr w:type="spellEnd"/>
      <w:r>
        <w:rPr>
          <w:rFonts w:ascii="Arial" w:hAnsi="Arial" w:cs="Arial"/>
          <w:sz w:val="24"/>
          <w:szCs w:val="24"/>
        </w:rPr>
        <w:t xml:space="preserve">. Ze kunnen zich nog tot meerdere celtypen ontwikkelen, maar behoren wel tot hetzelfde orgaanweefsel (bloed). Ook de darmstamcellen behoren tot deze groep. </w:t>
      </w:r>
    </w:p>
    <w:p w14:paraId="7DC4B2BB" w14:textId="77777777" w:rsidR="007565EF" w:rsidRPr="00567E56" w:rsidRDefault="007565EF" w:rsidP="007565EF">
      <w:pPr>
        <w:autoSpaceDE w:val="0"/>
        <w:autoSpaceDN w:val="0"/>
        <w:adjustRightInd w:val="0"/>
        <w:spacing w:after="0" w:line="240" w:lineRule="auto"/>
        <w:rPr>
          <w:rFonts w:ascii="Arial" w:hAnsi="Arial" w:cs="Arial"/>
          <w:sz w:val="24"/>
          <w:szCs w:val="24"/>
        </w:rPr>
      </w:pPr>
    </w:p>
    <w:p w14:paraId="132665C2" w14:textId="7A2AC0E8" w:rsidR="0039541F" w:rsidRPr="007565EF" w:rsidRDefault="0039541F" w:rsidP="00BB204D">
      <w:pPr>
        <w:autoSpaceDE w:val="0"/>
        <w:autoSpaceDN w:val="0"/>
        <w:adjustRightInd w:val="0"/>
        <w:spacing w:after="0" w:line="240" w:lineRule="auto"/>
        <w:rPr>
          <w:rFonts w:ascii="Arial" w:hAnsi="Arial" w:cs="Arial"/>
          <w:sz w:val="24"/>
          <w:szCs w:val="24"/>
          <w:u w:val="single"/>
        </w:rPr>
      </w:pPr>
      <w:r w:rsidRPr="007565EF">
        <w:rPr>
          <w:rFonts w:ascii="Arial" w:hAnsi="Arial" w:cs="Arial"/>
          <w:sz w:val="24"/>
          <w:szCs w:val="24"/>
          <w:u w:val="single"/>
        </w:rPr>
        <w:t>Unipotent</w:t>
      </w:r>
      <w:r w:rsidR="007565EF" w:rsidRPr="007565EF">
        <w:rPr>
          <w:rFonts w:ascii="Arial" w:hAnsi="Arial" w:cs="Arial"/>
          <w:sz w:val="24"/>
          <w:szCs w:val="24"/>
          <w:u w:val="single"/>
        </w:rPr>
        <w:t>e stamcellen</w:t>
      </w:r>
      <w:r w:rsidRPr="007565EF">
        <w:rPr>
          <w:rFonts w:ascii="Arial" w:hAnsi="Arial" w:cs="Arial"/>
          <w:sz w:val="24"/>
          <w:szCs w:val="24"/>
          <w:u w:val="single"/>
        </w:rPr>
        <w:t xml:space="preserve"> </w:t>
      </w:r>
    </w:p>
    <w:p w14:paraId="231FCC22" w14:textId="184D8788" w:rsidR="0039541F" w:rsidRPr="00567E56" w:rsidRDefault="0039541F" w:rsidP="00BB204D">
      <w:pPr>
        <w:autoSpaceDE w:val="0"/>
        <w:autoSpaceDN w:val="0"/>
        <w:adjustRightInd w:val="0"/>
        <w:spacing w:after="0" w:line="240" w:lineRule="auto"/>
        <w:rPr>
          <w:rFonts w:ascii="Arial" w:hAnsi="Arial" w:cs="Arial"/>
          <w:sz w:val="24"/>
          <w:szCs w:val="24"/>
        </w:rPr>
      </w:pPr>
      <w:r w:rsidRPr="007565EF">
        <w:rPr>
          <w:rFonts w:ascii="Arial" w:hAnsi="Arial" w:cs="Arial"/>
          <w:i/>
          <w:iCs/>
          <w:sz w:val="24"/>
          <w:szCs w:val="24"/>
        </w:rPr>
        <w:t xml:space="preserve">Unipotente </w:t>
      </w:r>
      <w:r w:rsidRPr="00567E56">
        <w:rPr>
          <w:rFonts w:ascii="Arial" w:hAnsi="Arial" w:cs="Arial"/>
          <w:sz w:val="24"/>
          <w:szCs w:val="24"/>
        </w:rPr>
        <w:t>stamcellen</w:t>
      </w:r>
      <w:r w:rsidR="007565EF">
        <w:rPr>
          <w:rFonts w:ascii="Arial" w:hAnsi="Arial" w:cs="Arial"/>
          <w:sz w:val="24"/>
          <w:szCs w:val="24"/>
        </w:rPr>
        <w:t>, zijn die nog maa</w:t>
      </w:r>
      <w:r w:rsidRPr="00567E56">
        <w:rPr>
          <w:rFonts w:ascii="Arial" w:hAnsi="Arial" w:cs="Arial"/>
          <w:sz w:val="24"/>
          <w:szCs w:val="24"/>
        </w:rPr>
        <w:t xml:space="preserve">r één soort cel maken. Een voorbeeld is een </w:t>
      </w:r>
      <w:proofErr w:type="spellStart"/>
      <w:r w:rsidRPr="00567E56">
        <w:rPr>
          <w:rFonts w:ascii="Arial" w:hAnsi="Arial" w:cs="Arial"/>
          <w:sz w:val="24"/>
          <w:szCs w:val="24"/>
        </w:rPr>
        <w:t>spermatogoniale</w:t>
      </w:r>
      <w:proofErr w:type="spellEnd"/>
      <w:r w:rsidRPr="00567E56">
        <w:rPr>
          <w:rFonts w:ascii="Arial" w:hAnsi="Arial" w:cs="Arial"/>
          <w:sz w:val="24"/>
          <w:szCs w:val="24"/>
        </w:rPr>
        <w:t xml:space="preserve"> stamcel in de zaadbal. Deze stamcel kan alleen sperma maken. </w:t>
      </w:r>
    </w:p>
    <w:p w14:paraId="57D3F09E" w14:textId="77777777" w:rsidR="0039541F" w:rsidRPr="00567E56" w:rsidRDefault="0039541F" w:rsidP="00BB204D">
      <w:pPr>
        <w:autoSpaceDE w:val="0"/>
        <w:autoSpaceDN w:val="0"/>
        <w:adjustRightInd w:val="0"/>
        <w:spacing w:after="0" w:line="240" w:lineRule="auto"/>
        <w:rPr>
          <w:rFonts w:ascii="Arial" w:hAnsi="Arial" w:cs="Arial"/>
          <w:sz w:val="24"/>
          <w:szCs w:val="24"/>
        </w:rPr>
      </w:pPr>
    </w:p>
    <w:p w14:paraId="5FE2BD81" w14:textId="77777777" w:rsidR="0039541F" w:rsidRPr="00567E56" w:rsidRDefault="0039541F" w:rsidP="00BB204D">
      <w:pPr>
        <w:autoSpaceDE w:val="0"/>
        <w:autoSpaceDN w:val="0"/>
        <w:adjustRightInd w:val="0"/>
        <w:spacing w:after="0" w:line="240" w:lineRule="auto"/>
        <w:rPr>
          <w:rFonts w:ascii="Arial" w:hAnsi="Arial" w:cs="Arial"/>
          <w:sz w:val="24"/>
          <w:szCs w:val="24"/>
        </w:rPr>
      </w:pPr>
    </w:p>
    <w:p w14:paraId="66DC6673"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0532CE9"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Voor meer informatie over stamcellen:</w:t>
      </w:r>
      <w:r>
        <w:rPr>
          <w:rStyle w:val="eop"/>
          <w:rFonts w:ascii="Arial" w:hAnsi="Arial" w:cs="Arial"/>
        </w:rPr>
        <w:t> </w:t>
      </w:r>
    </w:p>
    <w:p w14:paraId="01EEA60A"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hyperlink r:id="rId12" w:tgtFrame="_blank" w:history="1">
        <w:proofErr w:type="spellStart"/>
        <w:r>
          <w:rPr>
            <w:rStyle w:val="normaltextrun"/>
            <w:rFonts w:ascii="Arial" w:hAnsi="Arial" w:cs="Arial"/>
            <w:color w:val="0563C1"/>
            <w:u w:val="single"/>
          </w:rPr>
          <w:t>Biomaatschappij</w:t>
        </w:r>
        <w:proofErr w:type="spellEnd"/>
        <w:r>
          <w:rPr>
            <w:rStyle w:val="normaltextrun"/>
            <w:rFonts w:ascii="Arial" w:hAnsi="Arial" w:cs="Arial"/>
            <w:color w:val="0563C1"/>
            <w:u w:val="single"/>
          </w:rPr>
          <w:t xml:space="preserve"> - Stamcellen</w:t>
        </w:r>
      </w:hyperlink>
      <w:r>
        <w:rPr>
          <w:rStyle w:val="normaltextrun"/>
          <w:rFonts w:ascii="Arial" w:hAnsi="Arial" w:cs="Arial"/>
        </w:rPr>
        <w:t>  © Stichting BWM </w:t>
      </w:r>
      <w:r>
        <w:rPr>
          <w:rStyle w:val="eop"/>
          <w:rFonts w:ascii="Arial" w:hAnsi="Arial" w:cs="Arial"/>
        </w:rPr>
        <w:t> </w:t>
      </w:r>
    </w:p>
    <w:p w14:paraId="3B64745F"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Cahier 2 | 2016 | 35e jaargang</w:t>
      </w:r>
    </w:p>
    <w:p w14:paraId="7D41A640" w14:textId="4FAE2E05" w:rsidR="00345AA2" w:rsidRPr="00567E56" w:rsidRDefault="00345AA2" w:rsidP="00BB204D">
      <w:pPr>
        <w:autoSpaceDE w:val="0"/>
        <w:autoSpaceDN w:val="0"/>
        <w:adjustRightInd w:val="0"/>
        <w:spacing w:after="0" w:line="240" w:lineRule="auto"/>
        <w:rPr>
          <w:rFonts w:ascii="Arial" w:hAnsi="Arial" w:cs="Arial"/>
          <w:sz w:val="24"/>
          <w:szCs w:val="24"/>
        </w:rPr>
      </w:pPr>
      <w:r w:rsidRPr="00567E56">
        <w:rPr>
          <w:rFonts w:ascii="Arial" w:hAnsi="Arial" w:cs="Arial"/>
          <w:sz w:val="24"/>
          <w:szCs w:val="24"/>
        </w:rPr>
        <w:br w:type="page"/>
      </w:r>
    </w:p>
    <w:p w14:paraId="67DD51D0" w14:textId="543E1D05" w:rsidR="002C05DA" w:rsidRPr="00567E56" w:rsidRDefault="007565EF" w:rsidP="006B698D">
      <w:pPr>
        <w:pStyle w:val="Kop2"/>
      </w:pPr>
      <w:bookmarkStart w:id="25" w:name="_Toc118281301"/>
      <w:bookmarkStart w:id="26" w:name="_Toc194245430"/>
      <w:bookmarkStart w:id="27" w:name="_Toc194246071"/>
      <w:bookmarkStart w:id="28" w:name="_Toc197508018"/>
      <w:r>
        <w:lastRenderedPageBreak/>
        <w:t>A</w:t>
      </w:r>
      <w:r w:rsidR="001C6960" w:rsidRPr="00567E56">
        <w:t>anvullende l</w:t>
      </w:r>
      <w:r w:rsidR="00C658DB" w:rsidRPr="00567E56">
        <w:t xml:space="preserve">inks uit </w:t>
      </w:r>
      <w:r w:rsidR="001C6960" w:rsidRPr="00567E56">
        <w:t xml:space="preserve">eerder </w:t>
      </w:r>
      <w:r>
        <w:t>les</w:t>
      </w:r>
      <w:r w:rsidR="00C658DB" w:rsidRPr="00567E56">
        <w:t>materiaal van Matchis</w:t>
      </w:r>
      <w:bookmarkEnd w:id="25"/>
      <w:bookmarkEnd w:id="26"/>
      <w:bookmarkEnd w:id="27"/>
      <w:bookmarkEnd w:id="28"/>
    </w:p>
    <w:p w14:paraId="497F6B9D" w14:textId="77777777" w:rsidR="007278AC" w:rsidRPr="00567E56" w:rsidRDefault="007278AC" w:rsidP="00BB204D">
      <w:pPr>
        <w:spacing w:after="0" w:line="240" w:lineRule="auto"/>
        <w:rPr>
          <w:rFonts w:ascii="Arial" w:hAnsi="Arial" w:cs="Arial"/>
          <w:sz w:val="24"/>
          <w:szCs w:val="24"/>
        </w:rPr>
      </w:pPr>
    </w:p>
    <w:p w14:paraId="21D1B658" w14:textId="7A11E766" w:rsidR="007278AC"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Filmpjes van Matchi</w:t>
      </w:r>
      <w:r w:rsidR="007565EF">
        <w:rPr>
          <w:rFonts w:ascii="Arial" w:hAnsi="Arial" w:cs="Arial"/>
          <w:b/>
          <w:bCs/>
          <w:sz w:val="24"/>
          <w:szCs w:val="24"/>
        </w:rPr>
        <w:t>s</w:t>
      </w:r>
    </w:p>
    <w:p w14:paraId="1BE71B9C" w14:textId="77777777" w:rsidR="007565EF" w:rsidRPr="007565EF" w:rsidRDefault="007565EF" w:rsidP="007565EF">
      <w:pPr>
        <w:pStyle w:val="Lijstalinea"/>
        <w:spacing w:after="0" w:line="240" w:lineRule="auto"/>
        <w:rPr>
          <w:rFonts w:ascii="Arial" w:hAnsi="Arial" w:cs="Arial"/>
          <w:b/>
          <w:bCs/>
          <w:sz w:val="24"/>
          <w:szCs w:val="24"/>
        </w:rPr>
      </w:pPr>
    </w:p>
    <w:p w14:paraId="054D0DBD" w14:textId="206E3F9F" w:rsidR="007278AC" w:rsidRDefault="007278AC" w:rsidP="00BB204D">
      <w:pPr>
        <w:spacing w:after="0" w:line="240" w:lineRule="auto"/>
        <w:rPr>
          <w:rStyle w:val="Hyperlink"/>
          <w:rFonts w:ascii="Arial" w:hAnsi="Arial" w:cs="Arial"/>
          <w:sz w:val="24"/>
          <w:szCs w:val="24"/>
        </w:rPr>
      </w:pPr>
      <w:hyperlink r:id="rId13" w:history="1">
        <w:r w:rsidRPr="00567E56">
          <w:rPr>
            <w:rStyle w:val="Hyperlink"/>
            <w:rFonts w:ascii="Arial" w:hAnsi="Arial" w:cs="Arial"/>
            <w:sz w:val="24"/>
            <w:szCs w:val="24"/>
          </w:rPr>
          <w:t>Wat is stamceldonatie? - YouTube</w:t>
        </w:r>
      </w:hyperlink>
    </w:p>
    <w:p w14:paraId="408B6A76" w14:textId="77777777" w:rsidR="007565EF" w:rsidRPr="00567E56" w:rsidRDefault="007565EF" w:rsidP="00BB204D">
      <w:pPr>
        <w:spacing w:after="0" w:line="240" w:lineRule="auto"/>
        <w:rPr>
          <w:rFonts w:ascii="Arial" w:hAnsi="Arial" w:cs="Arial"/>
          <w:sz w:val="24"/>
          <w:szCs w:val="24"/>
        </w:rPr>
      </w:pPr>
    </w:p>
    <w:p w14:paraId="7814AEE0" w14:textId="77777777" w:rsidR="007278AC" w:rsidRPr="00567E56" w:rsidRDefault="007278AC" w:rsidP="00BB204D">
      <w:pPr>
        <w:spacing w:after="0" w:line="240" w:lineRule="auto"/>
        <w:rPr>
          <w:rFonts w:ascii="Arial" w:hAnsi="Arial" w:cs="Arial"/>
          <w:sz w:val="24"/>
          <w:szCs w:val="24"/>
        </w:rPr>
      </w:pPr>
      <w:hyperlink r:id="rId14" w:history="1">
        <w:r w:rsidRPr="00567E56">
          <w:rPr>
            <w:rStyle w:val="Hyperlink"/>
            <w:rFonts w:ascii="Arial" w:hAnsi="Arial" w:cs="Arial"/>
            <w:sz w:val="24"/>
            <w:szCs w:val="24"/>
          </w:rPr>
          <w:t>Een oproep van Matchis, hoe werkt dat nu? - YouTube</w:t>
        </w:r>
      </w:hyperlink>
    </w:p>
    <w:p w14:paraId="463BCDB5" w14:textId="77777777" w:rsidR="007278AC" w:rsidRPr="00567E56" w:rsidRDefault="007278AC" w:rsidP="00BB204D">
      <w:pPr>
        <w:spacing w:after="0" w:line="240" w:lineRule="auto"/>
        <w:rPr>
          <w:rFonts w:ascii="Arial" w:hAnsi="Arial" w:cs="Arial"/>
          <w:sz w:val="24"/>
          <w:szCs w:val="24"/>
        </w:rPr>
      </w:pPr>
    </w:p>
    <w:p w14:paraId="23E97A0B" w14:textId="0C1AE45A" w:rsidR="007278AC"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Tv-fragmenten in de media</w:t>
      </w:r>
    </w:p>
    <w:p w14:paraId="7EB6F867" w14:textId="77777777" w:rsidR="007565EF" w:rsidRPr="007565EF" w:rsidRDefault="007565EF" w:rsidP="007565EF">
      <w:pPr>
        <w:pStyle w:val="Lijstalinea"/>
        <w:spacing w:after="0" w:line="240" w:lineRule="auto"/>
        <w:rPr>
          <w:rFonts w:ascii="Arial" w:hAnsi="Arial" w:cs="Arial"/>
          <w:b/>
          <w:bCs/>
          <w:sz w:val="24"/>
          <w:szCs w:val="24"/>
        </w:rPr>
      </w:pPr>
    </w:p>
    <w:p w14:paraId="1DC1D395" w14:textId="4C6491F6" w:rsidR="007278AC" w:rsidRDefault="007278AC" w:rsidP="00BB204D">
      <w:pPr>
        <w:spacing w:after="0" w:line="240" w:lineRule="auto"/>
        <w:rPr>
          <w:rFonts w:ascii="Arial" w:hAnsi="Arial" w:cs="Arial"/>
          <w:sz w:val="24"/>
          <w:szCs w:val="24"/>
        </w:rPr>
      </w:pPr>
      <w:hyperlink r:id="rId15" w:history="1">
        <w:r w:rsidRPr="00567E56">
          <w:rPr>
            <w:rStyle w:val="Hyperlink"/>
            <w:rFonts w:ascii="Arial" w:hAnsi="Arial" w:cs="Arial"/>
            <w:sz w:val="24"/>
            <w:szCs w:val="24"/>
          </w:rPr>
          <w:t xml:space="preserve">Interview met voetballer en stamceldonor Lennard </w:t>
        </w:r>
        <w:proofErr w:type="spellStart"/>
        <w:r w:rsidRPr="00567E56">
          <w:rPr>
            <w:rStyle w:val="Hyperlink"/>
            <w:rFonts w:ascii="Arial" w:hAnsi="Arial" w:cs="Arial"/>
            <w:sz w:val="24"/>
            <w:szCs w:val="24"/>
          </w:rPr>
          <w:t>Thy</w:t>
        </w:r>
        <w:proofErr w:type="spellEnd"/>
        <w:r w:rsidRPr="00567E56">
          <w:rPr>
            <w:rStyle w:val="Hyperlink"/>
            <w:rFonts w:ascii="Arial" w:hAnsi="Arial" w:cs="Arial"/>
            <w:sz w:val="24"/>
            <w:szCs w:val="24"/>
          </w:rPr>
          <w:t xml:space="preserve"> - </w:t>
        </w:r>
        <w:proofErr w:type="spellStart"/>
        <w:r w:rsidRPr="00567E56">
          <w:rPr>
            <w:rStyle w:val="Hyperlink"/>
            <w:rFonts w:ascii="Arial" w:hAnsi="Arial" w:cs="Arial"/>
            <w:sz w:val="24"/>
            <w:szCs w:val="24"/>
          </w:rPr>
          <w:t>Youtube</w:t>
        </w:r>
        <w:proofErr w:type="spellEnd"/>
      </w:hyperlink>
      <w:r w:rsidRPr="00567E56">
        <w:rPr>
          <w:rFonts w:ascii="Arial" w:hAnsi="Arial" w:cs="Arial"/>
          <w:sz w:val="24"/>
          <w:szCs w:val="24"/>
        </w:rPr>
        <w:t xml:space="preserve"> </w:t>
      </w:r>
    </w:p>
    <w:p w14:paraId="49405EA9" w14:textId="77777777" w:rsidR="007565EF" w:rsidRPr="00567E56" w:rsidRDefault="007565EF" w:rsidP="00BB204D">
      <w:pPr>
        <w:spacing w:after="0" w:line="240" w:lineRule="auto"/>
        <w:rPr>
          <w:rFonts w:ascii="Arial" w:hAnsi="Arial" w:cs="Arial"/>
          <w:sz w:val="24"/>
          <w:szCs w:val="24"/>
        </w:rPr>
      </w:pPr>
    </w:p>
    <w:p w14:paraId="6AC4DD4C" w14:textId="164E1438" w:rsidR="00265445" w:rsidRDefault="007278AC" w:rsidP="00BB204D">
      <w:pPr>
        <w:spacing w:after="0" w:line="240" w:lineRule="auto"/>
        <w:rPr>
          <w:rStyle w:val="Hyperlink"/>
          <w:rFonts w:ascii="Arial" w:hAnsi="Arial" w:cs="Arial"/>
          <w:sz w:val="24"/>
          <w:szCs w:val="24"/>
        </w:rPr>
      </w:pPr>
      <w:hyperlink r:id="rId16" w:history="1">
        <w:r w:rsidRPr="00567E56">
          <w:rPr>
            <w:rStyle w:val="Hyperlink"/>
            <w:rFonts w:ascii="Arial" w:hAnsi="Arial" w:cs="Arial"/>
            <w:sz w:val="24"/>
            <w:szCs w:val="24"/>
          </w:rPr>
          <w:t xml:space="preserve">Nationale Donorweek: Anke Verweijen, Bart </w:t>
        </w:r>
        <w:proofErr w:type="spellStart"/>
        <w:r w:rsidRPr="00567E56">
          <w:rPr>
            <w:rStyle w:val="Hyperlink"/>
            <w:rFonts w:ascii="Arial" w:hAnsi="Arial" w:cs="Arial"/>
            <w:sz w:val="24"/>
            <w:szCs w:val="24"/>
          </w:rPr>
          <w:t>Selten</w:t>
        </w:r>
        <w:proofErr w:type="spellEnd"/>
        <w:r w:rsidRPr="00567E56">
          <w:rPr>
            <w:rStyle w:val="Hyperlink"/>
            <w:rFonts w:ascii="Arial" w:hAnsi="Arial" w:cs="Arial"/>
            <w:sz w:val="24"/>
            <w:szCs w:val="24"/>
          </w:rPr>
          <w:t xml:space="preserve"> en Jan </w:t>
        </w:r>
        <w:proofErr w:type="spellStart"/>
        <w:r w:rsidRPr="00567E56">
          <w:rPr>
            <w:rStyle w:val="Hyperlink"/>
            <w:rFonts w:ascii="Arial" w:hAnsi="Arial" w:cs="Arial"/>
            <w:sz w:val="24"/>
            <w:szCs w:val="24"/>
          </w:rPr>
          <w:t>Klee</w:t>
        </w:r>
        <w:proofErr w:type="spellEnd"/>
        <w:r w:rsidRPr="00567E56">
          <w:rPr>
            <w:rStyle w:val="Hyperlink"/>
            <w:rFonts w:ascii="Arial" w:hAnsi="Arial" w:cs="Arial"/>
            <w:sz w:val="24"/>
            <w:szCs w:val="24"/>
          </w:rPr>
          <w:t xml:space="preserve"> over stamceldonatie - Pauw - BNNVARA</w:t>
        </w:r>
      </w:hyperlink>
    </w:p>
    <w:p w14:paraId="29458276" w14:textId="77777777" w:rsidR="00265445" w:rsidRDefault="00265445" w:rsidP="00BB204D">
      <w:pPr>
        <w:spacing w:after="0" w:line="240" w:lineRule="auto"/>
        <w:rPr>
          <w:rStyle w:val="Hyperlink"/>
          <w:rFonts w:ascii="Arial" w:hAnsi="Arial" w:cs="Arial"/>
          <w:sz w:val="24"/>
          <w:szCs w:val="24"/>
        </w:rPr>
      </w:pPr>
    </w:p>
    <w:p w14:paraId="2FF199FC" w14:textId="42770690" w:rsidR="00265445" w:rsidRPr="00265445" w:rsidRDefault="00265445" w:rsidP="00BB204D">
      <w:pPr>
        <w:spacing w:after="0" w:line="240" w:lineRule="auto"/>
        <w:rPr>
          <w:rFonts w:ascii="Arial" w:hAnsi="Arial" w:cs="Arial"/>
          <w:color w:val="0563C1" w:themeColor="hyperlink"/>
          <w:sz w:val="24"/>
          <w:szCs w:val="24"/>
          <w:u w:val="single"/>
        </w:rPr>
      </w:pPr>
      <w:hyperlink r:id="rId17" w:history="1">
        <w:r w:rsidRPr="00C035CF">
          <w:rPr>
            <w:rStyle w:val="Hyperlink"/>
            <w:rFonts w:ascii="Arial" w:hAnsi="Arial" w:cs="Arial"/>
            <w:sz w:val="24"/>
            <w:szCs w:val="24"/>
          </w:rPr>
          <w:t xml:space="preserve">Hoe is het nu met </w:t>
        </w:r>
        <w:proofErr w:type="spellStart"/>
        <w:r w:rsidRPr="00C035CF">
          <w:rPr>
            <w:rStyle w:val="Hyperlink"/>
            <w:rFonts w:ascii="Arial" w:hAnsi="Arial" w:cs="Arial"/>
            <w:sz w:val="24"/>
            <w:szCs w:val="24"/>
          </w:rPr>
          <w:t>Anemone</w:t>
        </w:r>
        <w:proofErr w:type="spellEnd"/>
        <w:r w:rsidRPr="00C035CF">
          <w:rPr>
            <w:rStyle w:val="Hyperlink"/>
            <w:rFonts w:ascii="Arial" w:hAnsi="Arial" w:cs="Arial"/>
            <w:sz w:val="24"/>
            <w:szCs w:val="24"/>
          </w:rPr>
          <w:t>? – YouTube</w:t>
        </w:r>
      </w:hyperlink>
      <w:r>
        <w:rPr>
          <w:rStyle w:val="Hyperlink"/>
          <w:rFonts w:ascii="Arial" w:hAnsi="Arial" w:cs="Arial"/>
          <w:sz w:val="24"/>
          <w:szCs w:val="24"/>
        </w:rPr>
        <w:t xml:space="preserve"> </w:t>
      </w:r>
    </w:p>
    <w:p w14:paraId="0FFB4A18" w14:textId="77777777" w:rsidR="007278AC" w:rsidRPr="00567E56" w:rsidRDefault="007278AC" w:rsidP="00BB204D">
      <w:pPr>
        <w:spacing w:after="0" w:line="240" w:lineRule="auto"/>
        <w:rPr>
          <w:rFonts w:ascii="Arial" w:hAnsi="Arial" w:cs="Arial"/>
          <w:sz w:val="24"/>
          <w:szCs w:val="24"/>
        </w:rPr>
      </w:pPr>
    </w:p>
    <w:p w14:paraId="2BFC571F" w14:textId="4070C8EE" w:rsidR="00F24BC5"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Artikelen in de m</w:t>
      </w:r>
      <w:r w:rsidR="001C6960" w:rsidRPr="007565EF">
        <w:rPr>
          <w:rFonts w:ascii="Arial" w:hAnsi="Arial" w:cs="Arial"/>
          <w:b/>
          <w:bCs/>
          <w:sz w:val="24"/>
          <w:szCs w:val="24"/>
        </w:rPr>
        <w:t>edia over stamceldonatie</w:t>
      </w:r>
    </w:p>
    <w:p w14:paraId="41D9179F" w14:textId="77777777" w:rsidR="00CB6F90" w:rsidRPr="007565EF" w:rsidRDefault="00CB6F90" w:rsidP="00CB6F90">
      <w:pPr>
        <w:pStyle w:val="Lijstalinea"/>
        <w:spacing w:after="0" w:line="240" w:lineRule="auto"/>
        <w:rPr>
          <w:rFonts w:ascii="Arial" w:hAnsi="Arial" w:cs="Arial"/>
          <w:b/>
          <w:bCs/>
          <w:sz w:val="24"/>
          <w:szCs w:val="24"/>
        </w:rPr>
      </w:pPr>
    </w:p>
    <w:p w14:paraId="039A7836" w14:textId="457C607F" w:rsidR="007D7D0B" w:rsidRDefault="00C658DB" w:rsidP="00BB204D">
      <w:pPr>
        <w:spacing w:after="0" w:line="240" w:lineRule="auto"/>
        <w:rPr>
          <w:rStyle w:val="Hyperlink"/>
          <w:rFonts w:ascii="Arial" w:hAnsi="Arial" w:cs="Arial"/>
          <w:sz w:val="24"/>
          <w:szCs w:val="24"/>
        </w:rPr>
      </w:pPr>
      <w:hyperlink r:id="rId18" w:history="1">
        <w:r w:rsidRPr="00567E56">
          <w:rPr>
            <w:rStyle w:val="Hyperlink"/>
            <w:rFonts w:ascii="Arial" w:hAnsi="Arial" w:cs="Arial"/>
            <w:sz w:val="24"/>
            <w:szCs w:val="24"/>
          </w:rPr>
          <w:t>Meer matches door verjonging stamceldonoren: 'Het verhaal sprak me aan' (nos.nl)</w:t>
        </w:r>
      </w:hyperlink>
    </w:p>
    <w:p w14:paraId="4F8EBF94" w14:textId="77777777" w:rsidR="007565EF" w:rsidRPr="00567E56" w:rsidRDefault="007565EF" w:rsidP="00BB204D">
      <w:pPr>
        <w:spacing w:after="0" w:line="240" w:lineRule="auto"/>
        <w:rPr>
          <w:rFonts w:ascii="Arial" w:hAnsi="Arial" w:cs="Arial"/>
          <w:sz w:val="24"/>
          <w:szCs w:val="24"/>
        </w:rPr>
      </w:pPr>
    </w:p>
    <w:p w14:paraId="0F58FCC2" w14:textId="325869A2" w:rsidR="00F24BC5" w:rsidRDefault="00F24BC5" w:rsidP="00BB204D">
      <w:pPr>
        <w:spacing w:after="0" w:line="240" w:lineRule="auto"/>
        <w:rPr>
          <w:rStyle w:val="Hyperlink"/>
          <w:rFonts w:ascii="Arial" w:hAnsi="Arial" w:cs="Arial"/>
          <w:sz w:val="24"/>
          <w:szCs w:val="24"/>
        </w:rPr>
      </w:pPr>
      <w:hyperlink r:id="rId19" w:history="1">
        <w:r w:rsidRPr="00567E56">
          <w:rPr>
            <w:rStyle w:val="Hyperlink"/>
            <w:rFonts w:ascii="Arial" w:hAnsi="Arial" w:cs="Arial"/>
            <w:sz w:val="24"/>
            <w:szCs w:val="24"/>
          </w:rPr>
          <w:t>Leukemiepatiënt Oscar (23) overleden na lange zoektocht naar stamceldonor | RTL Nieuws</w:t>
        </w:r>
      </w:hyperlink>
    </w:p>
    <w:p w14:paraId="04D92FAA" w14:textId="77777777" w:rsidR="007565EF" w:rsidRPr="00567E56" w:rsidRDefault="007565EF" w:rsidP="00BB204D">
      <w:pPr>
        <w:spacing w:after="0" w:line="240" w:lineRule="auto"/>
        <w:rPr>
          <w:rFonts w:ascii="Arial" w:hAnsi="Arial" w:cs="Arial"/>
          <w:sz w:val="24"/>
          <w:szCs w:val="24"/>
        </w:rPr>
      </w:pPr>
    </w:p>
    <w:p w14:paraId="26D4BB40" w14:textId="7CB513C8" w:rsidR="00CD3C79" w:rsidRPr="00567E56" w:rsidRDefault="00CD3C79" w:rsidP="00BB204D">
      <w:pPr>
        <w:spacing w:after="0" w:line="240" w:lineRule="auto"/>
        <w:rPr>
          <w:rFonts w:ascii="Arial" w:hAnsi="Arial" w:cs="Arial"/>
          <w:sz w:val="24"/>
          <w:szCs w:val="24"/>
        </w:rPr>
      </w:pPr>
      <w:hyperlink r:id="rId20" w:history="1">
        <w:r w:rsidRPr="00567E56">
          <w:rPr>
            <w:rStyle w:val="Hyperlink"/>
            <w:rFonts w:ascii="Arial" w:hAnsi="Arial" w:cs="Arial"/>
            <w:sz w:val="24"/>
            <w:szCs w:val="24"/>
          </w:rPr>
          <w:t>Patiënt- en donorverhalen (matchis.nl)</w:t>
        </w:r>
      </w:hyperlink>
    </w:p>
    <w:p w14:paraId="49C4D5F8" w14:textId="4CFD2A13" w:rsidR="00CD3C79" w:rsidRPr="00567E56" w:rsidRDefault="00CD3C79" w:rsidP="00BB204D">
      <w:pPr>
        <w:spacing w:after="0" w:line="240" w:lineRule="auto"/>
        <w:rPr>
          <w:rFonts w:ascii="Arial" w:hAnsi="Arial" w:cs="Arial"/>
          <w:sz w:val="24"/>
          <w:szCs w:val="24"/>
        </w:rPr>
      </w:pPr>
    </w:p>
    <w:p w14:paraId="2743E622" w14:textId="201CC472" w:rsidR="00F24BC5"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C</w:t>
      </w:r>
      <w:r w:rsidR="00F24BC5" w:rsidRPr="007565EF">
        <w:rPr>
          <w:rFonts w:ascii="Arial" w:hAnsi="Arial" w:cs="Arial"/>
          <w:b/>
          <w:bCs/>
          <w:sz w:val="24"/>
          <w:szCs w:val="24"/>
        </w:rPr>
        <w:t>ontext</w:t>
      </w:r>
      <w:r w:rsidRPr="007565EF">
        <w:rPr>
          <w:rFonts w:ascii="Arial" w:hAnsi="Arial" w:cs="Arial"/>
          <w:b/>
          <w:bCs/>
          <w:sz w:val="24"/>
          <w:szCs w:val="24"/>
        </w:rPr>
        <w:t xml:space="preserve"> religie</w:t>
      </w:r>
    </w:p>
    <w:p w14:paraId="0AA914B8" w14:textId="77777777" w:rsidR="007565EF" w:rsidRPr="007565EF" w:rsidRDefault="007565EF" w:rsidP="007565EF">
      <w:pPr>
        <w:pStyle w:val="Lijstalinea"/>
        <w:spacing w:after="0" w:line="240" w:lineRule="auto"/>
        <w:rPr>
          <w:rFonts w:ascii="Arial" w:hAnsi="Arial" w:cs="Arial"/>
          <w:b/>
          <w:bCs/>
          <w:sz w:val="24"/>
          <w:szCs w:val="24"/>
        </w:rPr>
      </w:pPr>
    </w:p>
    <w:p w14:paraId="0F8602EA" w14:textId="1B064EFF" w:rsidR="00CD3C79" w:rsidRDefault="00CD3C79" w:rsidP="00BB204D">
      <w:pPr>
        <w:spacing w:after="0" w:line="240" w:lineRule="auto"/>
        <w:rPr>
          <w:rStyle w:val="Hyperlink"/>
          <w:rFonts w:ascii="Arial" w:hAnsi="Arial" w:cs="Arial"/>
          <w:sz w:val="24"/>
          <w:szCs w:val="24"/>
        </w:rPr>
      </w:pPr>
      <w:hyperlink r:id="rId21" w:history="1">
        <w:r w:rsidRPr="00567E56">
          <w:rPr>
            <w:rStyle w:val="Hyperlink"/>
            <w:rFonts w:ascii="Arial" w:hAnsi="Arial" w:cs="Arial"/>
            <w:sz w:val="24"/>
            <w:szCs w:val="24"/>
          </w:rPr>
          <w:t xml:space="preserve">Donatie en geloof | </w:t>
        </w:r>
        <w:proofErr w:type="spellStart"/>
        <w:r w:rsidRPr="00567E56">
          <w:rPr>
            <w:rStyle w:val="Hyperlink"/>
            <w:rFonts w:ascii="Arial" w:hAnsi="Arial" w:cs="Arial"/>
            <w:sz w:val="24"/>
            <w:szCs w:val="24"/>
          </w:rPr>
          <w:t>Donorwise</w:t>
        </w:r>
        <w:proofErr w:type="spellEnd"/>
      </w:hyperlink>
    </w:p>
    <w:p w14:paraId="5C1155FD" w14:textId="77777777" w:rsidR="007565EF" w:rsidRDefault="007565EF" w:rsidP="00BB204D">
      <w:pPr>
        <w:spacing w:after="0" w:line="240" w:lineRule="auto"/>
        <w:rPr>
          <w:rStyle w:val="Hyperlink"/>
          <w:rFonts w:ascii="Arial" w:hAnsi="Arial" w:cs="Arial"/>
          <w:sz w:val="24"/>
          <w:szCs w:val="24"/>
        </w:rPr>
      </w:pPr>
    </w:p>
    <w:p w14:paraId="74F5023F" w14:textId="77777777" w:rsidR="007565EF" w:rsidRPr="00567E56" w:rsidRDefault="007565EF" w:rsidP="00BB204D">
      <w:pPr>
        <w:spacing w:after="0" w:line="240" w:lineRule="auto"/>
        <w:rPr>
          <w:rFonts w:ascii="Arial" w:hAnsi="Arial" w:cs="Arial"/>
          <w:sz w:val="24"/>
          <w:szCs w:val="24"/>
        </w:rPr>
      </w:pPr>
    </w:p>
    <w:p w14:paraId="20C62B60" w14:textId="6C531481" w:rsidR="007565EF" w:rsidRPr="007565EF" w:rsidRDefault="007278AC" w:rsidP="00745927">
      <w:pPr>
        <w:pStyle w:val="Lijstalinea"/>
        <w:numPr>
          <w:ilvl w:val="0"/>
          <w:numId w:val="20"/>
        </w:numPr>
        <w:spacing w:after="0" w:line="240" w:lineRule="auto"/>
        <w:rPr>
          <w:rFonts w:ascii="Arial" w:hAnsi="Arial" w:cs="Arial"/>
          <w:sz w:val="24"/>
          <w:szCs w:val="24"/>
        </w:rPr>
      </w:pPr>
      <w:r w:rsidRPr="007565EF">
        <w:rPr>
          <w:rFonts w:ascii="Arial" w:hAnsi="Arial" w:cs="Arial"/>
          <w:b/>
          <w:bCs/>
          <w:sz w:val="24"/>
          <w:szCs w:val="24"/>
        </w:rPr>
        <w:t>Extra</w:t>
      </w:r>
      <w:r w:rsidR="00CB6F90">
        <w:rPr>
          <w:rFonts w:ascii="Arial" w:hAnsi="Arial" w:cs="Arial"/>
          <w:b/>
          <w:bCs/>
          <w:sz w:val="24"/>
          <w:szCs w:val="24"/>
        </w:rPr>
        <w:t xml:space="preserve"> verdieping </w:t>
      </w:r>
      <w:r w:rsidRPr="007565EF">
        <w:rPr>
          <w:rFonts w:ascii="Arial" w:hAnsi="Arial" w:cs="Arial"/>
          <w:b/>
          <w:bCs/>
          <w:sz w:val="24"/>
          <w:szCs w:val="24"/>
        </w:rPr>
        <w:t xml:space="preserve">en informatie </w:t>
      </w:r>
    </w:p>
    <w:p w14:paraId="14CAF920" w14:textId="77777777" w:rsidR="007565EF" w:rsidRPr="007565EF" w:rsidRDefault="007565EF" w:rsidP="007565EF">
      <w:pPr>
        <w:pStyle w:val="Lijstalinea"/>
        <w:spacing w:after="0" w:line="240" w:lineRule="auto"/>
        <w:rPr>
          <w:rFonts w:ascii="Arial" w:hAnsi="Arial" w:cs="Arial"/>
          <w:sz w:val="24"/>
          <w:szCs w:val="24"/>
        </w:rPr>
      </w:pPr>
    </w:p>
    <w:p w14:paraId="034E1916" w14:textId="49C3EC88" w:rsidR="00C658DB" w:rsidRDefault="00C658DB" w:rsidP="007565EF">
      <w:pPr>
        <w:spacing w:after="0" w:line="240" w:lineRule="auto"/>
        <w:rPr>
          <w:rStyle w:val="Hyperlink"/>
          <w:rFonts w:ascii="Arial" w:hAnsi="Arial" w:cs="Arial"/>
          <w:sz w:val="24"/>
          <w:szCs w:val="24"/>
        </w:rPr>
      </w:pPr>
      <w:hyperlink r:id="rId22" w:history="1">
        <w:r w:rsidRPr="007565EF">
          <w:rPr>
            <w:rStyle w:val="Hyperlink"/>
            <w:rFonts w:ascii="Arial" w:hAnsi="Arial" w:cs="Arial"/>
            <w:sz w:val="24"/>
            <w:szCs w:val="24"/>
          </w:rPr>
          <w:t>Stamceltransplantaties » Nederlandse Internisten Vereniging (hematologienederland.nl)</w:t>
        </w:r>
      </w:hyperlink>
    </w:p>
    <w:p w14:paraId="7C56082D" w14:textId="77777777" w:rsidR="007565EF" w:rsidRPr="007565EF" w:rsidRDefault="007565EF" w:rsidP="007565EF">
      <w:pPr>
        <w:spacing w:after="0" w:line="240" w:lineRule="auto"/>
        <w:rPr>
          <w:rFonts w:ascii="Arial" w:hAnsi="Arial" w:cs="Arial"/>
          <w:sz w:val="24"/>
          <w:szCs w:val="24"/>
        </w:rPr>
      </w:pPr>
    </w:p>
    <w:p w14:paraId="0EFF5939" w14:textId="468C4BF5" w:rsidR="00F24BC5" w:rsidRPr="00567E56" w:rsidRDefault="00D12CA2" w:rsidP="00BB204D">
      <w:pPr>
        <w:spacing w:after="0" w:line="240" w:lineRule="auto"/>
        <w:rPr>
          <w:rFonts w:ascii="Arial" w:hAnsi="Arial" w:cs="Arial"/>
          <w:sz w:val="24"/>
          <w:szCs w:val="24"/>
        </w:rPr>
      </w:pPr>
      <w:hyperlink r:id="rId23" w:history="1">
        <w:r w:rsidRPr="00567E56">
          <w:rPr>
            <w:rStyle w:val="Hyperlink"/>
            <w:rFonts w:ascii="Arial" w:hAnsi="Arial" w:cs="Arial"/>
            <w:sz w:val="24"/>
            <w:szCs w:val="24"/>
          </w:rPr>
          <w:t>Het dwarsliggende afweersysteem - NEMO Kennislink</w:t>
        </w:r>
      </w:hyperlink>
    </w:p>
    <w:p w14:paraId="0F4ADC22" w14:textId="77777777" w:rsidR="00F24BC5" w:rsidRPr="00567E56" w:rsidRDefault="00F24BC5" w:rsidP="00BB204D">
      <w:pPr>
        <w:spacing w:after="0" w:line="240" w:lineRule="auto"/>
        <w:rPr>
          <w:rFonts w:ascii="Arial" w:hAnsi="Arial" w:cs="Arial"/>
          <w:sz w:val="24"/>
          <w:szCs w:val="24"/>
        </w:rPr>
      </w:pPr>
      <w:r w:rsidRPr="00567E56">
        <w:rPr>
          <w:rFonts w:ascii="Arial" w:hAnsi="Arial" w:cs="Arial"/>
          <w:sz w:val="24"/>
          <w:szCs w:val="24"/>
        </w:rPr>
        <w:br w:type="page"/>
      </w:r>
    </w:p>
    <w:p w14:paraId="554AB585" w14:textId="31248FC7" w:rsidR="007278AC" w:rsidRPr="00CB6F90" w:rsidRDefault="007278AC" w:rsidP="006B698D">
      <w:pPr>
        <w:pStyle w:val="Kop2"/>
      </w:pPr>
      <w:bookmarkStart w:id="29" w:name="_Toc118281302"/>
      <w:bookmarkStart w:id="30" w:name="_Toc194245431"/>
      <w:bookmarkStart w:id="31" w:name="_Toc194246072"/>
      <w:bookmarkStart w:id="32" w:name="_Toc197508019"/>
      <w:r w:rsidRPr="00CB6F90">
        <w:lastRenderedPageBreak/>
        <w:t xml:space="preserve">Aanvullend </w:t>
      </w:r>
      <w:r w:rsidR="00E91AF4" w:rsidRPr="00CB6F90">
        <w:t>les</w:t>
      </w:r>
      <w:r w:rsidRPr="00CB6F90">
        <w:t>materiaal uit eerder materiaal van Matchis</w:t>
      </w:r>
      <w:bookmarkEnd w:id="29"/>
      <w:bookmarkEnd w:id="30"/>
      <w:bookmarkEnd w:id="31"/>
      <w:bookmarkEnd w:id="32"/>
    </w:p>
    <w:p w14:paraId="46E1C970" w14:textId="77777777" w:rsidR="0004256F" w:rsidRPr="00567E56" w:rsidRDefault="0004256F" w:rsidP="00BB204D">
      <w:pPr>
        <w:spacing w:after="0" w:line="240" w:lineRule="auto"/>
        <w:rPr>
          <w:rFonts w:ascii="Arial" w:hAnsi="Arial" w:cs="Arial"/>
          <w:sz w:val="24"/>
          <w:szCs w:val="24"/>
        </w:rPr>
      </w:pPr>
    </w:p>
    <w:p w14:paraId="2B9F6C14" w14:textId="5E86557B" w:rsidR="0004256F" w:rsidRPr="00567E56" w:rsidRDefault="00E91AF4" w:rsidP="00BB204D">
      <w:pPr>
        <w:pStyle w:val="Kop2"/>
        <w:spacing w:before="0" w:line="240" w:lineRule="auto"/>
        <w:rPr>
          <w:rFonts w:cs="Arial"/>
          <w:sz w:val="24"/>
          <w:szCs w:val="24"/>
        </w:rPr>
      </w:pPr>
      <w:bookmarkStart w:id="33" w:name="_Toc118281303"/>
      <w:bookmarkStart w:id="34" w:name="_Toc194245432"/>
      <w:bookmarkStart w:id="35" w:name="_Toc194246073"/>
      <w:bookmarkStart w:id="36" w:name="_Toc197508020"/>
      <w:r w:rsidRPr="00567E56">
        <w:rPr>
          <w:rFonts w:cs="Arial"/>
          <w:sz w:val="24"/>
          <w:szCs w:val="24"/>
        </w:rPr>
        <w:t xml:space="preserve">Vragen bij </w:t>
      </w:r>
      <w:r w:rsidR="00CB6F90">
        <w:rPr>
          <w:rFonts w:cs="Arial"/>
          <w:sz w:val="24"/>
          <w:szCs w:val="24"/>
        </w:rPr>
        <w:t xml:space="preserve">video met </w:t>
      </w:r>
      <w:r w:rsidRPr="00567E56">
        <w:rPr>
          <w:rFonts w:cs="Arial"/>
          <w:sz w:val="24"/>
          <w:szCs w:val="24"/>
        </w:rPr>
        <w:t>p</w:t>
      </w:r>
      <w:r w:rsidR="0004256F" w:rsidRPr="00567E56">
        <w:rPr>
          <w:rFonts w:cs="Arial"/>
          <w:sz w:val="24"/>
          <w:szCs w:val="24"/>
        </w:rPr>
        <w:t>ersoonlijke verhalen</w:t>
      </w:r>
      <w:bookmarkEnd w:id="33"/>
      <w:bookmarkEnd w:id="34"/>
      <w:bookmarkEnd w:id="35"/>
      <w:bookmarkEnd w:id="36"/>
    </w:p>
    <w:p w14:paraId="0A4D86A5" w14:textId="77777777" w:rsidR="0004256F" w:rsidRPr="00567E56" w:rsidRDefault="0004256F" w:rsidP="00BB204D">
      <w:pPr>
        <w:spacing w:after="0" w:line="240" w:lineRule="auto"/>
        <w:rPr>
          <w:rFonts w:ascii="Arial" w:hAnsi="Arial" w:cs="Arial"/>
          <w:sz w:val="24"/>
          <w:szCs w:val="24"/>
        </w:rPr>
      </w:pPr>
    </w:p>
    <w:p w14:paraId="1E9C93D5" w14:textId="26F61566" w:rsidR="0004256F" w:rsidRPr="00567E56" w:rsidRDefault="0004256F" w:rsidP="00BB204D">
      <w:pPr>
        <w:spacing w:after="0" w:line="240" w:lineRule="auto"/>
        <w:rPr>
          <w:rFonts w:ascii="Arial" w:hAnsi="Arial" w:cs="Arial"/>
          <w:sz w:val="24"/>
          <w:szCs w:val="24"/>
        </w:rPr>
      </w:pPr>
      <w:r w:rsidRPr="00567E56">
        <w:rPr>
          <w:rFonts w:ascii="Arial" w:hAnsi="Arial" w:cs="Arial"/>
          <w:sz w:val="24"/>
          <w:szCs w:val="24"/>
        </w:rPr>
        <w:t xml:space="preserve">Video: </w:t>
      </w:r>
      <w:hyperlink r:id="rId24" w:history="1">
        <w:r w:rsidRPr="00567E56">
          <w:rPr>
            <w:rStyle w:val="Hyperlink"/>
            <w:rFonts w:ascii="Arial" w:hAnsi="Arial" w:cs="Arial"/>
            <w:sz w:val="24"/>
            <w:szCs w:val="24"/>
          </w:rPr>
          <w:t>Stamceldonatie - video onderwijspakket - YouTube</w:t>
        </w:r>
      </w:hyperlink>
    </w:p>
    <w:p w14:paraId="6876CC1E" w14:textId="77777777" w:rsidR="00CB6F90" w:rsidRDefault="00CB6F90" w:rsidP="00BB204D">
      <w:pPr>
        <w:pStyle w:val="Pa3"/>
        <w:spacing w:line="240" w:lineRule="auto"/>
        <w:rPr>
          <w:rFonts w:ascii="Arial" w:hAnsi="Arial" w:cs="Arial"/>
          <w:b/>
          <w:bCs/>
          <w:color w:val="000000"/>
        </w:rPr>
      </w:pPr>
    </w:p>
    <w:p w14:paraId="77E007F3" w14:textId="410B4585" w:rsidR="0004256F" w:rsidRPr="00567E56" w:rsidRDefault="0004256F" w:rsidP="00BB204D">
      <w:pPr>
        <w:pStyle w:val="Pa3"/>
        <w:spacing w:line="240" w:lineRule="auto"/>
        <w:rPr>
          <w:rFonts w:ascii="Arial" w:hAnsi="Arial" w:cs="Arial"/>
          <w:color w:val="000000"/>
        </w:rPr>
      </w:pPr>
      <w:r w:rsidRPr="00567E56">
        <w:rPr>
          <w:rFonts w:ascii="Arial" w:hAnsi="Arial" w:cs="Arial"/>
          <w:b/>
          <w:bCs/>
          <w:color w:val="000000"/>
        </w:rPr>
        <w:t xml:space="preserve">Doel </w:t>
      </w:r>
    </w:p>
    <w:p w14:paraId="689DF09B" w14:textId="77777777" w:rsidR="0004256F" w:rsidRPr="00567E56" w:rsidRDefault="0004256F" w:rsidP="00BB204D">
      <w:pPr>
        <w:pStyle w:val="Pa3"/>
        <w:spacing w:line="240" w:lineRule="auto"/>
        <w:rPr>
          <w:rFonts w:ascii="Arial" w:hAnsi="Arial" w:cs="Arial"/>
          <w:color w:val="000000"/>
        </w:rPr>
      </w:pPr>
      <w:r w:rsidRPr="00567E56">
        <w:rPr>
          <w:rFonts w:ascii="Arial" w:hAnsi="Arial" w:cs="Arial"/>
          <w:color w:val="000000"/>
        </w:rPr>
        <w:t xml:space="preserve">De leerlingen/studenten krijgen inzicht in wat een stamceldonatie teweegbrengt vanuit verschillende perspectieven en op sociaal-emotioneel gebied. </w:t>
      </w:r>
    </w:p>
    <w:p w14:paraId="6D307FC4" w14:textId="77777777" w:rsidR="00CB6F90" w:rsidRDefault="00CB6F90" w:rsidP="00BB204D">
      <w:pPr>
        <w:pStyle w:val="Pa3"/>
        <w:spacing w:line="240" w:lineRule="auto"/>
        <w:rPr>
          <w:rFonts w:ascii="Arial" w:hAnsi="Arial" w:cs="Arial"/>
          <w:b/>
          <w:bCs/>
          <w:color w:val="000000"/>
        </w:rPr>
      </w:pPr>
    </w:p>
    <w:p w14:paraId="0E2469EA" w14:textId="628A42C6" w:rsidR="0004256F" w:rsidRPr="00567E56" w:rsidRDefault="0004256F" w:rsidP="00BB204D">
      <w:pPr>
        <w:pStyle w:val="Pa3"/>
        <w:spacing w:line="240" w:lineRule="auto"/>
        <w:rPr>
          <w:rFonts w:ascii="Arial" w:hAnsi="Arial" w:cs="Arial"/>
          <w:color w:val="000000"/>
        </w:rPr>
      </w:pPr>
      <w:r w:rsidRPr="00567E56">
        <w:rPr>
          <w:rFonts w:ascii="Arial" w:hAnsi="Arial" w:cs="Arial"/>
          <w:b/>
          <w:bCs/>
          <w:color w:val="000000"/>
        </w:rPr>
        <w:t xml:space="preserve">Werkwijze </w:t>
      </w:r>
    </w:p>
    <w:p w14:paraId="25FFF64C" w14:textId="77777777" w:rsidR="0004256F" w:rsidRPr="00567E56" w:rsidRDefault="0004256F" w:rsidP="00BB204D">
      <w:pPr>
        <w:pStyle w:val="Pa3"/>
        <w:spacing w:line="240" w:lineRule="auto"/>
        <w:rPr>
          <w:rFonts w:ascii="Arial" w:hAnsi="Arial" w:cs="Arial"/>
          <w:color w:val="000000"/>
        </w:rPr>
      </w:pPr>
      <w:r w:rsidRPr="00567E56">
        <w:rPr>
          <w:rFonts w:ascii="Arial" w:hAnsi="Arial" w:cs="Arial"/>
          <w:color w:val="000000"/>
        </w:rPr>
        <w:t xml:space="preserve">Geef de leerlingen/studenten de volgende informatie: ‘Je gaat kijken naar een film over drie personen, die te maken hebben met een stamceldonatie. Zij bekijken het proces vanuit verschillende invalshoeken’. </w:t>
      </w:r>
    </w:p>
    <w:p w14:paraId="0C384FB4" w14:textId="77777777" w:rsidR="00CB6F90" w:rsidRDefault="00CB6F90" w:rsidP="00BB204D">
      <w:pPr>
        <w:pStyle w:val="Pa3"/>
        <w:spacing w:line="240" w:lineRule="auto"/>
        <w:rPr>
          <w:rFonts w:ascii="Arial" w:hAnsi="Arial" w:cs="Arial"/>
          <w:b/>
          <w:bCs/>
          <w:color w:val="000000"/>
        </w:rPr>
      </w:pPr>
    </w:p>
    <w:p w14:paraId="6798959A" w14:textId="78A27A3C" w:rsidR="0004256F" w:rsidRPr="00567E56" w:rsidRDefault="0004256F" w:rsidP="00BB204D">
      <w:pPr>
        <w:pStyle w:val="Pa3"/>
        <w:spacing w:line="240" w:lineRule="auto"/>
        <w:rPr>
          <w:rFonts w:ascii="Arial" w:hAnsi="Arial" w:cs="Arial"/>
          <w:color w:val="000000"/>
        </w:rPr>
      </w:pPr>
      <w:r w:rsidRPr="00567E56">
        <w:rPr>
          <w:rFonts w:ascii="Arial" w:hAnsi="Arial" w:cs="Arial"/>
          <w:b/>
          <w:bCs/>
          <w:color w:val="000000"/>
        </w:rPr>
        <w:t xml:space="preserve">Nabespreking </w:t>
      </w:r>
    </w:p>
    <w:p w14:paraId="63B02689" w14:textId="77777777" w:rsidR="0004256F" w:rsidRPr="00567E56" w:rsidRDefault="0004256F" w:rsidP="00BB204D">
      <w:pPr>
        <w:pStyle w:val="Pa3"/>
        <w:spacing w:line="240" w:lineRule="auto"/>
        <w:rPr>
          <w:rFonts w:ascii="Arial" w:hAnsi="Arial" w:cs="Arial"/>
          <w:color w:val="000000"/>
        </w:rPr>
      </w:pPr>
      <w:r w:rsidRPr="00567E56">
        <w:rPr>
          <w:rFonts w:ascii="Arial" w:hAnsi="Arial" w:cs="Arial"/>
          <w:color w:val="000000"/>
        </w:rPr>
        <w:t xml:space="preserve">Aan de hand van een aantal vragen: </w:t>
      </w:r>
    </w:p>
    <w:p w14:paraId="7804952E" w14:textId="77777777" w:rsidR="00CB6F90" w:rsidRDefault="00CB6F90" w:rsidP="00BB204D">
      <w:pPr>
        <w:pStyle w:val="Pa3"/>
        <w:spacing w:line="240" w:lineRule="auto"/>
        <w:rPr>
          <w:rFonts w:ascii="Arial" w:hAnsi="Arial" w:cs="Arial"/>
          <w:color w:val="000000"/>
        </w:rPr>
      </w:pPr>
    </w:p>
    <w:p w14:paraId="77C33DB1" w14:textId="67566243" w:rsidR="0004256F" w:rsidRPr="00CB6F90" w:rsidRDefault="0004256F" w:rsidP="00BB204D">
      <w:pPr>
        <w:pStyle w:val="Pa3"/>
        <w:spacing w:line="240" w:lineRule="auto"/>
        <w:rPr>
          <w:rFonts w:ascii="Arial" w:hAnsi="Arial" w:cs="Arial"/>
          <w:color w:val="000000"/>
          <w:u w:val="single"/>
        </w:rPr>
      </w:pPr>
      <w:r w:rsidRPr="00CB6F90">
        <w:rPr>
          <w:rFonts w:ascii="Arial" w:hAnsi="Arial" w:cs="Arial"/>
          <w:color w:val="000000"/>
          <w:u w:val="single"/>
        </w:rPr>
        <w:t xml:space="preserve">Bij Laura: </w:t>
      </w:r>
    </w:p>
    <w:p w14:paraId="1822AD09"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Waarom heeft Laura zich aangemeld als donor? </w:t>
      </w:r>
    </w:p>
    <w:p w14:paraId="0554DDF5"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Waarom heeft Laura haar hele gezin betrokken bij de beslissing? Zou jij dat ook doen? </w:t>
      </w:r>
    </w:p>
    <w:p w14:paraId="23D3AF83" w14:textId="77777777" w:rsidR="0004256F" w:rsidRPr="00567E56" w:rsidRDefault="0004256F" w:rsidP="00BB204D">
      <w:pPr>
        <w:pStyle w:val="Default"/>
        <w:rPr>
          <w:rFonts w:ascii="Arial" w:hAnsi="Arial" w:cs="Arial"/>
        </w:rPr>
      </w:pPr>
    </w:p>
    <w:p w14:paraId="0B00EE37" w14:textId="77777777" w:rsidR="0004256F" w:rsidRPr="00CB6F90" w:rsidRDefault="0004256F" w:rsidP="00CB6F90">
      <w:pPr>
        <w:pStyle w:val="Pa3"/>
        <w:spacing w:line="240" w:lineRule="auto"/>
        <w:rPr>
          <w:rFonts w:ascii="Arial" w:hAnsi="Arial" w:cs="Arial"/>
          <w:color w:val="000000"/>
          <w:u w:val="single"/>
        </w:rPr>
      </w:pPr>
      <w:r w:rsidRPr="00CB6F90">
        <w:rPr>
          <w:rFonts w:ascii="Arial" w:hAnsi="Arial" w:cs="Arial"/>
          <w:color w:val="000000"/>
          <w:u w:val="single"/>
        </w:rPr>
        <w:t xml:space="preserve">Bij Loyd: </w:t>
      </w:r>
    </w:p>
    <w:p w14:paraId="3DBF5B3E"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Loyd heeft 2 weken moeten herstellen van de operatie, vind jij dat lang? </w:t>
      </w:r>
    </w:p>
    <w:p w14:paraId="711C3A41"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Loyd heeft iemands leven gered, is hij nu een held? </w:t>
      </w:r>
    </w:p>
    <w:p w14:paraId="62F3BC8F"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Loyd mag na een half jaar contact opnemen met Matchis om te kijken hoe het gaat met de persoon die de stamceldonatie heeft gekregen, wat vind je hiervan? </w:t>
      </w:r>
    </w:p>
    <w:p w14:paraId="3B9597FC" w14:textId="77777777" w:rsidR="0004256F" w:rsidRPr="00567E56" w:rsidRDefault="0004256F" w:rsidP="00BB204D">
      <w:pPr>
        <w:pStyle w:val="Default"/>
        <w:rPr>
          <w:rFonts w:ascii="Arial" w:hAnsi="Arial" w:cs="Arial"/>
        </w:rPr>
      </w:pPr>
    </w:p>
    <w:p w14:paraId="74F476CF" w14:textId="77777777" w:rsidR="0004256F" w:rsidRPr="00CB6F90" w:rsidRDefault="0004256F" w:rsidP="00CB6F90">
      <w:pPr>
        <w:pStyle w:val="Pa3"/>
        <w:spacing w:line="240" w:lineRule="auto"/>
        <w:rPr>
          <w:rFonts w:ascii="Arial" w:hAnsi="Arial" w:cs="Arial"/>
          <w:color w:val="000000"/>
          <w:u w:val="single"/>
        </w:rPr>
      </w:pPr>
      <w:r w:rsidRPr="00CB6F90">
        <w:rPr>
          <w:rFonts w:ascii="Arial" w:hAnsi="Arial" w:cs="Arial"/>
          <w:color w:val="000000"/>
          <w:u w:val="single"/>
        </w:rPr>
        <w:t xml:space="preserve">Bij </w:t>
      </w:r>
      <w:proofErr w:type="spellStart"/>
      <w:r w:rsidRPr="00CB6F90">
        <w:rPr>
          <w:rFonts w:ascii="Arial" w:hAnsi="Arial" w:cs="Arial"/>
          <w:color w:val="000000"/>
          <w:u w:val="single"/>
        </w:rPr>
        <w:t>Anemone</w:t>
      </w:r>
      <w:proofErr w:type="spellEnd"/>
      <w:r w:rsidRPr="00CB6F90">
        <w:rPr>
          <w:rFonts w:ascii="Arial" w:hAnsi="Arial" w:cs="Arial"/>
          <w:color w:val="000000"/>
          <w:u w:val="single"/>
        </w:rPr>
        <w:t xml:space="preserve">: </w:t>
      </w:r>
    </w:p>
    <w:p w14:paraId="617EE25A"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Wat zou jij ervoor over hebben om </w:t>
      </w:r>
      <w:proofErr w:type="spellStart"/>
      <w:r w:rsidRPr="00567E56">
        <w:rPr>
          <w:rFonts w:ascii="Arial" w:hAnsi="Arial" w:cs="Arial"/>
          <w:i/>
          <w:iCs/>
        </w:rPr>
        <w:t>Anemone</w:t>
      </w:r>
      <w:proofErr w:type="spellEnd"/>
      <w:r w:rsidRPr="00567E56">
        <w:rPr>
          <w:rFonts w:ascii="Arial" w:hAnsi="Arial" w:cs="Arial"/>
          <w:i/>
          <w:iCs/>
        </w:rPr>
        <w:t xml:space="preserve"> te helpen? </w:t>
      </w:r>
    </w:p>
    <w:p w14:paraId="5BBE79F9"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Wat vind je ervan dat </w:t>
      </w:r>
      <w:proofErr w:type="spellStart"/>
      <w:r w:rsidRPr="00567E56">
        <w:rPr>
          <w:rFonts w:ascii="Arial" w:hAnsi="Arial" w:cs="Arial"/>
          <w:i/>
          <w:iCs/>
        </w:rPr>
        <w:t>Anemone</w:t>
      </w:r>
      <w:proofErr w:type="spellEnd"/>
      <w:r w:rsidRPr="00567E56">
        <w:rPr>
          <w:rFonts w:ascii="Arial" w:hAnsi="Arial" w:cs="Arial"/>
          <w:i/>
          <w:iCs/>
        </w:rPr>
        <w:t xml:space="preserve"> </w:t>
      </w:r>
      <w:proofErr w:type="spellStart"/>
      <w:r w:rsidRPr="00567E56">
        <w:rPr>
          <w:rFonts w:ascii="Arial" w:hAnsi="Arial" w:cs="Arial"/>
          <w:i/>
          <w:iCs/>
        </w:rPr>
        <w:t>vlogt</w:t>
      </w:r>
      <w:proofErr w:type="spellEnd"/>
      <w:r w:rsidRPr="00567E56">
        <w:rPr>
          <w:rFonts w:ascii="Arial" w:hAnsi="Arial" w:cs="Arial"/>
          <w:i/>
          <w:iCs/>
        </w:rPr>
        <w:t xml:space="preserve"> over het onderwerp stamceldonatie? </w:t>
      </w:r>
    </w:p>
    <w:p w14:paraId="355A3926" w14:textId="77777777" w:rsidR="0004256F" w:rsidRPr="00567E56" w:rsidRDefault="0004256F" w:rsidP="00BB204D">
      <w:pPr>
        <w:pStyle w:val="Default"/>
        <w:rPr>
          <w:rFonts w:ascii="Arial" w:hAnsi="Arial" w:cs="Arial"/>
        </w:rPr>
      </w:pPr>
    </w:p>
    <w:p w14:paraId="614F2BA9" w14:textId="77777777" w:rsidR="0004256F" w:rsidRPr="00CB6F90" w:rsidRDefault="0004256F" w:rsidP="00CB6F90">
      <w:pPr>
        <w:pStyle w:val="Pa3"/>
        <w:spacing w:line="240" w:lineRule="auto"/>
        <w:rPr>
          <w:rFonts w:ascii="Arial" w:hAnsi="Arial" w:cs="Arial"/>
          <w:color w:val="000000"/>
          <w:u w:val="single"/>
        </w:rPr>
      </w:pPr>
      <w:r w:rsidRPr="00CB6F90">
        <w:rPr>
          <w:rFonts w:ascii="Arial" w:hAnsi="Arial" w:cs="Arial"/>
          <w:color w:val="000000"/>
          <w:u w:val="single"/>
        </w:rPr>
        <w:t xml:space="preserve">Algemeen: </w:t>
      </w:r>
    </w:p>
    <w:p w14:paraId="354AEFD3"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Wat zouden voor jou redenen zijn om stamceldonor te worden? </w:t>
      </w:r>
    </w:p>
    <w:p w14:paraId="16DF4E0B" w14:textId="0C7F8016" w:rsidR="0004256F" w:rsidRPr="005F5A9A" w:rsidRDefault="0004256F" w:rsidP="00745927">
      <w:pPr>
        <w:pStyle w:val="Default"/>
        <w:numPr>
          <w:ilvl w:val="0"/>
          <w:numId w:val="20"/>
        </w:numPr>
        <w:rPr>
          <w:rFonts w:ascii="Arial" w:hAnsi="Arial" w:cs="Arial"/>
        </w:rPr>
      </w:pPr>
      <w:r w:rsidRPr="00567E56">
        <w:rPr>
          <w:rFonts w:ascii="Arial" w:hAnsi="Arial" w:cs="Arial"/>
          <w:i/>
          <w:iCs/>
        </w:rPr>
        <w:t xml:space="preserve">Wat zouden redenen zijn om het niet te doen? </w:t>
      </w:r>
    </w:p>
    <w:p w14:paraId="12619127" w14:textId="440A51BF" w:rsidR="005F5A9A" w:rsidRDefault="005F5A9A">
      <w:pPr>
        <w:rPr>
          <w:rFonts w:ascii="Arial" w:hAnsi="Arial" w:cs="Arial"/>
          <w:i/>
          <w:iCs/>
          <w:color w:val="000000"/>
          <w:sz w:val="24"/>
          <w:szCs w:val="24"/>
        </w:rPr>
      </w:pPr>
      <w:r>
        <w:rPr>
          <w:rFonts w:ascii="Arial" w:hAnsi="Arial" w:cs="Arial"/>
          <w:i/>
          <w:iCs/>
        </w:rPr>
        <w:br w:type="page"/>
      </w:r>
    </w:p>
    <w:p w14:paraId="0DFAB05C" w14:textId="459AB6C4" w:rsidR="005F5A9A" w:rsidRDefault="005F5A9A" w:rsidP="006B698D">
      <w:pPr>
        <w:pStyle w:val="Kop2"/>
      </w:pPr>
      <w:bookmarkStart w:id="37" w:name="_Toc197508021"/>
      <w:r>
        <w:lastRenderedPageBreak/>
        <w:t>Examenopdrachten vmbo</w:t>
      </w:r>
      <w:r w:rsidR="0052103C">
        <w:t xml:space="preserve"> TL</w:t>
      </w:r>
      <w:bookmarkEnd w:id="37"/>
      <w:r>
        <w:t xml:space="preserve">  </w:t>
      </w:r>
      <w:r>
        <w:tab/>
      </w:r>
    </w:p>
    <w:p w14:paraId="24AD776D" w14:textId="55E26E68" w:rsidR="005F5A9A" w:rsidRDefault="005F5A9A" w:rsidP="005F5A9A">
      <w:pPr>
        <w:pStyle w:val="Default"/>
        <w:rPr>
          <w:rFonts w:ascii="Arial" w:hAnsi="Arial" w:cs="Arial"/>
        </w:rPr>
      </w:pPr>
      <w:r>
        <w:rPr>
          <w:rFonts w:ascii="Arial" w:hAnsi="Arial" w:cs="Arial"/>
        </w:rPr>
        <w:t>Deze examenvragen zijn ook te gebruiken als vragen voor klas 2/3  havo/vwo</w:t>
      </w:r>
    </w:p>
    <w:p w14:paraId="63DDB342" w14:textId="77777777" w:rsidR="008E7A96" w:rsidRDefault="008E7A96" w:rsidP="005F5A9A">
      <w:pPr>
        <w:pStyle w:val="Default"/>
        <w:rPr>
          <w:rFonts w:ascii="Arial" w:hAnsi="Arial" w:cs="Arial"/>
        </w:rPr>
      </w:pPr>
    </w:p>
    <w:p w14:paraId="760B93B7" w14:textId="12757B9C" w:rsidR="008E7A96" w:rsidRPr="00567E56" w:rsidRDefault="00CA7819" w:rsidP="00201D47">
      <w:pPr>
        <w:pStyle w:val="Kop3"/>
      </w:pPr>
      <w:bookmarkStart w:id="38" w:name="_Toc197508022"/>
      <w:r w:rsidRPr="00CA7819">
        <w:t xml:space="preserve">VMBO TL – </w:t>
      </w:r>
      <w:r w:rsidR="00545A95">
        <w:t>1</w:t>
      </w:r>
      <w:r w:rsidR="00545A95" w:rsidRPr="00545A95">
        <w:rPr>
          <w:vertAlign w:val="superscript"/>
        </w:rPr>
        <w:t>ste</w:t>
      </w:r>
      <w:r w:rsidR="00545A95">
        <w:t xml:space="preserve"> tijdvak</w:t>
      </w:r>
      <w:r w:rsidRPr="00CA7819">
        <w:t xml:space="preserve"> 2024</w:t>
      </w:r>
      <w:bookmarkEnd w:id="38"/>
    </w:p>
    <w:p w14:paraId="21D88B34" w14:textId="77777777" w:rsidR="00A827B2" w:rsidRDefault="00A827B2" w:rsidP="00BB204D">
      <w:pPr>
        <w:spacing w:after="0" w:line="240" w:lineRule="auto"/>
        <w:rPr>
          <w:rFonts w:ascii="Arial" w:hAnsi="Arial" w:cs="Arial"/>
          <w:color w:val="000000"/>
          <w:sz w:val="24"/>
          <w:szCs w:val="24"/>
        </w:rPr>
      </w:pPr>
    </w:p>
    <w:p w14:paraId="3855180B" w14:textId="034CF73C" w:rsidR="008E7A96" w:rsidRDefault="008E7A96" w:rsidP="00BB204D">
      <w:pPr>
        <w:spacing w:after="0" w:line="240" w:lineRule="auto"/>
        <w:rPr>
          <w:rFonts w:ascii="Arial" w:hAnsi="Arial" w:cs="Arial"/>
          <w:color w:val="000000"/>
          <w:sz w:val="24"/>
          <w:szCs w:val="24"/>
        </w:rPr>
      </w:pPr>
      <w:r>
        <w:rPr>
          <w:noProof/>
        </w:rPr>
        <w:drawing>
          <wp:inline distT="0" distB="0" distL="0" distR="0" wp14:anchorId="3AB55B57" wp14:editId="03342403">
            <wp:extent cx="5759450" cy="6501130"/>
            <wp:effectExtent l="0" t="0" r="0" b="0"/>
            <wp:docPr id="178989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9404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59450" cy="6501130"/>
                    </a:xfrm>
                    <a:prstGeom prst="rect">
                      <a:avLst/>
                    </a:prstGeom>
                  </pic:spPr>
                </pic:pic>
              </a:graphicData>
            </a:graphic>
          </wp:inline>
        </w:drawing>
      </w:r>
    </w:p>
    <w:p w14:paraId="1CB02AA7" w14:textId="6B7E9E9D" w:rsidR="0004256F" w:rsidRPr="00A827B2" w:rsidRDefault="00CA7819" w:rsidP="00A827B2">
      <w:pPr>
        <w:rPr>
          <w:rFonts w:ascii="Arial" w:hAnsi="Arial" w:cs="Arial"/>
          <w:sz w:val="24"/>
          <w:szCs w:val="24"/>
        </w:rPr>
      </w:pPr>
      <w:r>
        <w:rPr>
          <w:noProof/>
        </w:rPr>
        <w:lastRenderedPageBreak/>
        <w:drawing>
          <wp:inline distT="0" distB="0" distL="0" distR="0" wp14:anchorId="7397E345" wp14:editId="1D61E7D0">
            <wp:extent cx="5759450" cy="4215130"/>
            <wp:effectExtent l="0" t="0" r="0" b="0"/>
            <wp:docPr id="36419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98017" name="Picture 1"/>
                    <pic:cNvPicPr>
                      <a:picLocks noChangeAspect="1"/>
                    </pic:cNvPicPr>
                  </pic:nvPicPr>
                  <pic:blipFill>
                    <a:blip r:embed="rId26"/>
                    <a:stretch>
                      <a:fillRect/>
                    </a:stretch>
                  </pic:blipFill>
                  <pic:spPr>
                    <a:xfrm>
                      <a:off x="0" y="0"/>
                      <a:ext cx="5759450" cy="4215130"/>
                    </a:xfrm>
                    <a:prstGeom prst="rect">
                      <a:avLst/>
                    </a:prstGeom>
                  </pic:spPr>
                </pic:pic>
              </a:graphicData>
            </a:graphic>
          </wp:inline>
        </w:drawing>
      </w:r>
    </w:p>
    <w:p w14:paraId="3B3CC01B" w14:textId="4A00FC8D" w:rsidR="001468B0" w:rsidRDefault="00CA7819" w:rsidP="00BB204D">
      <w:pPr>
        <w:autoSpaceDE w:val="0"/>
        <w:autoSpaceDN w:val="0"/>
        <w:adjustRightInd w:val="0"/>
        <w:spacing w:after="0" w:line="240" w:lineRule="auto"/>
        <w:rPr>
          <w:rFonts w:ascii="Verdana" w:eastAsia="Aptos" w:hAnsi="Verdana" w:cs="Times New Roman"/>
          <w:noProof/>
          <w:kern w:val="2"/>
          <w:sz w:val="17"/>
          <w14:ligatures w14:val="standardContextual"/>
        </w:rPr>
      </w:pPr>
      <w:r>
        <w:rPr>
          <w:noProof/>
        </w:rPr>
        <w:drawing>
          <wp:inline distT="0" distB="0" distL="0" distR="0" wp14:anchorId="22E58784" wp14:editId="0372E84C">
            <wp:extent cx="5759450" cy="4288155"/>
            <wp:effectExtent l="0" t="0" r="0" b="0"/>
            <wp:docPr id="101998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5261" name="Picture 1"/>
                    <pic:cNvPicPr>
                      <a:picLocks noChangeAspect="1"/>
                    </pic:cNvPicPr>
                  </pic:nvPicPr>
                  <pic:blipFill>
                    <a:blip r:embed="rId27"/>
                    <a:stretch>
                      <a:fillRect/>
                    </a:stretch>
                  </pic:blipFill>
                  <pic:spPr>
                    <a:xfrm>
                      <a:off x="0" y="0"/>
                      <a:ext cx="5759450" cy="4288155"/>
                    </a:xfrm>
                    <a:prstGeom prst="rect">
                      <a:avLst/>
                    </a:prstGeom>
                  </pic:spPr>
                </pic:pic>
              </a:graphicData>
            </a:graphic>
          </wp:inline>
        </w:drawing>
      </w:r>
    </w:p>
    <w:p w14:paraId="4BEB5805" w14:textId="6A46660D" w:rsidR="00CA7819" w:rsidRDefault="00CA7819">
      <w:pPr>
        <w:rPr>
          <w:rFonts w:ascii="Arial" w:hAnsi="Arial" w:cs="Arial"/>
          <w:color w:val="000000"/>
          <w:sz w:val="24"/>
          <w:szCs w:val="24"/>
        </w:rPr>
      </w:pPr>
      <w:r>
        <w:rPr>
          <w:rFonts w:ascii="Arial" w:hAnsi="Arial" w:cs="Arial"/>
          <w:color w:val="000000"/>
          <w:sz w:val="24"/>
          <w:szCs w:val="24"/>
        </w:rPr>
        <w:br w:type="page"/>
      </w:r>
    </w:p>
    <w:p w14:paraId="36369923" w14:textId="5A8D035C" w:rsidR="00E93734" w:rsidRPr="00E93734" w:rsidRDefault="00E93734" w:rsidP="00545A95">
      <w:pPr>
        <w:pStyle w:val="Kop3"/>
      </w:pPr>
      <w:bookmarkStart w:id="39" w:name="_Toc197508023"/>
      <w:r w:rsidRPr="00E93734">
        <w:rPr>
          <w:noProof/>
        </w:rPr>
        <w:lastRenderedPageBreak/>
        <w:drawing>
          <wp:anchor distT="0" distB="0" distL="114300" distR="114300" simplePos="0" relativeHeight="251740160" behindDoc="0" locked="0" layoutInCell="1" allowOverlap="1" wp14:anchorId="345183B5" wp14:editId="715B4E39">
            <wp:simplePos x="0" y="0"/>
            <wp:positionH relativeFrom="column">
              <wp:posOffset>52705</wp:posOffset>
            </wp:positionH>
            <wp:positionV relativeFrom="paragraph">
              <wp:posOffset>295275</wp:posOffset>
            </wp:positionV>
            <wp:extent cx="5759450" cy="7165975"/>
            <wp:effectExtent l="0" t="0" r="0" b="0"/>
            <wp:wrapTopAndBottom/>
            <wp:docPr id="736112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165975"/>
                    </a:xfrm>
                    <a:prstGeom prst="rect">
                      <a:avLst/>
                    </a:prstGeom>
                    <a:noFill/>
                  </pic:spPr>
                </pic:pic>
              </a:graphicData>
            </a:graphic>
            <wp14:sizeRelH relativeFrom="page">
              <wp14:pctWidth>0</wp14:pctWidth>
            </wp14:sizeRelH>
            <wp14:sizeRelV relativeFrom="page">
              <wp14:pctHeight>0</wp14:pctHeight>
            </wp14:sizeRelV>
          </wp:anchor>
        </w:drawing>
      </w:r>
      <w:r w:rsidRPr="00E93734">
        <w:t>VMBO TL – 1</w:t>
      </w:r>
      <w:r w:rsidRPr="00E93734">
        <w:rPr>
          <w:vertAlign w:val="superscript"/>
        </w:rPr>
        <w:t>ste</w:t>
      </w:r>
      <w:r w:rsidRPr="00E93734">
        <w:t xml:space="preserve"> tijdvak 2023</w:t>
      </w:r>
      <w:bookmarkEnd w:id="39"/>
    </w:p>
    <w:p w14:paraId="29C5F4A3" w14:textId="04F232A1" w:rsidR="00E93734" w:rsidRDefault="00E93734" w:rsidP="00BB204D">
      <w:pPr>
        <w:autoSpaceDE w:val="0"/>
        <w:autoSpaceDN w:val="0"/>
        <w:adjustRightInd w:val="0"/>
        <w:spacing w:after="0" w:line="240" w:lineRule="auto"/>
        <w:rPr>
          <w:rFonts w:ascii="Arial" w:hAnsi="Arial" w:cs="Arial"/>
          <w:color w:val="000000"/>
          <w:sz w:val="24"/>
          <w:szCs w:val="24"/>
        </w:rPr>
      </w:pPr>
      <w:r>
        <w:rPr>
          <w:noProof/>
        </w:rPr>
        <w:lastRenderedPageBreak/>
        <w:drawing>
          <wp:inline distT="0" distB="0" distL="0" distR="0" wp14:anchorId="3912C5E7" wp14:editId="2638F660">
            <wp:extent cx="5759450" cy="3983990"/>
            <wp:effectExtent l="0" t="0" r="0" b="0"/>
            <wp:docPr id="15075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3011" name="Picture 1"/>
                    <pic:cNvPicPr>
                      <a:picLocks noChangeAspect="1"/>
                    </pic:cNvPicPr>
                  </pic:nvPicPr>
                  <pic:blipFill>
                    <a:blip r:embed="rId29"/>
                    <a:stretch>
                      <a:fillRect/>
                    </a:stretch>
                  </pic:blipFill>
                  <pic:spPr>
                    <a:xfrm>
                      <a:off x="0" y="0"/>
                      <a:ext cx="5759450" cy="3983990"/>
                    </a:xfrm>
                    <a:prstGeom prst="rect">
                      <a:avLst/>
                    </a:prstGeom>
                  </pic:spPr>
                </pic:pic>
              </a:graphicData>
            </a:graphic>
          </wp:inline>
        </w:drawing>
      </w:r>
    </w:p>
    <w:p w14:paraId="3442D78A" w14:textId="4E665300" w:rsidR="00E93734" w:rsidRDefault="00E93734">
      <w:pPr>
        <w:rPr>
          <w:rFonts w:ascii="Arial" w:hAnsi="Arial" w:cs="Arial"/>
          <w:color w:val="000000"/>
          <w:sz w:val="24"/>
          <w:szCs w:val="24"/>
        </w:rPr>
      </w:pPr>
      <w:r>
        <w:rPr>
          <w:rFonts w:ascii="Arial" w:hAnsi="Arial" w:cs="Arial"/>
          <w:color w:val="000000"/>
          <w:sz w:val="24"/>
          <w:szCs w:val="24"/>
        </w:rPr>
        <w:br w:type="page"/>
      </w:r>
    </w:p>
    <w:p w14:paraId="33AAABB5" w14:textId="77777777" w:rsidR="007F1746" w:rsidRPr="007F1746" w:rsidRDefault="007F1746" w:rsidP="00545A95">
      <w:pPr>
        <w:pStyle w:val="Kop3"/>
      </w:pPr>
      <w:bookmarkStart w:id="40" w:name="_Toc197508024"/>
      <w:r w:rsidRPr="007F1746">
        <w:lastRenderedPageBreak/>
        <w:t>VMBO TL – 2</w:t>
      </w:r>
      <w:r w:rsidRPr="007F1746">
        <w:rPr>
          <w:vertAlign w:val="superscript"/>
        </w:rPr>
        <w:t>de</w:t>
      </w:r>
      <w:r w:rsidRPr="007F1746">
        <w:t xml:space="preserve"> tijdvak 2023</w:t>
      </w:r>
      <w:bookmarkEnd w:id="40"/>
    </w:p>
    <w:p w14:paraId="688C3EDD" w14:textId="655C7D9C" w:rsidR="00F24BC5" w:rsidRDefault="007F1746" w:rsidP="00BB204D">
      <w:pPr>
        <w:autoSpaceDE w:val="0"/>
        <w:autoSpaceDN w:val="0"/>
        <w:adjustRightInd w:val="0"/>
        <w:spacing w:after="0" w:line="240" w:lineRule="auto"/>
        <w:rPr>
          <w:rFonts w:ascii="Arial" w:hAnsi="Arial" w:cs="Arial"/>
          <w:color w:val="000000"/>
          <w:sz w:val="24"/>
          <w:szCs w:val="24"/>
        </w:rPr>
      </w:pPr>
      <w:r>
        <w:rPr>
          <w:noProof/>
        </w:rPr>
        <w:drawing>
          <wp:inline distT="0" distB="0" distL="0" distR="0" wp14:anchorId="2DE4D870" wp14:editId="71A7F6F2">
            <wp:extent cx="5759450" cy="6824345"/>
            <wp:effectExtent l="0" t="0" r="0" b="0"/>
            <wp:docPr id="8953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85" name="Picture 1"/>
                    <pic:cNvPicPr>
                      <a:picLocks noChangeAspect="1"/>
                    </pic:cNvPicPr>
                  </pic:nvPicPr>
                  <pic:blipFill>
                    <a:blip r:embed="rId30"/>
                    <a:stretch>
                      <a:fillRect/>
                    </a:stretch>
                  </pic:blipFill>
                  <pic:spPr>
                    <a:xfrm>
                      <a:off x="0" y="0"/>
                      <a:ext cx="5759450" cy="6824345"/>
                    </a:xfrm>
                    <a:prstGeom prst="rect">
                      <a:avLst/>
                    </a:prstGeom>
                  </pic:spPr>
                </pic:pic>
              </a:graphicData>
            </a:graphic>
          </wp:inline>
        </w:drawing>
      </w:r>
      <w:r>
        <w:rPr>
          <w:noProof/>
        </w:rPr>
        <w:drawing>
          <wp:inline distT="0" distB="0" distL="0" distR="0" wp14:anchorId="284BAD41" wp14:editId="36A14163">
            <wp:extent cx="5759450" cy="1562735"/>
            <wp:effectExtent l="0" t="0" r="0" b="0"/>
            <wp:docPr id="172039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97788" name="Picture 1"/>
                    <pic:cNvPicPr>
                      <a:picLocks noChangeAspect="1"/>
                    </pic:cNvPicPr>
                  </pic:nvPicPr>
                  <pic:blipFill>
                    <a:blip r:embed="rId31"/>
                    <a:stretch>
                      <a:fillRect/>
                    </a:stretch>
                  </pic:blipFill>
                  <pic:spPr>
                    <a:xfrm>
                      <a:off x="0" y="0"/>
                      <a:ext cx="5759450" cy="1562735"/>
                    </a:xfrm>
                    <a:prstGeom prst="rect">
                      <a:avLst/>
                    </a:prstGeom>
                  </pic:spPr>
                </pic:pic>
              </a:graphicData>
            </a:graphic>
          </wp:inline>
        </w:drawing>
      </w:r>
    </w:p>
    <w:p w14:paraId="0200DEAD" w14:textId="77777777" w:rsidR="007F1746" w:rsidRDefault="007F1746" w:rsidP="00BB204D">
      <w:pPr>
        <w:autoSpaceDE w:val="0"/>
        <w:autoSpaceDN w:val="0"/>
        <w:adjustRightInd w:val="0"/>
        <w:spacing w:after="0" w:line="240" w:lineRule="auto"/>
        <w:rPr>
          <w:rFonts w:ascii="Arial" w:hAnsi="Arial" w:cs="Arial"/>
          <w:color w:val="000000"/>
          <w:sz w:val="24"/>
          <w:szCs w:val="24"/>
        </w:rPr>
      </w:pPr>
    </w:p>
    <w:p w14:paraId="098D3153" w14:textId="3C243B10" w:rsidR="00BC333B" w:rsidRDefault="007F1746" w:rsidP="00BB204D">
      <w:pPr>
        <w:autoSpaceDE w:val="0"/>
        <w:autoSpaceDN w:val="0"/>
        <w:adjustRightInd w:val="0"/>
        <w:spacing w:after="0" w:line="240" w:lineRule="auto"/>
        <w:rPr>
          <w:rFonts w:ascii="Arial" w:hAnsi="Arial" w:cs="Arial"/>
          <w:color w:val="000000"/>
          <w:sz w:val="24"/>
          <w:szCs w:val="24"/>
        </w:rPr>
      </w:pPr>
      <w:r>
        <w:rPr>
          <w:noProof/>
        </w:rPr>
        <w:lastRenderedPageBreak/>
        <w:drawing>
          <wp:inline distT="0" distB="0" distL="0" distR="0" wp14:anchorId="1DCFFFE4" wp14:editId="764AB882">
            <wp:extent cx="5759450" cy="5312410"/>
            <wp:effectExtent l="0" t="0" r="0" b="2540"/>
            <wp:docPr id="163187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74815" name="Picture 1"/>
                    <pic:cNvPicPr>
                      <a:picLocks noChangeAspect="1"/>
                    </pic:cNvPicPr>
                  </pic:nvPicPr>
                  <pic:blipFill>
                    <a:blip r:embed="rId32"/>
                    <a:stretch>
                      <a:fillRect/>
                    </a:stretch>
                  </pic:blipFill>
                  <pic:spPr>
                    <a:xfrm>
                      <a:off x="0" y="0"/>
                      <a:ext cx="5759450" cy="5312410"/>
                    </a:xfrm>
                    <a:prstGeom prst="rect">
                      <a:avLst/>
                    </a:prstGeom>
                  </pic:spPr>
                </pic:pic>
              </a:graphicData>
            </a:graphic>
          </wp:inline>
        </w:drawing>
      </w:r>
    </w:p>
    <w:p w14:paraId="54FAB625" w14:textId="77777777" w:rsidR="00BC333B" w:rsidRDefault="00BC333B">
      <w:pPr>
        <w:rPr>
          <w:rFonts w:ascii="Arial" w:hAnsi="Arial" w:cs="Arial"/>
          <w:color w:val="000000"/>
          <w:sz w:val="24"/>
          <w:szCs w:val="24"/>
        </w:rPr>
      </w:pPr>
      <w:r>
        <w:rPr>
          <w:rFonts w:ascii="Arial" w:hAnsi="Arial" w:cs="Arial"/>
          <w:color w:val="000000"/>
          <w:sz w:val="24"/>
          <w:szCs w:val="24"/>
        </w:rPr>
        <w:br w:type="page"/>
      </w:r>
    </w:p>
    <w:p w14:paraId="46CEC8DA" w14:textId="77777777" w:rsidR="00BC333B" w:rsidRPr="00BC333B" w:rsidRDefault="00BC333B" w:rsidP="00545A95">
      <w:pPr>
        <w:pStyle w:val="Kop3"/>
      </w:pPr>
      <w:bookmarkStart w:id="41" w:name="_Toc197508025"/>
      <w:r w:rsidRPr="00BC333B">
        <w:lastRenderedPageBreak/>
        <w:t>VMBO TL – 1</w:t>
      </w:r>
      <w:r w:rsidRPr="00BC333B">
        <w:rPr>
          <w:vertAlign w:val="superscript"/>
        </w:rPr>
        <w:t>ste</w:t>
      </w:r>
      <w:r w:rsidRPr="00BC333B">
        <w:t xml:space="preserve"> tijdvak 2021</w:t>
      </w:r>
      <w:bookmarkEnd w:id="41"/>
    </w:p>
    <w:p w14:paraId="56355DFA" w14:textId="77777777" w:rsidR="00D41246" w:rsidRDefault="00BC333B" w:rsidP="00BB204D">
      <w:pPr>
        <w:autoSpaceDE w:val="0"/>
        <w:autoSpaceDN w:val="0"/>
        <w:adjustRightInd w:val="0"/>
        <w:spacing w:after="0" w:line="240" w:lineRule="auto"/>
        <w:rPr>
          <w:rFonts w:ascii="Arial" w:hAnsi="Arial" w:cs="Arial"/>
          <w:color w:val="000000"/>
          <w:sz w:val="24"/>
          <w:szCs w:val="24"/>
        </w:rPr>
      </w:pPr>
      <w:r>
        <w:rPr>
          <w:noProof/>
        </w:rPr>
        <w:drawing>
          <wp:inline distT="0" distB="0" distL="0" distR="0" wp14:anchorId="15ECD377" wp14:editId="659F487A">
            <wp:extent cx="5759450" cy="7034530"/>
            <wp:effectExtent l="0" t="0" r="0" b="0"/>
            <wp:docPr id="182160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01414" name="Picture 1"/>
                    <pic:cNvPicPr>
                      <a:picLocks noChangeAspect="1"/>
                    </pic:cNvPicPr>
                  </pic:nvPicPr>
                  <pic:blipFill>
                    <a:blip r:embed="rId33"/>
                    <a:stretch>
                      <a:fillRect/>
                    </a:stretch>
                  </pic:blipFill>
                  <pic:spPr>
                    <a:xfrm>
                      <a:off x="0" y="0"/>
                      <a:ext cx="5759450" cy="7034530"/>
                    </a:xfrm>
                    <a:prstGeom prst="rect">
                      <a:avLst/>
                    </a:prstGeom>
                  </pic:spPr>
                </pic:pic>
              </a:graphicData>
            </a:graphic>
          </wp:inline>
        </w:drawing>
      </w:r>
    </w:p>
    <w:p w14:paraId="7DA4F3A7" w14:textId="054A620B" w:rsidR="007F1746" w:rsidRDefault="00D41246" w:rsidP="00D41246">
      <w:pPr>
        <w:rPr>
          <w:rFonts w:ascii="Arial" w:hAnsi="Arial" w:cs="Arial"/>
          <w:color w:val="000000"/>
          <w:sz w:val="24"/>
          <w:szCs w:val="24"/>
        </w:rPr>
      </w:pPr>
      <w:r>
        <w:rPr>
          <w:rFonts w:ascii="Arial" w:hAnsi="Arial" w:cs="Arial"/>
          <w:color w:val="000000"/>
          <w:sz w:val="24"/>
          <w:szCs w:val="24"/>
        </w:rPr>
        <w:br w:type="page"/>
      </w:r>
      <w:r w:rsidR="00391AB5">
        <w:rPr>
          <w:noProof/>
        </w:rPr>
        <w:lastRenderedPageBreak/>
        <w:drawing>
          <wp:inline distT="0" distB="0" distL="0" distR="0" wp14:anchorId="58674060" wp14:editId="6F4CBF04">
            <wp:extent cx="5759450" cy="4262120"/>
            <wp:effectExtent l="0" t="0" r="0" b="5080"/>
            <wp:docPr id="53036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2350" name="Picture 1"/>
                    <pic:cNvPicPr>
                      <a:picLocks noChangeAspect="1"/>
                    </pic:cNvPicPr>
                  </pic:nvPicPr>
                  <pic:blipFill>
                    <a:blip r:embed="rId34"/>
                    <a:stretch>
                      <a:fillRect/>
                    </a:stretch>
                  </pic:blipFill>
                  <pic:spPr>
                    <a:xfrm>
                      <a:off x="0" y="0"/>
                      <a:ext cx="5759450" cy="4262120"/>
                    </a:xfrm>
                    <a:prstGeom prst="rect">
                      <a:avLst/>
                    </a:prstGeom>
                  </pic:spPr>
                </pic:pic>
              </a:graphicData>
            </a:graphic>
          </wp:inline>
        </w:drawing>
      </w:r>
    </w:p>
    <w:p w14:paraId="3F1E6835" w14:textId="77777777" w:rsidR="00D41246" w:rsidRDefault="00D41246" w:rsidP="00D41246">
      <w:pPr>
        <w:rPr>
          <w:rFonts w:ascii="Arial" w:hAnsi="Arial" w:cs="Arial"/>
          <w:color w:val="000000"/>
          <w:sz w:val="24"/>
          <w:szCs w:val="24"/>
        </w:rPr>
      </w:pPr>
    </w:p>
    <w:p w14:paraId="22F19FAD" w14:textId="534FAB18" w:rsidR="00D41246" w:rsidRDefault="00D41246" w:rsidP="00D41246">
      <w:pPr>
        <w:rPr>
          <w:rFonts w:ascii="Arial" w:hAnsi="Arial" w:cs="Arial"/>
          <w:color w:val="000000"/>
          <w:sz w:val="24"/>
          <w:szCs w:val="24"/>
        </w:rPr>
      </w:pPr>
      <w:r>
        <w:rPr>
          <w:noProof/>
        </w:rPr>
        <w:lastRenderedPageBreak/>
        <w:drawing>
          <wp:inline distT="0" distB="0" distL="0" distR="0" wp14:anchorId="3EE2A9ED" wp14:editId="79A87856">
            <wp:extent cx="5759450" cy="6317615"/>
            <wp:effectExtent l="0" t="0" r="0" b="6985"/>
            <wp:docPr id="16828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4282" name="Picture 1"/>
                    <pic:cNvPicPr>
                      <a:picLocks noChangeAspect="1"/>
                    </pic:cNvPicPr>
                  </pic:nvPicPr>
                  <pic:blipFill>
                    <a:blip r:embed="rId35"/>
                    <a:stretch>
                      <a:fillRect/>
                    </a:stretch>
                  </pic:blipFill>
                  <pic:spPr>
                    <a:xfrm>
                      <a:off x="0" y="0"/>
                      <a:ext cx="5759450" cy="6317615"/>
                    </a:xfrm>
                    <a:prstGeom prst="rect">
                      <a:avLst/>
                    </a:prstGeom>
                  </pic:spPr>
                </pic:pic>
              </a:graphicData>
            </a:graphic>
          </wp:inline>
        </w:drawing>
      </w:r>
      <w:r>
        <w:rPr>
          <w:noProof/>
        </w:rPr>
        <w:lastRenderedPageBreak/>
        <w:drawing>
          <wp:inline distT="0" distB="0" distL="0" distR="0" wp14:anchorId="375CDC48" wp14:editId="628C61E6">
            <wp:extent cx="5759450" cy="3469341"/>
            <wp:effectExtent l="0" t="0" r="0" b="0"/>
            <wp:docPr id="116266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63310" name="Picture 1"/>
                    <pic:cNvPicPr>
                      <a:picLocks noChangeAspect="1"/>
                    </pic:cNvPicPr>
                  </pic:nvPicPr>
                  <pic:blipFill rotWithShape="1">
                    <a:blip r:embed="rId36"/>
                    <a:srcRect b="10683"/>
                    <a:stretch/>
                  </pic:blipFill>
                  <pic:spPr bwMode="auto">
                    <a:xfrm>
                      <a:off x="0" y="0"/>
                      <a:ext cx="5759450" cy="3469341"/>
                    </a:xfrm>
                    <a:prstGeom prst="rect">
                      <a:avLst/>
                    </a:prstGeom>
                    <a:ln>
                      <a:noFill/>
                    </a:ln>
                    <a:extLst>
                      <a:ext uri="{53640926-AAD7-44D8-BBD7-CCE9431645EC}">
                        <a14:shadowObscured xmlns:a14="http://schemas.microsoft.com/office/drawing/2010/main"/>
                      </a:ext>
                    </a:extLst>
                  </pic:spPr>
                </pic:pic>
              </a:graphicData>
            </a:graphic>
          </wp:inline>
        </w:drawing>
      </w:r>
    </w:p>
    <w:p w14:paraId="32638A97" w14:textId="77777777" w:rsidR="00D41246" w:rsidRDefault="00D41246">
      <w:pPr>
        <w:rPr>
          <w:rFonts w:ascii="Arial" w:hAnsi="Arial" w:cs="Arial"/>
          <w:color w:val="000000"/>
          <w:sz w:val="24"/>
          <w:szCs w:val="24"/>
        </w:rPr>
      </w:pPr>
      <w:r>
        <w:rPr>
          <w:rFonts w:ascii="Arial" w:hAnsi="Arial" w:cs="Arial"/>
          <w:color w:val="000000"/>
          <w:sz w:val="24"/>
          <w:szCs w:val="24"/>
        </w:rPr>
        <w:br w:type="page"/>
      </w:r>
    </w:p>
    <w:p w14:paraId="0E4350A5" w14:textId="4B41628B" w:rsidR="00514E7F" w:rsidRPr="00514E7F" w:rsidRDefault="00514E7F" w:rsidP="00545A95">
      <w:pPr>
        <w:pStyle w:val="Kop3"/>
      </w:pPr>
      <w:bookmarkStart w:id="42" w:name="_Toc197508026"/>
      <w:r w:rsidRPr="00514E7F">
        <w:lastRenderedPageBreak/>
        <w:t>VMBO T</w:t>
      </w:r>
      <w:r w:rsidR="00545A95">
        <w:t>L</w:t>
      </w:r>
      <w:r w:rsidRPr="00514E7F">
        <w:t xml:space="preserve"> – 2</w:t>
      </w:r>
      <w:r w:rsidRPr="00514E7F">
        <w:rPr>
          <w:vertAlign w:val="superscript"/>
        </w:rPr>
        <w:t>de</w:t>
      </w:r>
      <w:r w:rsidRPr="00514E7F">
        <w:t xml:space="preserve"> tijdvak 2021</w:t>
      </w:r>
      <w:bookmarkEnd w:id="42"/>
    </w:p>
    <w:p w14:paraId="36576F25" w14:textId="3B11FA46" w:rsidR="00D41246" w:rsidRPr="00567E56" w:rsidRDefault="00514E7F" w:rsidP="00D41246">
      <w:pPr>
        <w:rPr>
          <w:rFonts w:ascii="Arial" w:hAnsi="Arial" w:cs="Arial"/>
          <w:color w:val="000000"/>
          <w:sz w:val="24"/>
          <w:szCs w:val="24"/>
        </w:rPr>
      </w:pPr>
      <w:r>
        <w:rPr>
          <w:noProof/>
        </w:rPr>
        <w:drawing>
          <wp:inline distT="0" distB="0" distL="0" distR="0" wp14:anchorId="65F03F24" wp14:editId="79529FF3">
            <wp:extent cx="5759450" cy="4986020"/>
            <wp:effectExtent l="0" t="0" r="0" b="5080"/>
            <wp:docPr id="113636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69632" name="Picture 1"/>
                    <pic:cNvPicPr>
                      <a:picLocks noChangeAspect="1"/>
                    </pic:cNvPicPr>
                  </pic:nvPicPr>
                  <pic:blipFill>
                    <a:blip r:embed="rId37"/>
                    <a:stretch>
                      <a:fillRect/>
                    </a:stretch>
                  </pic:blipFill>
                  <pic:spPr>
                    <a:xfrm>
                      <a:off x="0" y="0"/>
                      <a:ext cx="5759450" cy="4986020"/>
                    </a:xfrm>
                    <a:prstGeom prst="rect">
                      <a:avLst/>
                    </a:prstGeom>
                  </pic:spPr>
                </pic:pic>
              </a:graphicData>
            </a:graphic>
          </wp:inline>
        </w:drawing>
      </w:r>
      <w:r>
        <w:rPr>
          <w:noProof/>
        </w:rPr>
        <w:drawing>
          <wp:inline distT="0" distB="0" distL="0" distR="0" wp14:anchorId="3BBB239D" wp14:editId="3D576228">
            <wp:extent cx="5759450" cy="3514090"/>
            <wp:effectExtent l="0" t="0" r="0" b="0"/>
            <wp:docPr id="104408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87507" name="Picture 1"/>
                    <pic:cNvPicPr>
                      <a:picLocks noChangeAspect="1"/>
                    </pic:cNvPicPr>
                  </pic:nvPicPr>
                  <pic:blipFill rotWithShape="1">
                    <a:blip r:embed="rId38"/>
                    <a:srcRect b="3335"/>
                    <a:stretch/>
                  </pic:blipFill>
                  <pic:spPr bwMode="auto">
                    <a:xfrm>
                      <a:off x="0" y="0"/>
                      <a:ext cx="5759450" cy="3514090"/>
                    </a:xfrm>
                    <a:prstGeom prst="rect">
                      <a:avLst/>
                    </a:prstGeom>
                    <a:ln>
                      <a:noFill/>
                    </a:ln>
                    <a:extLst>
                      <a:ext uri="{53640926-AAD7-44D8-BBD7-CCE9431645EC}">
                        <a14:shadowObscured xmlns:a14="http://schemas.microsoft.com/office/drawing/2010/main"/>
                      </a:ext>
                    </a:extLst>
                  </pic:spPr>
                </pic:pic>
              </a:graphicData>
            </a:graphic>
          </wp:inline>
        </w:drawing>
      </w:r>
    </w:p>
    <w:sectPr w:rsidR="00D41246" w:rsidRPr="00567E56" w:rsidSect="002004B3">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A9C52" w14:textId="77777777" w:rsidR="00085B66" w:rsidRDefault="00085B66" w:rsidP="009D06B2">
      <w:pPr>
        <w:spacing w:after="0" w:line="240" w:lineRule="auto"/>
      </w:pPr>
      <w:r>
        <w:separator/>
      </w:r>
    </w:p>
  </w:endnote>
  <w:endnote w:type="continuationSeparator" w:id="0">
    <w:p w14:paraId="0EE26CAA" w14:textId="77777777" w:rsidR="00085B66" w:rsidRDefault="00085B66" w:rsidP="009D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648038"/>
      <w:docPartObj>
        <w:docPartGallery w:val="Page Numbers (Bottom of Page)"/>
        <w:docPartUnique/>
      </w:docPartObj>
    </w:sdtPr>
    <w:sdtContent>
      <w:p w14:paraId="75747F60" w14:textId="75A1CA0F" w:rsidR="004B69B1" w:rsidRDefault="004B69B1">
        <w:pPr>
          <w:pStyle w:val="Voettekst"/>
          <w:jc w:val="right"/>
        </w:pPr>
        <w:r>
          <w:fldChar w:fldCharType="begin"/>
        </w:r>
        <w:r>
          <w:instrText>PAGE   \* MERGEFORMAT</w:instrText>
        </w:r>
        <w:r>
          <w:fldChar w:fldCharType="separate"/>
        </w:r>
        <w:r>
          <w:t>2</w:t>
        </w:r>
        <w:r>
          <w:fldChar w:fldCharType="end"/>
        </w:r>
      </w:p>
    </w:sdtContent>
  </w:sdt>
  <w:p w14:paraId="473BAAE1" w14:textId="77777777" w:rsidR="004B69B1" w:rsidRDefault="004B69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7D13" w14:textId="77777777" w:rsidR="00085B66" w:rsidRDefault="00085B66" w:rsidP="009D06B2">
      <w:pPr>
        <w:spacing w:after="0" w:line="240" w:lineRule="auto"/>
      </w:pPr>
      <w:r>
        <w:separator/>
      </w:r>
    </w:p>
  </w:footnote>
  <w:footnote w:type="continuationSeparator" w:id="0">
    <w:p w14:paraId="51A6FEAF" w14:textId="77777777" w:rsidR="00085B66" w:rsidRDefault="00085B66" w:rsidP="009D06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2809"/>
    <w:multiLevelType w:val="hybridMultilevel"/>
    <w:tmpl w:val="93269C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D32BA"/>
    <w:multiLevelType w:val="hybridMultilevel"/>
    <w:tmpl w:val="C7A6CD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062A0E"/>
    <w:multiLevelType w:val="hybridMultilevel"/>
    <w:tmpl w:val="37169A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31303C"/>
    <w:multiLevelType w:val="hybridMultilevel"/>
    <w:tmpl w:val="8EF86094"/>
    <w:lvl w:ilvl="0" w:tplc="98F6C3EE">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F17C24"/>
    <w:multiLevelType w:val="multilevel"/>
    <w:tmpl w:val="A230A22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8995A73"/>
    <w:multiLevelType w:val="multilevel"/>
    <w:tmpl w:val="6CF67C0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1E94449E"/>
    <w:multiLevelType w:val="multilevel"/>
    <w:tmpl w:val="25E65D9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F6761AE"/>
    <w:multiLevelType w:val="multilevel"/>
    <w:tmpl w:val="12F0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A81"/>
    <w:multiLevelType w:val="hybridMultilevel"/>
    <w:tmpl w:val="E24E5B5C"/>
    <w:lvl w:ilvl="0" w:tplc="3AF050F8">
      <w:start w:val="1"/>
      <w:numFmt w:val="bullet"/>
      <w:lvlText w:val="-"/>
      <w:lvlJc w:val="left"/>
      <w:pPr>
        <w:ind w:left="720" w:hanging="360"/>
      </w:pPr>
      <w:rPr>
        <w:rFonts w:ascii="Aptos" w:hAnsi="Aptos" w:hint="default"/>
      </w:rPr>
    </w:lvl>
    <w:lvl w:ilvl="1" w:tplc="CAD86B44">
      <w:start w:val="1"/>
      <w:numFmt w:val="bullet"/>
      <w:lvlText w:val="o"/>
      <w:lvlJc w:val="left"/>
      <w:pPr>
        <w:ind w:left="1440" w:hanging="360"/>
      </w:pPr>
      <w:rPr>
        <w:rFonts w:ascii="Courier New" w:hAnsi="Courier New" w:hint="default"/>
      </w:rPr>
    </w:lvl>
    <w:lvl w:ilvl="2" w:tplc="A6C67258">
      <w:start w:val="1"/>
      <w:numFmt w:val="bullet"/>
      <w:lvlText w:val=""/>
      <w:lvlJc w:val="left"/>
      <w:pPr>
        <w:ind w:left="2160" w:hanging="360"/>
      </w:pPr>
      <w:rPr>
        <w:rFonts w:ascii="Wingdings" w:hAnsi="Wingdings" w:hint="default"/>
      </w:rPr>
    </w:lvl>
    <w:lvl w:ilvl="3" w:tplc="0EC4C48E">
      <w:start w:val="1"/>
      <w:numFmt w:val="bullet"/>
      <w:lvlText w:val=""/>
      <w:lvlJc w:val="left"/>
      <w:pPr>
        <w:ind w:left="2880" w:hanging="360"/>
      </w:pPr>
      <w:rPr>
        <w:rFonts w:ascii="Symbol" w:hAnsi="Symbol" w:hint="default"/>
      </w:rPr>
    </w:lvl>
    <w:lvl w:ilvl="4" w:tplc="1F929B46">
      <w:start w:val="1"/>
      <w:numFmt w:val="bullet"/>
      <w:lvlText w:val="o"/>
      <w:lvlJc w:val="left"/>
      <w:pPr>
        <w:ind w:left="3600" w:hanging="360"/>
      </w:pPr>
      <w:rPr>
        <w:rFonts w:ascii="Courier New" w:hAnsi="Courier New" w:hint="default"/>
      </w:rPr>
    </w:lvl>
    <w:lvl w:ilvl="5" w:tplc="643A6E5A">
      <w:start w:val="1"/>
      <w:numFmt w:val="bullet"/>
      <w:lvlText w:val=""/>
      <w:lvlJc w:val="left"/>
      <w:pPr>
        <w:ind w:left="4320" w:hanging="360"/>
      </w:pPr>
      <w:rPr>
        <w:rFonts w:ascii="Wingdings" w:hAnsi="Wingdings" w:hint="default"/>
      </w:rPr>
    </w:lvl>
    <w:lvl w:ilvl="6" w:tplc="ED128490">
      <w:start w:val="1"/>
      <w:numFmt w:val="bullet"/>
      <w:lvlText w:val=""/>
      <w:lvlJc w:val="left"/>
      <w:pPr>
        <w:ind w:left="5040" w:hanging="360"/>
      </w:pPr>
      <w:rPr>
        <w:rFonts w:ascii="Symbol" w:hAnsi="Symbol" w:hint="default"/>
      </w:rPr>
    </w:lvl>
    <w:lvl w:ilvl="7" w:tplc="06E24C08">
      <w:start w:val="1"/>
      <w:numFmt w:val="bullet"/>
      <w:lvlText w:val="o"/>
      <w:lvlJc w:val="left"/>
      <w:pPr>
        <w:ind w:left="5760" w:hanging="360"/>
      </w:pPr>
      <w:rPr>
        <w:rFonts w:ascii="Courier New" w:hAnsi="Courier New" w:hint="default"/>
      </w:rPr>
    </w:lvl>
    <w:lvl w:ilvl="8" w:tplc="2FE8317E">
      <w:start w:val="1"/>
      <w:numFmt w:val="bullet"/>
      <w:lvlText w:val=""/>
      <w:lvlJc w:val="left"/>
      <w:pPr>
        <w:ind w:left="6480" w:hanging="360"/>
      </w:pPr>
      <w:rPr>
        <w:rFonts w:ascii="Wingdings" w:hAnsi="Wingdings" w:hint="default"/>
      </w:rPr>
    </w:lvl>
  </w:abstractNum>
  <w:abstractNum w:abstractNumId="9" w15:restartNumberingAfterBreak="0">
    <w:nsid w:val="29401B75"/>
    <w:multiLevelType w:val="hybridMultilevel"/>
    <w:tmpl w:val="2EE67CBE"/>
    <w:lvl w:ilvl="0" w:tplc="2B9A422A">
      <w:start w:val="1"/>
      <w:numFmt w:val="bullet"/>
      <w:lvlText w:val="-"/>
      <w:lvlJc w:val="left"/>
      <w:pPr>
        <w:ind w:left="720" w:hanging="360"/>
      </w:pPr>
      <w:rPr>
        <w:rFonts w:ascii="Aptos" w:hAnsi="Aptos" w:hint="default"/>
      </w:rPr>
    </w:lvl>
    <w:lvl w:ilvl="1" w:tplc="9490BDC4">
      <w:start w:val="1"/>
      <w:numFmt w:val="bullet"/>
      <w:lvlText w:val="o"/>
      <w:lvlJc w:val="left"/>
      <w:pPr>
        <w:ind w:left="1440" w:hanging="360"/>
      </w:pPr>
      <w:rPr>
        <w:rFonts w:ascii="Courier New" w:hAnsi="Courier New" w:hint="default"/>
      </w:rPr>
    </w:lvl>
    <w:lvl w:ilvl="2" w:tplc="939672A2">
      <w:start w:val="1"/>
      <w:numFmt w:val="bullet"/>
      <w:lvlText w:val=""/>
      <w:lvlJc w:val="left"/>
      <w:pPr>
        <w:ind w:left="2160" w:hanging="360"/>
      </w:pPr>
      <w:rPr>
        <w:rFonts w:ascii="Wingdings" w:hAnsi="Wingdings" w:hint="default"/>
      </w:rPr>
    </w:lvl>
    <w:lvl w:ilvl="3" w:tplc="31C0E80E">
      <w:start w:val="1"/>
      <w:numFmt w:val="bullet"/>
      <w:lvlText w:val=""/>
      <w:lvlJc w:val="left"/>
      <w:pPr>
        <w:ind w:left="2880" w:hanging="360"/>
      </w:pPr>
      <w:rPr>
        <w:rFonts w:ascii="Symbol" w:hAnsi="Symbol" w:hint="default"/>
      </w:rPr>
    </w:lvl>
    <w:lvl w:ilvl="4" w:tplc="FF424E8E">
      <w:start w:val="1"/>
      <w:numFmt w:val="bullet"/>
      <w:lvlText w:val="o"/>
      <w:lvlJc w:val="left"/>
      <w:pPr>
        <w:ind w:left="3600" w:hanging="360"/>
      </w:pPr>
      <w:rPr>
        <w:rFonts w:ascii="Courier New" w:hAnsi="Courier New" w:hint="default"/>
      </w:rPr>
    </w:lvl>
    <w:lvl w:ilvl="5" w:tplc="322C3000">
      <w:start w:val="1"/>
      <w:numFmt w:val="bullet"/>
      <w:lvlText w:val=""/>
      <w:lvlJc w:val="left"/>
      <w:pPr>
        <w:ind w:left="4320" w:hanging="360"/>
      </w:pPr>
      <w:rPr>
        <w:rFonts w:ascii="Wingdings" w:hAnsi="Wingdings" w:hint="default"/>
      </w:rPr>
    </w:lvl>
    <w:lvl w:ilvl="6" w:tplc="D95085C4">
      <w:start w:val="1"/>
      <w:numFmt w:val="bullet"/>
      <w:lvlText w:val=""/>
      <w:lvlJc w:val="left"/>
      <w:pPr>
        <w:ind w:left="5040" w:hanging="360"/>
      </w:pPr>
      <w:rPr>
        <w:rFonts w:ascii="Symbol" w:hAnsi="Symbol" w:hint="default"/>
      </w:rPr>
    </w:lvl>
    <w:lvl w:ilvl="7" w:tplc="3D9CF540">
      <w:start w:val="1"/>
      <w:numFmt w:val="bullet"/>
      <w:lvlText w:val="o"/>
      <w:lvlJc w:val="left"/>
      <w:pPr>
        <w:ind w:left="5760" w:hanging="360"/>
      </w:pPr>
      <w:rPr>
        <w:rFonts w:ascii="Courier New" w:hAnsi="Courier New" w:hint="default"/>
      </w:rPr>
    </w:lvl>
    <w:lvl w:ilvl="8" w:tplc="3AB0C3DE">
      <w:start w:val="1"/>
      <w:numFmt w:val="bullet"/>
      <w:lvlText w:val=""/>
      <w:lvlJc w:val="left"/>
      <w:pPr>
        <w:ind w:left="6480" w:hanging="360"/>
      </w:pPr>
      <w:rPr>
        <w:rFonts w:ascii="Wingdings" w:hAnsi="Wingdings" w:hint="default"/>
      </w:rPr>
    </w:lvl>
  </w:abstractNum>
  <w:abstractNum w:abstractNumId="10" w15:restartNumberingAfterBreak="0">
    <w:nsid w:val="2B437029"/>
    <w:multiLevelType w:val="hybridMultilevel"/>
    <w:tmpl w:val="1B9A609A"/>
    <w:lvl w:ilvl="0" w:tplc="5EAEBEEA">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8245BA"/>
    <w:multiLevelType w:val="multilevel"/>
    <w:tmpl w:val="579C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5509F5"/>
    <w:multiLevelType w:val="hybridMultilevel"/>
    <w:tmpl w:val="237E1C12"/>
    <w:lvl w:ilvl="0" w:tplc="20827A74">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17260E"/>
    <w:multiLevelType w:val="multilevel"/>
    <w:tmpl w:val="2DD2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E3402F"/>
    <w:multiLevelType w:val="multilevel"/>
    <w:tmpl w:val="10F6FAA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346843F5"/>
    <w:multiLevelType w:val="hybridMultilevel"/>
    <w:tmpl w:val="B390457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6EA678D"/>
    <w:multiLevelType w:val="hybridMultilevel"/>
    <w:tmpl w:val="CBCE22F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DC3AB8"/>
    <w:multiLevelType w:val="hybridMultilevel"/>
    <w:tmpl w:val="11565FA0"/>
    <w:lvl w:ilvl="0" w:tplc="D45C813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F94D13"/>
    <w:multiLevelType w:val="hybridMultilevel"/>
    <w:tmpl w:val="E10297AA"/>
    <w:lvl w:ilvl="0" w:tplc="FDE0FFE2">
      <w:start w:val="1"/>
      <w:numFmt w:val="bullet"/>
      <w:lvlText w:val="-"/>
      <w:lvlJc w:val="left"/>
      <w:pPr>
        <w:ind w:left="720" w:hanging="360"/>
      </w:pPr>
      <w:rPr>
        <w:rFonts w:ascii="Aptos" w:hAnsi="Aptos" w:hint="default"/>
      </w:rPr>
    </w:lvl>
    <w:lvl w:ilvl="1" w:tplc="15106BC2">
      <w:start w:val="1"/>
      <w:numFmt w:val="bullet"/>
      <w:lvlText w:val="o"/>
      <w:lvlJc w:val="left"/>
      <w:pPr>
        <w:ind w:left="1440" w:hanging="360"/>
      </w:pPr>
      <w:rPr>
        <w:rFonts w:ascii="Courier New" w:hAnsi="Courier New" w:hint="default"/>
      </w:rPr>
    </w:lvl>
    <w:lvl w:ilvl="2" w:tplc="4A38DD88">
      <w:start w:val="1"/>
      <w:numFmt w:val="bullet"/>
      <w:lvlText w:val=""/>
      <w:lvlJc w:val="left"/>
      <w:pPr>
        <w:ind w:left="2160" w:hanging="360"/>
      </w:pPr>
      <w:rPr>
        <w:rFonts w:ascii="Wingdings" w:hAnsi="Wingdings" w:hint="default"/>
      </w:rPr>
    </w:lvl>
    <w:lvl w:ilvl="3" w:tplc="52DC129E">
      <w:start w:val="1"/>
      <w:numFmt w:val="bullet"/>
      <w:lvlText w:val=""/>
      <w:lvlJc w:val="left"/>
      <w:pPr>
        <w:ind w:left="2880" w:hanging="360"/>
      </w:pPr>
      <w:rPr>
        <w:rFonts w:ascii="Symbol" w:hAnsi="Symbol" w:hint="default"/>
      </w:rPr>
    </w:lvl>
    <w:lvl w:ilvl="4" w:tplc="938E555C">
      <w:start w:val="1"/>
      <w:numFmt w:val="bullet"/>
      <w:lvlText w:val="o"/>
      <w:lvlJc w:val="left"/>
      <w:pPr>
        <w:ind w:left="3600" w:hanging="360"/>
      </w:pPr>
      <w:rPr>
        <w:rFonts w:ascii="Courier New" w:hAnsi="Courier New" w:hint="default"/>
      </w:rPr>
    </w:lvl>
    <w:lvl w:ilvl="5" w:tplc="FDAC5130">
      <w:start w:val="1"/>
      <w:numFmt w:val="bullet"/>
      <w:lvlText w:val=""/>
      <w:lvlJc w:val="left"/>
      <w:pPr>
        <w:ind w:left="4320" w:hanging="360"/>
      </w:pPr>
      <w:rPr>
        <w:rFonts w:ascii="Wingdings" w:hAnsi="Wingdings" w:hint="default"/>
      </w:rPr>
    </w:lvl>
    <w:lvl w:ilvl="6" w:tplc="17F44544">
      <w:start w:val="1"/>
      <w:numFmt w:val="bullet"/>
      <w:lvlText w:val=""/>
      <w:lvlJc w:val="left"/>
      <w:pPr>
        <w:ind w:left="5040" w:hanging="360"/>
      </w:pPr>
      <w:rPr>
        <w:rFonts w:ascii="Symbol" w:hAnsi="Symbol" w:hint="default"/>
      </w:rPr>
    </w:lvl>
    <w:lvl w:ilvl="7" w:tplc="D3DE7388">
      <w:start w:val="1"/>
      <w:numFmt w:val="bullet"/>
      <w:lvlText w:val="o"/>
      <w:lvlJc w:val="left"/>
      <w:pPr>
        <w:ind w:left="5760" w:hanging="360"/>
      </w:pPr>
      <w:rPr>
        <w:rFonts w:ascii="Courier New" w:hAnsi="Courier New" w:hint="default"/>
      </w:rPr>
    </w:lvl>
    <w:lvl w:ilvl="8" w:tplc="C97878E0">
      <w:start w:val="1"/>
      <w:numFmt w:val="bullet"/>
      <w:lvlText w:val=""/>
      <w:lvlJc w:val="left"/>
      <w:pPr>
        <w:ind w:left="6480" w:hanging="360"/>
      </w:pPr>
      <w:rPr>
        <w:rFonts w:ascii="Wingdings" w:hAnsi="Wingdings" w:hint="default"/>
      </w:rPr>
    </w:lvl>
  </w:abstractNum>
  <w:abstractNum w:abstractNumId="19" w15:restartNumberingAfterBreak="0">
    <w:nsid w:val="41B620B3"/>
    <w:multiLevelType w:val="hybridMultilevel"/>
    <w:tmpl w:val="88EEB1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617B29"/>
    <w:multiLevelType w:val="hybridMultilevel"/>
    <w:tmpl w:val="58C600D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92855D0"/>
    <w:multiLevelType w:val="hybridMultilevel"/>
    <w:tmpl w:val="ADAE79C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4C7B3B"/>
    <w:multiLevelType w:val="multilevel"/>
    <w:tmpl w:val="AAF6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0E287F"/>
    <w:multiLevelType w:val="hybridMultilevel"/>
    <w:tmpl w:val="CB8EA52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47033D"/>
    <w:multiLevelType w:val="multilevel"/>
    <w:tmpl w:val="D700BB88"/>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EAD92CD"/>
    <w:multiLevelType w:val="hybridMultilevel"/>
    <w:tmpl w:val="A98E3F48"/>
    <w:lvl w:ilvl="0" w:tplc="0554CF12">
      <w:start w:val="1"/>
      <w:numFmt w:val="bullet"/>
      <w:lvlText w:val="-"/>
      <w:lvlJc w:val="left"/>
      <w:pPr>
        <w:ind w:left="720" w:hanging="360"/>
      </w:pPr>
      <w:rPr>
        <w:rFonts w:ascii="Aptos" w:hAnsi="Aptos" w:hint="default"/>
      </w:rPr>
    </w:lvl>
    <w:lvl w:ilvl="1" w:tplc="768693A4">
      <w:start w:val="1"/>
      <w:numFmt w:val="bullet"/>
      <w:lvlText w:val="o"/>
      <w:lvlJc w:val="left"/>
      <w:pPr>
        <w:ind w:left="1440" w:hanging="360"/>
      </w:pPr>
      <w:rPr>
        <w:rFonts w:ascii="Courier New" w:hAnsi="Courier New" w:hint="default"/>
      </w:rPr>
    </w:lvl>
    <w:lvl w:ilvl="2" w:tplc="940C1062">
      <w:start w:val="1"/>
      <w:numFmt w:val="bullet"/>
      <w:lvlText w:val=""/>
      <w:lvlJc w:val="left"/>
      <w:pPr>
        <w:ind w:left="2160" w:hanging="360"/>
      </w:pPr>
      <w:rPr>
        <w:rFonts w:ascii="Wingdings" w:hAnsi="Wingdings" w:hint="default"/>
      </w:rPr>
    </w:lvl>
    <w:lvl w:ilvl="3" w:tplc="D3A85C52">
      <w:start w:val="1"/>
      <w:numFmt w:val="bullet"/>
      <w:lvlText w:val=""/>
      <w:lvlJc w:val="left"/>
      <w:pPr>
        <w:ind w:left="2880" w:hanging="360"/>
      </w:pPr>
      <w:rPr>
        <w:rFonts w:ascii="Symbol" w:hAnsi="Symbol" w:hint="default"/>
      </w:rPr>
    </w:lvl>
    <w:lvl w:ilvl="4" w:tplc="0C56A824">
      <w:start w:val="1"/>
      <w:numFmt w:val="bullet"/>
      <w:lvlText w:val="o"/>
      <w:lvlJc w:val="left"/>
      <w:pPr>
        <w:ind w:left="3600" w:hanging="360"/>
      </w:pPr>
      <w:rPr>
        <w:rFonts w:ascii="Courier New" w:hAnsi="Courier New" w:hint="default"/>
      </w:rPr>
    </w:lvl>
    <w:lvl w:ilvl="5" w:tplc="05E0E2F8">
      <w:start w:val="1"/>
      <w:numFmt w:val="bullet"/>
      <w:lvlText w:val=""/>
      <w:lvlJc w:val="left"/>
      <w:pPr>
        <w:ind w:left="4320" w:hanging="360"/>
      </w:pPr>
      <w:rPr>
        <w:rFonts w:ascii="Wingdings" w:hAnsi="Wingdings" w:hint="default"/>
      </w:rPr>
    </w:lvl>
    <w:lvl w:ilvl="6" w:tplc="CBC260C6">
      <w:start w:val="1"/>
      <w:numFmt w:val="bullet"/>
      <w:lvlText w:val=""/>
      <w:lvlJc w:val="left"/>
      <w:pPr>
        <w:ind w:left="5040" w:hanging="360"/>
      </w:pPr>
      <w:rPr>
        <w:rFonts w:ascii="Symbol" w:hAnsi="Symbol" w:hint="default"/>
      </w:rPr>
    </w:lvl>
    <w:lvl w:ilvl="7" w:tplc="F6387EB8">
      <w:start w:val="1"/>
      <w:numFmt w:val="bullet"/>
      <w:lvlText w:val="o"/>
      <w:lvlJc w:val="left"/>
      <w:pPr>
        <w:ind w:left="5760" w:hanging="360"/>
      </w:pPr>
      <w:rPr>
        <w:rFonts w:ascii="Courier New" w:hAnsi="Courier New" w:hint="default"/>
      </w:rPr>
    </w:lvl>
    <w:lvl w:ilvl="8" w:tplc="BA8E9224">
      <w:start w:val="1"/>
      <w:numFmt w:val="bullet"/>
      <w:lvlText w:val=""/>
      <w:lvlJc w:val="left"/>
      <w:pPr>
        <w:ind w:left="6480" w:hanging="360"/>
      </w:pPr>
      <w:rPr>
        <w:rFonts w:ascii="Wingdings" w:hAnsi="Wingdings" w:hint="default"/>
      </w:rPr>
    </w:lvl>
  </w:abstractNum>
  <w:abstractNum w:abstractNumId="26" w15:restartNumberingAfterBreak="0">
    <w:nsid w:val="4FC56BBB"/>
    <w:multiLevelType w:val="hybridMultilevel"/>
    <w:tmpl w:val="A52279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D55808"/>
    <w:multiLevelType w:val="multilevel"/>
    <w:tmpl w:val="CF826C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0B628EA"/>
    <w:multiLevelType w:val="hybridMultilevel"/>
    <w:tmpl w:val="885CD114"/>
    <w:lvl w:ilvl="0" w:tplc="B54CB9DA">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0C5609B"/>
    <w:multiLevelType w:val="hybridMultilevel"/>
    <w:tmpl w:val="E39A3744"/>
    <w:lvl w:ilvl="0" w:tplc="04130001">
      <w:start w:val="1"/>
      <w:numFmt w:val="bullet"/>
      <w:lvlText w:val=""/>
      <w:lvlJc w:val="left"/>
      <w:pPr>
        <w:ind w:left="2880" w:hanging="360"/>
      </w:pPr>
      <w:rPr>
        <w:rFonts w:ascii="Symbol" w:hAnsi="Symbol"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30" w15:restartNumberingAfterBreak="0">
    <w:nsid w:val="52F96C56"/>
    <w:multiLevelType w:val="hybridMultilevel"/>
    <w:tmpl w:val="7AAA70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95021CC"/>
    <w:multiLevelType w:val="multilevel"/>
    <w:tmpl w:val="9FAC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E22E0"/>
    <w:multiLevelType w:val="hybridMultilevel"/>
    <w:tmpl w:val="07C2D9D2"/>
    <w:lvl w:ilvl="0" w:tplc="C7CED346">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D53E8C"/>
    <w:multiLevelType w:val="hybridMultilevel"/>
    <w:tmpl w:val="B560C1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6051FD1"/>
    <w:multiLevelType w:val="hybridMultilevel"/>
    <w:tmpl w:val="9EBAE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9327BEE"/>
    <w:multiLevelType w:val="multilevel"/>
    <w:tmpl w:val="5B52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E143B"/>
    <w:multiLevelType w:val="hybridMultilevel"/>
    <w:tmpl w:val="81EE096A"/>
    <w:lvl w:ilvl="0" w:tplc="D45C813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330C03"/>
    <w:multiLevelType w:val="multilevel"/>
    <w:tmpl w:val="0076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9DF954"/>
    <w:multiLevelType w:val="hybridMultilevel"/>
    <w:tmpl w:val="89E0016C"/>
    <w:lvl w:ilvl="0" w:tplc="F4285A86">
      <w:start w:val="1"/>
      <w:numFmt w:val="bullet"/>
      <w:lvlText w:val="-"/>
      <w:lvlJc w:val="left"/>
      <w:pPr>
        <w:ind w:left="720" w:hanging="360"/>
      </w:pPr>
      <w:rPr>
        <w:rFonts w:ascii="Aptos" w:hAnsi="Aptos" w:hint="default"/>
      </w:rPr>
    </w:lvl>
    <w:lvl w:ilvl="1" w:tplc="37C25B36">
      <w:start w:val="1"/>
      <w:numFmt w:val="bullet"/>
      <w:lvlText w:val="o"/>
      <w:lvlJc w:val="left"/>
      <w:pPr>
        <w:ind w:left="1440" w:hanging="360"/>
      </w:pPr>
      <w:rPr>
        <w:rFonts w:ascii="Courier New" w:hAnsi="Courier New" w:hint="default"/>
      </w:rPr>
    </w:lvl>
    <w:lvl w:ilvl="2" w:tplc="9984DE90">
      <w:start w:val="1"/>
      <w:numFmt w:val="bullet"/>
      <w:lvlText w:val=""/>
      <w:lvlJc w:val="left"/>
      <w:pPr>
        <w:ind w:left="2160" w:hanging="360"/>
      </w:pPr>
      <w:rPr>
        <w:rFonts w:ascii="Wingdings" w:hAnsi="Wingdings" w:hint="default"/>
      </w:rPr>
    </w:lvl>
    <w:lvl w:ilvl="3" w:tplc="CDE6914C">
      <w:start w:val="1"/>
      <w:numFmt w:val="bullet"/>
      <w:lvlText w:val=""/>
      <w:lvlJc w:val="left"/>
      <w:pPr>
        <w:ind w:left="2880" w:hanging="360"/>
      </w:pPr>
      <w:rPr>
        <w:rFonts w:ascii="Symbol" w:hAnsi="Symbol" w:hint="default"/>
      </w:rPr>
    </w:lvl>
    <w:lvl w:ilvl="4" w:tplc="7CBCACA6">
      <w:start w:val="1"/>
      <w:numFmt w:val="bullet"/>
      <w:lvlText w:val="o"/>
      <w:lvlJc w:val="left"/>
      <w:pPr>
        <w:ind w:left="3600" w:hanging="360"/>
      </w:pPr>
      <w:rPr>
        <w:rFonts w:ascii="Courier New" w:hAnsi="Courier New" w:hint="default"/>
      </w:rPr>
    </w:lvl>
    <w:lvl w:ilvl="5" w:tplc="D2105528">
      <w:start w:val="1"/>
      <w:numFmt w:val="bullet"/>
      <w:lvlText w:val=""/>
      <w:lvlJc w:val="left"/>
      <w:pPr>
        <w:ind w:left="4320" w:hanging="360"/>
      </w:pPr>
      <w:rPr>
        <w:rFonts w:ascii="Wingdings" w:hAnsi="Wingdings" w:hint="default"/>
      </w:rPr>
    </w:lvl>
    <w:lvl w:ilvl="6" w:tplc="7B525F10">
      <w:start w:val="1"/>
      <w:numFmt w:val="bullet"/>
      <w:lvlText w:val=""/>
      <w:lvlJc w:val="left"/>
      <w:pPr>
        <w:ind w:left="5040" w:hanging="360"/>
      </w:pPr>
      <w:rPr>
        <w:rFonts w:ascii="Symbol" w:hAnsi="Symbol" w:hint="default"/>
      </w:rPr>
    </w:lvl>
    <w:lvl w:ilvl="7" w:tplc="8668DD6C">
      <w:start w:val="1"/>
      <w:numFmt w:val="bullet"/>
      <w:lvlText w:val="o"/>
      <w:lvlJc w:val="left"/>
      <w:pPr>
        <w:ind w:left="5760" w:hanging="360"/>
      </w:pPr>
      <w:rPr>
        <w:rFonts w:ascii="Courier New" w:hAnsi="Courier New" w:hint="default"/>
      </w:rPr>
    </w:lvl>
    <w:lvl w:ilvl="8" w:tplc="0D5CF756">
      <w:start w:val="1"/>
      <w:numFmt w:val="bullet"/>
      <w:lvlText w:val=""/>
      <w:lvlJc w:val="left"/>
      <w:pPr>
        <w:ind w:left="6480" w:hanging="360"/>
      </w:pPr>
      <w:rPr>
        <w:rFonts w:ascii="Wingdings" w:hAnsi="Wingdings" w:hint="default"/>
      </w:rPr>
    </w:lvl>
  </w:abstractNum>
  <w:abstractNum w:abstractNumId="39" w15:restartNumberingAfterBreak="0">
    <w:nsid w:val="766670DF"/>
    <w:multiLevelType w:val="hybridMultilevel"/>
    <w:tmpl w:val="1980A274"/>
    <w:lvl w:ilvl="0" w:tplc="D45C8136">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795112"/>
    <w:multiLevelType w:val="hybridMultilevel"/>
    <w:tmpl w:val="55C27B94"/>
    <w:lvl w:ilvl="0" w:tplc="C38A0C2C">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CB1E86"/>
    <w:multiLevelType w:val="hybridMultilevel"/>
    <w:tmpl w:val="2D2655B6"/>
    <w:lvl w:ilvl="0" w:tplc="7AB2816A">
      <w:start w:val="1"/>
      <w:numFmt w:val="upp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05482167">
    <w:abstractNumId w:val="25"/>
  </w:num>
  <w:num w:numId="2" w16cid:durableId="1627007435">
    <w:abstractNumId w:val="18"/>
  </w:num>
  <w:num w:numId="3" w16cid:durableId="1863279404">
    <w:abstractNumId w:val="38"/>
  </w:num>
  <w:num w:numId="4" w16cid:durableId="73666074">
    <w:abstractNumId w:val="9"/>
  </w:num>
  <w:num w:numId="5" w16cid:durableId="633340004">
    <w:abstractNumId w:val="8"/>
  </w:num>
  <w:num w:numId="6" w16cid:durableId="1106464408">
    <w:abstractNumId w:val="17"/>
  </w:num>
  <w:num w:numId="7" w16cid:durableId="1483697803">
    <w:abstractNumId w:val="39"/>
  </w:num>
  <w:num w:numId="8" w16cid:durableId="1781532120">
    <w:abstractNumId w:val="36"/>
  </w:num>
  <w:num w:numId="9" w16cid:durableId="408043897">
    <w:abstractNumId w:val="19"/>
  </w:num>
  <w:num w:numId="10" w16cid:durableId="243153714">
    <w:abstractNumId w:val="30"/>
  </w:num>
  <w:num w:numId="11" w16cid:durableId="1474250101">
    <w:abstractNumId w:val="1"/>
  </w:num>
  <w:num w:numId="12" w16cid:durableId="469134590">
    <w:abstractNumId w:val="32"/>
  </w:num>
  <w:num w:numId="13" w16cid:durableId="246037617">
    <w:abstractNumId w:val="41"/>
  </w:num>
  <w:num w:numId="14" w16cid:durableId="1691645497">
    <w:abstractNumId w:val="3"/>
  </w:num>
  <w:num w:numId="15" w16cid:durableId="1146240315">
    <w:abstractNumId w:val="26"/>
  </w:num>
  <w:num w:numId="16" w16cid:durableId="670841731">
    <w:abstractNumId w:val="33"/>
  </w:num>
  <w:num w:numId="17" w16cid:durableId="2130201730">
    <w:abstractNumId w:val="10"/>
  </w:num>
  <w:num w:numId="18" w16cid:durableId="31657321">
    <w:abstractNumId w:val="12"/>
  </w:num>
  <w:num w:numId="19" w16cid:durableId="1074352321">
    <w:abstractNumId w:val="29"/>
  </w:num>
  <w:num w:numId="20" w16cid:durableId="1913545740">
    <w:abstractNumId w:val="34"/>
  </w:num>
  <w:num w:numId="21" w16cid:durableId="9644268">
    <w:abstractNumId w:val="2"/>
  </w:num>
  <w:num w:numId="22" w16cid:durableId="1722091390">
    <w:abstractNumId w:val="0"/>
  </w:num>
  <w:num w:numId="23" w16cid:durableId="1577789641">
    <w:abstractNumId w:val="40"/>
  </w:num>
  <w:num w:numId="24" w16cid:durableId="1359620800">
    <w:abstractNumId w:val="28"/>
  </w:num>
  <w:num w:numId="25" w16cid:durableId="1057893419">
    <w:abstractNumId w:val="13"/>
  </w:num>
  <w:num w:numId="26" w16cid:durableId="818038226">
    <w:abstractNumId w:val="31"/>
  </w:num>
  <w:num w:numId="27" w16cid:durableId="1421179409">
    <w:abstractNumId w:val="37"/>
  </w:num>
  <w:num w:numId="28" w16cid:durableId="560487684">
    <w:abstractNumId w:val="35"/>
  </w:num>
  <w:num w:numId="29" w16cid:durableId="619530221">
    <w:abstractNumId w:val="22"/>
  </w:num>
  <w:num w:numId="30" w16cid:durableId="636186058">
    <w:abstractNumId w:val="7"/>
  </w:num>
  <w:num w:numId="31" w16cid:durableId="937061815">
    <w:abstractNumId w:val="11"/>
  </w:num>
  <w:num w:numId="32" w16cid:durableId="1290748250">
    <w:abstractNumId w:val="23"/>
  </w:num>
  <w:num w:numId="33" w16cid:durableId="155995892">
    <w:abstractNumId w:val="15"/>
  </w:num>
  <w:num w:numId="34" w16cid:durableId="2039308783">
    <w:abstractNumId w:val="20"/>
  </w:num>
  <w:num w:numId="35" w16cid:durableId="800028881">
    <w:abstractNumId w:val="21"/>
  </w:num>
  <w:num w:numId="36" w16cid:durableId="1358852171">
    <w:abstractNumId w:val="16"/>
  </w:num>
  <w:num w:numId="37" w16cid:durableId="1064529396">
    <w:abstractNumId w:val="27"/>
  </w:num>
  <w:num w:numId="38" w16cid:durableId="1798067006">
    <w:abstractNumId w:val="5"/>
  </w:num>
  <w:num w:numId="39" w16cid:durableId="870457093">
    <w:abstractNumId w:val="6"/>
  </w:num>
  <w:num w:numId="40" w16cid:durableId="1165975528">
    <w:abstractNumId w:val="4"/>
  </w:num>
  <w:num w:numId="41" w16cid:durableId="579104090">
    <w:abstractNumId w:val="14"/>
  </w:num>
  <w:num w:numId="42" w16cid:durableId="185291720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ED"/>
    <w:rsid w:val="00000D89"/>
    <w:rsid w:val="00010295"/>
    <w:rsid w:val="000215F6"/>
    <w:rsid w:val="00024174"/>
    <w:rsid w:val="00037F48"/>
    <w:rsid w:val="0004256F"/>
    <w:rsid w:val="00054658"/>
    <w:rsid w:val="0006446D"/>
    <w:rsid w:val="000858F8"/>
    <w:rsid w:val="00085B66"/>
    <w:rsid w:val="000878F4"/>
    <w:rsid w:val="000900DC"/>
    <w:rsid w:val="00093810"/>
    <w:rsid w:val="00094F2B"/>
    <w:rsid w:val="00096ED9"/>
    <w:rsid w:val="000A049D"/>
    <w:rsid w:val="000B06C8"/>
    <w:rsid w:val="000B071B"/>
    <w:rsid w:val="000B2B03"/>
    <w:rsid w:val="000E1804"/>
    <w:rsid w:val="000E32B1"/>
    <w:rsid w:val="000E458E"/>
    <w:rsid w:val="00116108"/>
    <w:rsid w:val="00121ABD"/>
    <w:rsid w:val="00132010"/>
    <w:rsid w:val="00136A14"/>
    <w:rsid w:val="001468B0"/>
    <w:rsid w:val="00152641"/>
    <w:rsid w:val="00152956"/>
    <w:rsid w:val="0015405A"/>
    <w:rsid w:val="00161305"/>
    <w:rsid w:val="00191E2F"/>
    <w:rsid w:val="001B09C5"/>
    <w:rsid w:val="001C6960"/>
    <w:rsid w:val="002004B3"/>
    <w:rsid w:val="00200763"/>
    <w:rsid w:val="0020111A"/>
    <w:rsid w:val="00201D47"/>
    <w:rsid w:val="00203EF3"/>
    <w:rsid w:val="0021042E"/>
    <w:rsid w:val="00213A65"/>
    <w:rsid w:val="0021448A"/>
    <w:rsid w:val="0022289D"/>
    <w:rsid w:val="002230D7"/>
    <w:rsid w:val="00253592"/>
    <w:rsid w:val="00261285"/>
    <w:rsid w:val="0026148F"/>
    <w:rsid w:val="00262C08"/>
    <w:rsid w:val="0026331F"/>
    <w:rsid w:val="00265445"/>
    <w:rsid w:val="0026558E"/>
    <w:rsid w:val="00275781"/>
    <w:rsid w:val="00282292"/>
    <w:rsid w:val="0028672F"/>
    <w:rsid w:val="002A042D"/>
    <w:rsid w:val="002B5891"/>
    <w:rsid w:val="002B618B"/>
    <w:rsid w:val="002C05DA"/>
    <w:rsid w:val="002D57AE"/>
    <w:rsid w:val="002F0583"/>
    <w:rsid w:val="00311715"/>
    <w:rsid w:val="00311D9E"/>
    <w:rsid w:val="00323EF0"/>
    <w:rsid w:val="00326EF1"/>
    <w:rsid w:val="00336B64"/>
    <w:rsid w:val="00345AA2"/>
    <w:rsid w:val="0034748E"/>
    <w:rsid w:val="00361C67"/>
    <w:rsid w:val="00362A80"/>
    <w:rsid w:val="003655F3"/>
    <w:rsid w:val="003823DC"/>
    <w:rsid w:val="00382DCE"/>
    <w:rsid w:val="00391AB5"/>
    <w:rsid w:val="0039541F"/>
    <w:rsid w:val="003A5D9D"/>
    <w:rsid w:val="003A6592"/>
    <w:rsid w:val="003D5E82"/>
    <w:rsid w:val="00400D69"/>
    <w:rsid w:val="0040734C"/>
    <w:rsid w:val="00414132"/>
    <w:rsid w:val="00414815"/>
    <w:rsid w:val="00432DAE"/>
    <w:rsid w:val="00450DC5"/>
    <w:rsid w:val="004942B8"/>
    <w:rsid w:val="00495AFA"/>
    <w:rsid w:val="004B2E12"/>
    <w:rsid w:val="004B35CF"/>
    <w:rsid w:val="004B69B1"/>
    <w:rsid w:val="004C75A1"/>
    <w:rsid w:val="004D411A"/>
    <w:rsid w:val="004E0648"/>
    <w:rsid w:val="00505BC1"/>
    <w:rsid w:val="00511703"/>
    <w:rsid w:val="0051455B"/>
    <w:rsid w:val="00514E7F"/>
    <w:rsid w:val="0052103C"/>
    <w:rsid w:val="005246AD"/>
    <w:rsid w:val="00545A95"/>
    <w:rsid w:val="00553ED4"/>
    <w:rsid w:val="00554454"/>
    <w:rsid w:val="005555E9"/>
    <w:rsid w:val="005570E5"/>
    <w:rsid w:val="00567E56"/>
    <w:rsid w:val="00582773"/>
    <w:rsid w:val="005858B4"/>
    <w:rsid w:val="00595572"/>
    <w:rsid w:val="005978F2"/>
    <w:rsid w:val="005A5BE9"/>
    <w:rsid w:val="005B07F4"/>
    <w:rsid w:val="005E3736"/>
    <w:rsid w:val="005E39C5"/>
    <w:rsid w:val="005E5934"/>
    <w:rsid w:val="005F44A5"/>
    <w:rsid w:val="005F5A9A"/>
    <w:rsid w:val="005F77F7"/>
    <w:rsid w:val="00612EF2"/>
    <w:rsid w:val="006143AE"/>
    <w:rsid w:val="006170EE"/>
    <w:rsid w:val="00626997"/>
    <w:rsid w:val="0063050E"/>
    <w:rsid w:val="00633405"/>
    <w:rsid w:val="00654C2F"/>
    <w:rsid w:val="006658F9"/>
    <w:rsid w:val="00696DC5"/>
    <w:rsid w:val="006B698D"/>
    <w:rsid w:val="006C6311"/>
    <w:rsid w:val="006E3005"/>
    <w:rsid w:val="006E6C5A"/>
    <w:rsid w:val="006F5FCB"/>
    <w:rsid w:val="00720422"/>
    <w:rsid w:val="007278AC"/>
    <w:rsid w:val="00734D5C"/>
    <w:rsid w:val="00735D5E"/>
    <w:rsid w:val="00740892"/>
    <w:rsid w:val="00745927"/>
    <w:rsid w:val="007565EF"/>
    <w:rsid w:val="00765CE3"/>
    <w:rsid w:val="00776211"/>
    <w:rsid w:val="00777C53"/>
    <w:rsid w:val="007B1044"/>
    <w:rsid w:val="007C45DC"/>
    <w:rsid w:val="007D16A1"/>
    <w:rsid w:val="007D530B"/>
    <w:rsid w:val="007D7D0B"/>
    <w:rsid w:val="007E3E32"/>
    <w:rsid w:val="007F1746"/>
    <w:rsid w:val="008260FE"/>
    <w:rsid w:val="008410D0"/>
    <w:rsid w:val="008415FE"/>
    <w:rsid w:val="00846B35"/>
    <w:rsid w:val="00854DA5"/>
    <w:rsid w:val="00864582"/>
    <w:rsid w:val="00867934"/>
    <w:rsid w:val="0087289A"/>
    <w:rsid w:val="0087554E"/>
    <w:rsid w:val="00877FE8"/>
    <w:rsid w:val="008802DD"/>
    <w:rsid w:val="00885009"/>
    <w:rsid w:val="0089077A"/>
    <w:rsid w:val="0089168E"/>
    <w:rsid w:val="00894E44"/>
    <w:rsid w:val="008B1E78"/>
    <w:rsid w:val="008B5375"/>
    <w:rsid w:val="008E5782"/>
    <w:rsid w:val="008E681E"/>
    <w:rsid w:val="008E7A96"/>
    <w:rsid w:val="008F4008"/>
    <w:rsid w:val="00903644"/>
    <w:rsid w:val="00910835"/>
    <w:rsid w:val="00910B51"/>
    <w:rsid w:val="00922158"/>
    <w:rsid w:val="00943564"/>
    <w:rsid w:val="00956D6F"/>
    <w:rsid w:val="00961022"/>
    <w:rsid w:val="00965677"/>
    <w:rsid w:val="0098363E"/>
    <w:rsid w:val="009923E7"/>
    <w:rsid w:val="009A1EFA"/>
    <w:rsid w:val="009B07E6"/>
    <w:rsid w:val="009B5C2B"/>
    <w:rsid w:val="009D06B2"/>
    <w:rsid w:val="009D3D91"/>
    <w:rsid w:val="009D3F31"/>
    <w:rsid w:val="009D6C73"/>
    <w:rsid w:val="00A03693"/>
    <w:rsid w:val="00A42CBE"/>
    <w:rsid w:val="00A438A4"/>
    <w:rsid w:val="00A513B1"/>
    <w:rsid w:val="00A65F57"/>
    <w:rsid w:val="00A827B2"/>
    <w:rsid w:val="00A83247"/>
    <w:rsid w:val="00A87524"/>
    <w:rsid w:val="00A97BC0"/>
    <w:rsid w:val="00AB2439"/>
    <w:rsid w:val="00AC447B"/>
    <w:rsid w:val="00AC57DB"/>
    <w:rsid w:val="00AD1D3C"/>
    <w:rsid w:val="00AE76E4"/>
    <w:rsid w:val="00AF2A0F"/>
    <w:rsid w:val="00B15802"/>
    <w:rsid w:val="00B222FD"/>
    <w:rsid w:val="00B23072"/>
    <w:rsid w:val="00B241AB"/>
    <w:rsid w:val="00B33545"/>
    <w:rsid w:val="00B337E1"/>
    <w:rsid w:val="00B5450D"/>
    <w:rsid w:val="00B609ED"/>
    <w:rsid w:val="00B86FED"/>
    <w:rsid w:val="00B906EE"/>
    <w:rsid w:val="00BA07BF"/>
    <w:rsid w:val="00BB204D"/>
    <w:rsid w:val="00BC333B"/>
    <w:rsid w:val="00BE33E9"/>
    <w:rsid w:val="00BF4D8D"/>
    <w:rsid w:val="00BF7FB9"/>
    <w:rsid w:val="00C035CF"/>
    <w:rsid w:val="00C14AD1"/>
    <w:rsid w:val="00C17F6F"/>
    <w:rsid w:val="00C32600"/>
    <w:rsid w:val="00C62EFF"/>
    <w:rsid w:val="00C64633"/>
    <w:rsid w:val="00C658DB"/>
    <w:rsid w:val="00C66740"/>
    <w:rsid w:val="00C70A3B"/>
    <w:rsid w:val="00C760FB"/>
    <w:rsid w:val="00C84EA5"/>
    <w:rsid w:val="00CA3482"/>
    <w:rsid w:val="00CA610F"/>
    <w:rsid w:val="00CA7819"/>
    <w:rsid w:val="00CB6F90"/>
    <w:rsid w:val="00CB7240"/>
    <w:rsid w:val="00CD3C79"/>
    <w:rsid w:val="00CD4AFF"/>
    <w:rsid w:val="00CE1871"/>
    <w:rsid w:val="00CE2BA6"/>
    <w:rsid w:val="00CE3D6D"/>
    <w:rsid w:val="00CF238B"/>
    <w:rsid w:val="00D02615"/>
    <w:rsid w:val="00D055B8"/>
    <w:rsid w:val="00D12CA2"/>
    <w:rsid w:val="00D169A6"/>
    <w:rsid w:val="00D4086E"/>
    <w:rsid w:val="00D41246"/>
    <w:rsid w:val="00D51076"/>
    <w:rsid w:val="00D7097A"/>
    <w:rsid w:val="00D714CA"/>
    <w:rsid w:val="00D91F2D"/>
    <w:rsid w:val="00D92681"/>
    <w:rsid w:val="00D9745D"/>
    <w:rsid w:val="00DD7774"/>
    <w:rsid w:val="00DE07F1"/>
    <w:rsid w:val="00DF1E0D"/>
    <w:rsid w:val="00DF452B"/>
    <w:rsid w:val="00E100AF"/>
    <w:rsid w:val="00E12C09"/>
    <w:rsid w:val="00E37E96"/>
    <w:rsid w:val="00E5172E"/>
    <w:rsid w:val="00E566C5"/>
    <w:rsid w:val="00E91AF4"/>
    <w:rsid w:val="00E93734"/>
    <w:rsid w:val="00EA1AAF"/>
    <w:rsid w:val="00EA5AA0"/>
    <w:rsid w:val="00EC4E7E"/>
    <w:rsid w:val="00ED5A97"/>
    <w:rsid w:val="00EF3A99"/>
    <w:rsid w:val="00F2210E"/>
    <w:rsid w:val="00F22B03"/>
    <w:rsid w:val="00F24BC5"/>
    <w:rsid w:val="00F34684"/>
    <w:rsid w:val="00F35BB2"/>
    <w:rsid w:val="00F43D4F"/>
    <w:rsid w:val="00F454C5"/>
    <w:rsid w:val="00F47874"/>
    <w:rsid w:val="00F76CC6"/>
    <w:rsid w:val="00F90634"/>
    <w:rsid w:val="00F96104"/>
    <w:rsid w:val="00FA7D53"/>
    <w:rsid w:val="00FB59F8"/>
    <w:rsid w:val="00FB5DFD"/>
    <w:rsid w:val="00FD3A2B"/>
    <w:rsid w:val="00FE5D9A"/>
    <w:rsid w:val="00FF0E2F"/>
    <w:rsid w:val="0178C775"/>
    <w:rsid w:val="089378E7"/>
    <w:rsid w:val="0A1E2370"/>
    <w:rsid w:val="0E9F5E00"/>
    <w:rsid w:val="16DE8063"/>
    <w:rsid w:val="21019373"/>
    <w:rsid w:val="27CF3B26"/>
    <w:rsid w:val="2D069705"/>
    <w:rsid w:val="38340792"/>
    <w:rsid w:val="3A5813DA"/>
    <w:rsid w:val="3B5ADB87"/>
    <w:rsid w:val="3D7EC8A9"/>
    <w:rsid w:val="3D8FEB74"/>
    <w:rsid w:val="4CB286C1"/>
    <w:rsid w:val="5B6C9081"/>
    <w:rsid w:val="62464B21"/>
    <w:rsid w:val="72F8BF81"/>
    <w:rsid w:val="78E656ED"/>
    <w:rsid w:val="7955E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1AD9E"/>
  <w15:chartTrackingRefBased/>
  <w15:docId w15:val="{ABEB0DA9-858C-404C-B38A-EB923D65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169A6"/>
    <w:pPr>
      <w:keepNext/>
      <w:keepLines/>
      <w:spacing w:before="240" w:after="0"/>
      <w:outlineLvl w:val="0"/>
    </w:pPr>
    <w:rPr>
      <w:rFonts w:ascii="Arial" w:eastAsiaTheme="majorEastAsia" w:hAnsi="Arial" w:cstheme="majorBidi"/>
      <w:color w:val="2F5496" w:themeColor="accent1" w:themeShade="BF"/>
      <w:sz w:val="32"/>
      <w:szCs w:val="32"/>
    </w:rPr>
  </w:style>
  <w:style w:type="paragraph" w:styleId="Kop2">
    <w:name w:val="heading 2"/>
    <w:basedOn w:val="Standaard"/>
    <w:next w:val="Standaard"/>
    <w:link w:val="Kop2Char"/>
    <w:uiPriority w:val="9"/>
    <w:unhideWhenUsed/>
    <w:qFormat/>
    <w:rsid w:val="00D169A6"/>
    <w:pPr>
      <w:keepNext/>
      <w:keepLines/>
      <w:spacing w:before="40" w:after="0"/>
      <w:outlineLvl w:val="1"/>
    </w:pPr>
    <w:rPr>
      <w:rFonts w:ascii="Arial" w:eastAsiaTheme="majorEastAsia" w:hAnsi="Arial" w:cstheme="majorBidi"/>
      <w:color w:val="2F5496" w:themeColor="accent1" w:themeShade="BF"/>
      <w:sz w:val="26"/>
      <w:szCs w:val="26"/>
    </w:rPr>
  </w:style>
  <w:style w:type="paragraph" w:styleId="Kop3">
    <w:name w:val="heading 3"/>
    <w:basedOn w:val="Standaard"/>
    <w:next w:val="Standaard"/>
    <w:link w:val="Kop3Char"/>
    <w:uiPriority w:val="9"/>
    <w:unhideWhenUsed/>
    <w:qFormat/>
    <w:rsid w:val="00545A95"/>
    <w:pPr>
      <w:keepNext/>
      <w:keepLines/>
      <w:spacing w:before="40" w:after="0"/>
      <w:outlineLvl w:val="2"/>
    </w:pPr>
    <w:rPr>
      <w:rFonts w:ascii="Arial" w:eastAsiaTheme="majorEastAsia" w:hAnsi="Arial" w:cstheme="majorBidi"/>
      <w:color w:val="1F3763" w:themeColor="accent1" w:themeShade="7F"/>
      <w:szCs w:val="24"/>
    </w:rPr>
  </w:style>
  <w:style w:type="paragraph" w:styleId="Kop4">
    <w:name w:val="heading 4"/>
    <w:basedOn w:val="Standaard"/>
    <w:link w:val="Kop4Char"/>
    <w:uiPriority w:val="9"/>
    <w:qFormat/>
    <w:rsid w:val="00A83247"/>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06B2"/>
    <w:pPr>
      <w:ind w:left="720"/>
      <w:contextualSpacing/>
    </w:pPr>
  </w:style>
  <w:style w:type="character" w:styleId="Hyperlink">
    <w:name w:val="Hyperlink"/>
    <w:basedOn w:val="Standaardalinea-lettertype"/>
    <w:uiPriority w:val="99"/>
    <w:unhideWhenUsed/>
    <w:rsid w:val="009D06B2"/>
    <w:rPr>
      <w:color w:val="0563C1" w:themeColor="hyperlink"/>
      <w:u w:val="single"/>
    </w:rPr>
  </w:style>
  <w:style w:type="paragraph" w:styleId="Koptekst">
    <w:name w:val="header"/>
    <w:basedOn w:val="Standaard"/>
    <w:link w:val="KoptekstChar"/>
    <w:uiPriority w:val="99"/>
    <w:unhideWhenUsed/>
    <w:rsid w:val="009D06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06B2"/>
  </w:style>
  <w:style w:type="paragraph" w:styleId="Voettekst">
    <w:name w:val="footer"/>
    <w:basedOn w:val="Standaard"/>
    <w:link w:val="VoettekstChar"/>
    <w:uiPriority w:val="99"/>
    <w:unhideWhenUsed/>
    <w:rsid w:val="009D06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06B2"/>
  </w:style>
  <w:style w:type="table" w:styleId="Tabelraster">
    <w:name w:val="Table Grid"/>
    <w:basedOn w:val="Standaardtabel"/>
    <w:uiPriority w:val="39"/>
    <w:rsid w:val="00DF1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58DB"/>
    <w:pPr>
      <w:autoSpaceDE w:val="0"/>
      <w:autoSpaceDN w:val="0"/>
      <w:adjustRightInd w:val="0"/>
      <w:spacing w:after="0" w:line="240" w:lineRule="auto"/>
    </w:pPr>
    <w:rPr>
      <w:rFonts w:ascii="Source Sans Pro SemiBold" w:hAnsi="Source Sans Pro SemiBold" w:cs="Source Sans Pro SemiBold"/>
      <w:color w:val="000000"/>
      <w:sz w:val="24"/>
      <w:szCs w:val="24"/>
    </w:rPr>
  </w:style>
  <w:style w:type="character" w:customStyle="1" w:styleId="A9">
    <w:name w:val="A9"/>
    <w:uiPriority w:val="99"/>
    <w:rsid w:val="00C658DB"/>
    <w:rPr>
      <w:rFonts w:cs="Source Sans Pro SemiBold"/>
      <w:b/>
      <w:bCs/>
      <w:color w:val="000000"/>
      <w:sz w:val="28"/>
      <w:szCs w:val="28"/>
    </w:rPr>
  </w:style>
  <w:style w:type="paragraph" w:customStyle="1" w:styleId="Pa8">
    <w:name w:val="Pa8"/>
    <w:basedOn w:val="Default"/>
    <w:next w:val="Default"/>
    <w:uiPriority w:val="99"/>
    <w:rsid w:val="00C658DB"/>
    <w:pPr>
      <w:spacing w:line="241" w:lineRule="atLeast"/>
    </w:pPr>
    <w:rPr>
      <w:rFonts w:cstheme="minorBidi"/>
      <w:color w:val="auto"/>
    </w:rPr>
  </w:style>
  <w:style w:type="paragraph" w:customStyle="1" w:styleId="Pa2">
    <w:name w:val="Pa2"/>
    <w:basedOn w:val="Default"/>
    <w:next w:val="Default"/>
    <w:uiPriority w:val="99"/>
    <w:rsid w:val="00C658DB"/>
    <w:pPr>
      <w:spacing w:line="201" w:lineRule="atLeast"/>
    </w:pPr>
    <w:rPr>
      <w:rFonts w:cstheme="minorBidi"/>
      <w:color w:val="auto"/>
    </w:rPr>
  </w:style>
  <w:style w:type="paragraph" w:customStyle="1" w:styleId="Pa3">
    <w:name w:val="Pa3"/>
    <w:basedOn w:val="Default"/>
    <w:next w:val="Default"/>
    <w:uiPriority w:val="99"/>
    <w:rsid w:val="00C658DB"/>
    <w:pPr>
      <w:spacing w:line="191" w:lineRule="atLeast"/>
    </w:pPr>
    <w:rPr>
      <w:rFonts w:cstheme="minorBidi"/>
      <w:color w:val="auto"/>
    </w:rPr>
  </w:style>
  <w:style w:type="character" w:customStyle="1" w:styleId="A12">
    <w:name w:val="A12"/>
    <w:uiPriority w:val="99"/>
    <w:rsid w:val="00F24BC5"/>
    <w:rPr>
      <w:rFonts w:ascii="Source Sans Pro SemiBold" w:hAnsi="Source Sans Pro SemiBold" w:cs="Source Sans Pro SemiBold"/>
      <w:b/>
      <w:bCs/>
      <w:color w:val="000000"/>
      <w:sz w:val="19"/>
      <w:szCs w:val="19"/>
      <w:u w:val="single"/>
    </w:rPr>
  </w:style>
  <w:style w:type="character" w:styleId="Onopgelostemelding">
    <w:name w:val="Unresolved Mention"/>
    <w:basedOn w:val="Standaardalinea-lettertype"/>
    <w:uiPriority w:val="99"/>
    <w:semiHidden/>
    <w:unhideWhenUsed/>
    <w:rsid w:val="001C6960"/>
    <w:rPr>
      <w:color w:val="605E5C"/>
      <w:shd w:val="clear" w:color="auto" w:fill="E1DFDD"/>
    </w:rPr>
  </w:style>
  <w:style w:type="character" w:customStyle="1" w:styleId="Kop4Char">
    <w:name w:val="Kop 4 Char"/>
    <w:basedOn w:val="Standaardalinea-lettertype"/>
    <w:link w:val="Kop4"/>
    <w:uiPriority w:val="9"/>
    <w:rsid w:val="00A83247"/>
    <w:rPr>
      <w:rFonts w:ascii="Times New Roman" w:eastAsia="Times New Roman" w:hAnsi="Times New Roman" w:cs="Times New Roman"/>
      <w:b/>
      <w:bCs/>
      <w:sz w:val="24"/>
      <w:szCs w:val="24"/>
      <w:lang w:eastAsia="nl-NL"/>
    </w:rPr>
  </w:style>
  <w:style w:type="character" w:customStyle="1" w:styleId="Kop2Char">
    <w:name w:val="Kop 2 Char"/>
    <w:basedOn w:val="Standaardalinea-lettertype"/>
    <w:link w:val="Kop2"/>
    <w:uiPriority w:val="9"/>
    <w:rsid w:val="00D169A6"/>
    <w:rPr>
      <w:rFonts w:ascii="Arial" w:eastAsiaTheme="majorEastAsia" w:hAnsi="Arial" w:cstheme="majorBidi"/>
      <w:color w:val="2F5496" w:themeColor="accent1" w:themeShade="BF"/>
      <w:sz w:val="26"/>
      <w:szCs w:val="26"/>
    </w:rPr>
  </w:style>
  <w:style w:type="character" w:customStyle="1" w:styleId="Kop1Char">
    <w:name w:val="Kop 1 Char"/>
    <w:basedOn w:val="Standaardalinea-lettertype"/>
    <w:link w:val="Kop1"/>
    <w:uiPriority w:val="9"/>
    <w:rsid w:val="00D169A6"/>
    <w:rPr>
      <w:rFonts w:ascii="Arial" w:eastAsiaTheme="majorEastAsia" w:hAnsi="Arial" w:cstheme="majorBidi"/>
      <w:color w:val="2F5496" w:themeColor="accent1" w:themeShade="BF"/>
      <w:sz w:val="32"/>
      <w:szCs w:val="32"/>
    </w:rPr>
  </w:style>
  <w:style w:type="paragraph" w:styleId="Kopvaninhoudsopgave">
    <w:name w:val="TOC Heading"/>
    <w:basedOn w:val="Kop1"/>
    <w:next w:val="Standaard"/>
    <w:uiPriority w:val="39"/>
    <w:unhideWhenUsed/>
    <w:qFormat/>
    <w:rsid w:val="007278AC"/>
    <w:pPr>
      <w:outlineLvl w:val="9"/>
    </w:pPr>
    <w:rPr>
      <w:lang w:eastAsia="nl-NL"/>
    </w:rPr>
  </w:style>
  <w:style w:type="paragraph" w:styleId="Inhopg1">
    <w:name w:val="toc 1"/>
    <w:basedOn w:val="Standaard"/>
    <w:next w:val="Standaard"/>
    <w:autoRedefine/>
    <w:uiPriority w:val="39"/>
    <w:unhideWhenUsed/>
    <w:rsid w:val="007278AC"/>
    <w:pPr>
      <w:spacing w:after="100"/>
    </w:pPr>
  </w:style>
  <w:style w:type="paragraph" w:styleId="Inhopg2">
    <w:name w:val="toc 2"/>
    <w:basedOn w:val="Standaard"/>
    <w:next w:val="Standaard"/>
    <w:autoRedefine/>
    <w:uiPriority w:val="39"/>
    <w:unhideWhenUsed/>
    <w:rsid w:val="00121ABD"/>
    <w:pPr>
      <w:spacing w:after="100"/>
      <w:ind w:left="220"/>
    </w:pPr>
  </w:style>
  <w:style w:type="character" w:customStyle="1" w:styleId="Kop3Char">
    <w:name w:val="Kop 3 Char"/>
    <w:basedOn w:val="Standaardalinea-lettertype"/>
    <w:link w:val="Kop3"/>
    <w:uiPriority w:val="9"/>
    <w:rsid w:val="00545A95"/>
    <w:rPr>
      <w:rFonts w:ascii="Arial" w:eastAsiaTheme="majorEastAsia" w:hAnsi="Arial" w:cstheme="majorBidi"/>
      <w:color w:val="1F3763" w:themeColor="accent1" w:themeShade="7F"/>
      <w:szCs w:val="24"/>
    </w:rPr>
  </w:style>
  <w:style w:type="paragraph" w:styleId="Geenafstand">
    <w:name w:val="No Spacing"/>
    <w:uiPriority w:val="1"/>
    <w:qFormat/>
    <w:rsid w:val="005E3736"/>
    <w:pPr>
      <w:spacing w:after="0" w:line="240" w:lineRule="auto"/>
    </w:pPr>
  </w:style>
  <w:style w:type="character" w:styleId="Verwijzingopmerking">
    <w:name w:val="annotation reference"/>
    <w:basedOn w:val="Standaardalinea-lettertype"/>
    <w:uiPriority w:val="99"/>
    <w:semiHidden/>
    <w:unhideWhenUsed/>
    <w:rsid w:val="00345AA2"/>
    <w:rPr>
      <w:sz w:val="16"/>
      <w:szCs w:val="16"/>
    </w:rPr>
  </w:style>
  <w:style w:type="paragraph" w:styleId="Tekstopmerking">
    <w:name w:val="annotation text"/>
    <w:basedOn w:val="Standaard"/>
    <w:link w:val="TekstopmerkingChar"/>
    <w:uiPriority w:val="99"/>
    <w:semiHidden/>
    <w:unhideWhenUsed/>
    <w:rsid w:val="00345A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5AA2"/>
    <w:rPr>
      <w:sz w:val="20"/>
      <w:szCs w:val="20"/>
    </w:rPr>
  </w:style>
  <w:style w:type="paragraph" w:styleId="Onderwerpvanopmerking">
    <w:name w:val="annotation subject"/>
    <w:basedOn w:val="Tekstopmerking"/>
    <w:next w:val="Tekstopmerking"/>
    <w:link w:val="OnderwerpvanopmerkingChar"/>
    <w:uiPriority w:val="99"/>
    <w:semiHidden/>
    <w:unhideWhenUsed/>
    <w:rsid w:val="00345AA2"/>
    <w:rPr>
      <w:b/>
      <w:bCs/>
    </w:rPr>
  </w:style>
  <w:style w:type="character" w:customStyle="1" w:styleId="OnderwerpvanopmerkingChar">
    <w:name w:val="Onderwerp van opmerking Char"/>
    <w:basedOn w:val="TekstopmerkingChar"/>
    <w:link w:val="Onderwerpvanopmerking"/>
    <w:uiPriority w:val="99"/>
    <w:semiHidden/>
    <w:rsid w:val="00345AA2"/>
    <w:rPr>
      <w:b/>
      <w:bCs/>
      <w:sz w:val="20"/>
      <w:szCs w:val="20"/>
    </w:rPr>
  </w:style>
  <w:style w:type="table" w:styleId="Onopgemaaktetabel3">
    <w:name w:val="Plain Table 3"/>
    <w:basedOn w:val="Standaardtabel"/>
    <w:uiPriority w:val="43"/>
    <w:rsid w:val="00BB20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1licht">
    <w:name w:val="Grid Table 1 Light"/>
    <w:basedOn w:val="Standaardtabel"/>
    <w:uiPriority w:val="46"/>
    <w:rsid w:val="00BB20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C84E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lwlv">
    <w:name w:val="flwlv"/>
    <w:basedOn w:val="Standaardalinea-lettertype"/>
    <w:rsid w:val="00C84EA5"/>
  </w:style>
  <w:style w:type="character" w:customStyle="1" w:styleId="ms-button-label">
    <w:name w:val="ms-button-label"/>
    <w:basedOn w:val="Standaardalinea-lettertype"/>
    <w:rsid w:val="00C84EA5"/>
  </w:style>
  <w:style w:type="paragraph" w:customStyle="1" w:styleId="paragraph">
    <w:name w:val="paragraph"/>
    <w:basedOn w:val="Standaard"/>
    <w:rsid w:val="008755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7554E"/>
  </w:style>
  <w:style w:type="character" w:customStyle="1" w:styleId="eop">
    <w:name w:val="eop"/>
    <w:basedOn w:val="Standaardalinea-lettertype"/>
    <w:rsid w:val="0087554E"/>
  </w:style>
  <w:style w:type="paragraph" w:styleId="Inhopg3">
    <w:name w:val="toc 3"/>
    <w:basedOn w:val="Standaard"/>
    <w:next w:val="Standaard"/>
    <w:autoRedefine/>
    <w:uiPriority w:val="39"/>
    <w:unhideWhenUsed/>
    <w:rsid w:val="00922158"/>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9583">
      <w:bodyDiv w:val="1"/>
      <w:marLeft w:val="0"/>
      <w:marRight w:val="0"/>
      <w:marTop w:val="0"/>
      <w:marBottom w:val="0"/>
      <w:divBdr>
        <w:top w:val="none" w:sz="0" w:space="0" w:color="auto"/>
        <w:left w:val="none" w:sz="0" w:space="0" w:color="auto"/>
        <w:bottom w:val="none" w:sz="0" w:space="0" w:color="auto"/>
        <w:right w:val="none" w:sz="0" w:space="0" w:color="auto"/>
      </w:divBdr>
      <w:divsChild>
        <w:div w:id="1983578467">
          <w:marLeft w:val="0"/>
          <w:marRight w:val="0"/>
          <w:marTop w:val="0"/>
          <w:marBottom w:val="300"/>
          <w:divBdr>
            <w:top w:val="none" w:sz="0" w:space="0" w:color="auto"/>
            <w:left w:val="none" w:sz="0" w:space="0" w:color="auto"/>
            <w:bottom w:val="none" w:sz="0" w:space="0" w:color="auto"/>
            <w:right w:val="none" w:sz="0" w:space="0" w:color="auto"/>
          </w:divBdr>
          <w:divsChild>
            <w:div w:id="1202480688">
              <w:marLeft w:val="0"/>
              <w:marRight w:val="0"/>
              <w:marTop w:val="150"/>
              <w:marBottom w:val="0"/>
              <w:divBdr>
                <w:top w:val="none" w:sz="0" w:space="0" w:color="auto"/>
                <w:left w:val="none" w:sz="0" w:space="0" w:color="auto"/>
                <w:bottom w:val="none" w:sz="0" w:space="0" w:color="auto"/>
                <w:right w:val="none" w:sz="0" w:space="0" w:color="auto"/>
              </w:divBdr>
              <w:divsChild>
                <w:div w:id="187720490">
                  <w:marLeft w:val="0"/>
                  <w:marRight w:val="0"/>
                  <w:marTop w:val="0"/>
                  <w:marBottom w:val="300"/>
                  <w:divBdr>
                    <w:top w:val="none" w:sz="0" w:space="0" w:color="auto"/>
                    <w:left w:val="none" w:sz="0" w:space="0" w:color="auto"/>
                    <w:bottom w:val="single" w:sz="6" w:space="0" w:color="auto"/>
                    <w:right w:val="none" w:sz="0" w:space="0" w:color="auto"/>
                  </w:divBdr>
                  <w:divsChild>
                    <w:div w:id="1010136496">
                      <w:marLeft w:val="0"/>
                      <w:marRight w:val="0"/>
                      <w:marTop w:val="0"/>
                      <w:marBottom w:val="300"/>
                      <w:divBdr>
                        <w:top w:val="none" w:sz="0" w:space="8" w:color="DDDDDD"/>
                        <w:left w:val="none" w:sz="0" w:space="0" w:color="DDDDDD"/>
                        <w:bottom w:val="none" w:sz="0" w:space="0" w:color="auto"/>
                        <w:right w:val="none" w:sz="0" w:space="0" w:color="DDDDDD"/>
                      </w:divBdr>
                    </w:div>
                  </w:divsChild>
                </w:div>
                <w:div w:id="1351837414">
                  <w:marLeft w:val="0"/>
                  <w:marRight w:val="0"/>
                  <w:marTop w:val="75"/>
                  <w:marBottom w:val="300"/>
                  <w:divBdr>
                    <w:top w:val="none" w:sz="0" w:space="0" w:color="auto"/>
                    <w:left w:val="none" w:sz="0" w:space="0" w:color="auto"/>
                    <w:bottom w:val="single" w:sz="6" w:space="0" w:color="auto"/>
                    <w:right w:val="none" w:sz="0" w:space="0" w:color="auto"/>
                  </w:divBdr>
                  <w:divsChild>
                    <w:div w:id="1855076411">
                      <w:marLeft w:val="0"/>
                      <w:marRight w:val="0"/>
                      <w:marTop w:val="0"/>
                      <w:marBottom w:val="300"/>
                      <w:divBdr>
                        <w:top w:val="none" w:sz="0" w:space="8" w:color="DDDDDD"/>
                        <w:left w:val="none" w:sz="0" w:space="0" w:color="DDDDDD"/>
                        <w:bottom w:val="none" w:sz="0" w:space="0" w:color="auto"/>
                        <w:right w:val="none" w:sz="0" w:space="0" w:color="DDDDDD"/>
                      </w:divBdr>
                    </w:div>
                  </w:divsChild>
                </w:div>
                <w:div w:id="188497295">
                  <w:marLeft w:val="0"/>
                  <w:marRight w:val="0"/>
                  <w:marTop w:val="75"/>
                  <w:marBottom w:val="300"/>
                  <w:divBdr>
                    <w:top w:val="none" w:sz="0" w:space="0" w:color="auto"/>
                    <w:left w:val="none" w:sz="0" w:space="0" w:color="auto"/>
                    <w:bottom w:val="single" w:sz="6" w:space="0" w:color="auto"/>
                    <w:right w:val="none" w:sz="0" w:space="0" w:color="auto"/>
                  </w:divBdr>
                  <w:divsChild>
                    <w:div w:id="499778157">
                      <w:marLeft w:val="0"/>
                      <w:marRight w:val="0"/>
                      <w:marTop w:val="0"/>
                      <w:marBottom w:val="300"/>
                      <w:divBdr>
                        <w:top w:val="none" w:sz="0" w:space="8" w:color="DDDDDD"/>
                        <w:left w:val="none" w:sz="0" w:space="0" w:color="DDDDDD"/>
                        <w:bottom w:val="none" w:sz="0" w:space="0" w:color="auto"/>
                        <w:right w:val="none" w:sz="0" w:space="0" w:color="DDDDDD"/>
                      </w:divBdr>
                    </w:div>
                  </w:divsChild>
                </w:div>
                <w:div w:id="59914424">
                  <w:marLeft w:val="0"/>
                  <w:marRight w:val="0"/>
                  <w:marTop w:val="75"/>
                  <w:marBottom w:val="300"/>
                  <w:divBdr>
                    <w:top w:val="none" w:sz="0" w:space="0" w:color="auto"/>
                    <w:left w:val="none" w:sz="0" w:space="0" w:color="auto"/>
                    <w:bottom w:val="single" w:sz="6" w:space="0" w:color="auto"/>
                    <w:right w:val="none" w:sz="0" w:space="0" w:color="auto"/>
                  </w:divBdr>
                  <w:divsChild>
                    <w:div w:id="1077286483">
                      <w:marLeft w:val="0"/>
                      <w:marRight w:val="0"/>
                      <w:marTop w:val="0"/>
                      <w:marBottom w:val="300"/>
                      <w:divBdr>
                        <w:top w:val="none" w:sz="0" w:space="8" w:color="DDDDDD"/>
                        <w:left w:val="none" w:sz="0" w:space="0" w:color="DDDDDD"/>
                        <w:bottom w:val="none" w:sz="0" w:space="0" w:color="auto"/>
                        <w:right w:val="none" w:sz="0" w:space="0" w:color="DDDDDD"/>
                      </w:divBdr>
                    </w:div>
                  </w:divsChild>
                </w:div>
                <w:div w:id="1889951960">
                  <w:marLeft w:val="0"/>
                  <w:marRight w:val="0"/>
                  <w:marTop w:val="75"/>
                  <w:marBottom w:val="300"/>
                  <w:divBdr>
                    <w:top w:val="none" w:sz="0" w:space="0" w:color="auto"/>
                    <w:left w:val="none" w:sz="0" w:space="0" w:color="auto"/>
                    <w:bottom w:val="single" w:sz="6" w:space="0" w:color="auto"/>
                    <w:right w:val="none" w:sz="0" w:space="0" w:color="auto"/>
                  </w:divBdr>
                  <w:divsChild>
                    <w:div w:id="375668703">
                      <w:marLeft w:val="0"/>
                      <w:marRight w:val="0"/>
                      <w:marTop w:val="0"/>
                      <w:marBottom w:val="300"/>
                      <w:divBdr>
                        <w:top w:val="none" w:sz="0" w:space="8" w:color="DDDDDD"/>
                        <w:left w:val="none" w:sz="0" w:space="0" w:color="DDDDDD"/>
                        <w:bottom w:val="none" w:sz="0" w:space="0" w:color="auto"/>
                        <w:right w:val="none" w:sz="0" w:space="0" w:color="DDDDDD"/>
                      </w:divBdr>
                    </w:div>
                  </w:divsChild>
                </w:div>
                <w:div w:id="1036736390">
                  <w:marLeft w:val="0"/>
                  <w:marRight w:val="0"/>
                  <w:marTop w:val="75"/>
                  <w:marBottom w:val="0"/>
                  <w:divBdr>
                    <w:top w:val="none" w:sz="0" w:space="0" w:color="auto"/>
                    <w:left w:val="none" w:sz="0" w:space="0" w:color="auto"/>
                    <w:bottom w:val="single" w:sz="6" w:space="0" w:color="auto"/>
                    <w:right w:val="none" w:sz="0" w:space="0" w:color="auto"/>
                  </w:divBdr>
                  <w:divsChild>
                    <w:div w:id="179046594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801150359">
          <w:marLeft w:val="0"/>
          <w:marRight w:val="0"/>
          <w:marTop w:val="0"/>
          <w:marBottom w:val="300"/>
          <w:divBdr>
            <w:top w:val="none" w:sz="0" w:space="0" w:color="auto"/>
            <w:left w:val="none" w:sz="0" w:space="0" w:color="auto"/>
            <w:bottom w:val="none" w:sz="0" w:space="0" w:color="auto"/>
            <w:right w:val="none" w:sz="0" w:space="0" w:color="auto"/>
          </w:divBdr>
          <w:divsChild>
            <w:div w:id="2074893091">
              <w:marLeft w:val="0"/>
              <w:marRight w:val="0"/>
              <w:marTop w:val="150"/>
              <w:marBottom w:val="0"/>
              <w:divBdr>
                <w:top w:val="none" w:sz="0" w:space="0" w:color="auto"/>
                <w:left w:val="none" w:sz="0" w:space="0" w:color="auto"/>
                <w:bottom w:val="none" w:sz="0" w:space="0" w:color="auto"/>
                <w:right w:val="none" w:sz="0" w:space="0" w:color="auto"/>
              </w:divBdr>
              <w:divsChild>
                <w:div w:id="505944639">
                  <w:marLeft w:val="0"/>
                  <w:marRight w:val="0"/>
                  <w:marTop w:val="0"/>
                  <w:marBottom w:val="300"/>
                  <w:divBdr>
                    <w:top w:val="none" w:sz="0" w:space="0" w:color="auto"/>
                    <w:left w:val="none" w:sz="0" w:space="0" w:color="auto"/>
                    <w:bottom w:val="single" w:sz="6" w:space="0" w:color="auto"/>
                    <w:right w:val="none" w:sz="0" w:space="0" w:color="auto"/>
                  </w:divBdr>
                  <w:divsChild>
                    <w:div w:id="918901676">
                      <w:marLeft w:val="0"/>
                      <w:marRight w:val="0"/>
                      <w:marTop w:val="0"/>
                      <w:marBottom w:val="300"/>
                      <w:divBdr>
                        <w:top w:val="none" w:sz="0" w:space="8" w:color="DDDDDD"/>
                        <w:left w:val="none" w:sz="0" w:space="0" w:color="DDDDDD"/>
                        <w:bottom w:val="none" w:sz="0" w:space="0" w:color="auto"/>
                        <w:right w:val="none" w:sz="0" w:space="0" w:color="DDDDDD"/>
                      </w:divBdr>
                    </w:div>
                  </w:divsChild>
                </w:div>
                <w:div w:id="1546789499">
                  <w:marLeft w:val="0"/>
                  <w:marRight w:val="0"/>
                  <w:marTop w:val="75"/>
                  <w:marBottom w:val="300"/>
                  <w:divBdr>
                    <w:top w:val="none" w:sz="0" w:space="0" w:color="auto"/>
                    <w:left w:val="none" w:sz="0" w:space="0" w:color="auto"/>
                    <w:bottom w:val="single" w:sz="6" w:space="0" w:color="auto"/>
                    <w:right w:val="none" w:sz="0" w:space="0" w:color="auto"/>
                  </w:divBdr>
                  <w:divsChild>
                    <w:div w:id="64576367">
                      <w:marLeft w:val="0"/>
                      <w:marRight w:val="0"/>
                      <w:marTop w:val="0"/>
                      <w:marBottom w:val="300"/>
                      <w:divBdr>
                        <w:top w:val="none" w:sz="0" w:space="8" w:color="DDDDDD"/>
                        <w:left w:val="none" w:sz="0" w:space="0" w:color="DDDDDD"/>
                        <w:bottom w:val="none" w:sz="0" w:space="0" w:color="auto"/>
                        <w:right w:val="none" w:sz="0" w:space="0" w:color="DDDDDD"/>
                      </w:divBdr>
                    </w:div>
                  </w:divsChild>
                </w:div>
                <w:div w:id="261650490">
                  <w:marLeft w:val="0"/>
                  <w:marRight w:val="0"/>
                  <w:marTop w:val="75"/>
                  <w:marBottom w:val="300"/>
                  <w:divBdr>
                    <w:top w:val="none" w:sz="0" w:space="0" w:color="auto"/>
                    <w:left w:val="none" w:sz="0" w:space="0" w:color="auto"/>
                    <w:bottom w:val="single" w:sz="6" w:space="0" w:color="auto"/>
                    <w:right w:val="none" w:sz="0" w:space="0" w:color="auto"/>
                  </w:divBdr>
                  <w:divsChild>
                    <w:div w:id="1441678908">
                      <w:marLeft w:val="0"/>
                      <w:marRight w:val="0"/>
                      <w:marTop w:val="0"/>
                      <w:marBottom w:val="300"/>
                      <w:divBdr>
                        <w:top w:val="none" w:sz="0" w:space="8" w:color="DDDDDD"/>
                        <w:left w:val="none" w:sz="0" w:space="0" w:color="DDDDDD"/>
                        <w:bottom w:val="none" w:sz="0" w:space="0" w:color="auto"/>
                        <w:right w:val="none" w:sz="0" w:space="0" w:color="DDDDDD"/>
                      </w:divBdr>
                    </w:div>
                  </w:divsChild>
                </w:div>
                <w:div w:id="1742605990">
                  <w:marLeft w:val="0"/>
                  <w:marRight w:val="0"/>
                  <w:marTop w:val="75"/>
                  <w:marBottom w:val="300"/>
                  <w:divBdr>
                    <w:top w:val="none" w:sz="0" w:space="0" w:color="auto"/>
                    <w:left w:val="none" w:sz="0" w:space="0" w:color="auto"/>
                    <w:bottom w:val="single" w:sz="6" w:space="0" w:color="auto"/>
                    <w:right w:val="none" w:sz="0" w:space="0" w:color="auto"/>
                  </w:divBdr>
                  <w:divsChild>
                    <w:div w:id="2105420405">
                      <w:marLeft w:val="0"/>
                      <w:marRight w:val="0"/>
                      <w:marTop w:val="0"/>
                      <w:marBottom w:val="300"/>
                      <w:divBdr>
                        <w:top w:val="none" w:sz="0" w:space="8" w:color="DDDDDD"/>
                        <w:left w:val="none" w:sz="0" w:space="0" w:color="DDDDDD"/>
                        <w:bottom w:val="none" w:sz="0" w:space="0" w:color="auto"/>
                        <w:right w:val="none" w:sz="0" w:space="0" w:color="DDDDDD"/>
                      </w:divBdr>
                    </w:div>
                  </w:divsChild>
                </w:div>
                <w:div w:id="555623682">
                  <w:marLeft w:val="0"/>
                  <w:marRight w:val="0"/>
                  <w:marTop w:val="75"/>
                  <w:marBottom w:val="300"/>
                  <w:divBdr>
                    <w:top w:val="none" w:sz="0" w:space="0" w:color="auto"/>
                    <w:left w:val="none" w:sz="0" w:space="0" w:color="auto"/>
                    <w:bottom w:val="single" w:sz="6" w:space="0" w:color="auto"/>
                    <w:right w:val="none" w:sz="0" w:space="0" w:color="auto"/>
                  </w:divBdr>
                  <w:divsChild>
                    <w:div w:id="1966617304">
                      <w:marLeft w:val="0"/>
                      <w:marRight w:val="0"/>
                      <w:marTop w:val="0"/>
                      <w:marBottom w:val="300"/>
                      <w:divBdr>
                        <w:top w:val="none" w:sz="0" w:space="8" w:color="DDDDDD"/>
                        <w:left w:val="none" w:sz="0" w:space="0" w:color="DDDDDD"/>
                        <w:bottom w:val="none" w:sz="0" w:space="0" w:color="auto"/>
                        <w:right w:val="none" w:sz="0" w:space="0" w:color="DDDDDD"/>
                      </w:divBdr>
                    </w:div>
                  </w:divsChild>
                </w:div>
                <w:div w:id="58016844">
                  <w:marLeft w:val="0"/>
                  <w:marRight w:val="0"/>
                  <w:marTop w:val="75"/>
                  <w:marBottom w:val="300"/>
                  <w:divBdr>
                    <w:top w:val="none" w:sz="0" w:space="0" w:color="auto"/>
                    <w:left w:val="none" w:sz="0" w:space="0" w:color="auto"/>
                    <w:bottom w:val="single" w:sz="6" w:space="0" w:color="auto"/>
                    <w:right w:val="none" w:sz="0" w:space="0" w:color="auto"/>
                  </w:divBdr>
                  <w:divsChild>
                    <w:div w:id="1146705726">
                      <w:marLeft w:val="0"/>
                      <w:marRight w:val="0"/>
                      <w:marTop w:val="0"/>
                      <w:marBottom w:val="300"/>
                      <w:divBdr>
                        <w:top w:val="none" w:sz="0" w:space="8" w:color="DDDDDD"/>
                        <w:left w:val="none" w:sz="0" w:space="0" w:color="DDDDDD"/>
                        <w:bottom w:val="none" w:sz="0" w:space="0" w:color="auto"/>
                        <w:right w:val="none" w:sz="0" w:space="0" w:color="DDDDDD"/>
                      </w:divBdr>
                    </w:div>
                  </w:divsChild>
                </w:div>
                <w:div w:id="1718507849">
                  <w:marLeft w:val="0"/>
                  <w:marRight w:val="0"/>
                  <w:marTop w:val="75"/>
                  <w:marBottom w:val="300"/>
                  <w:divBdr>
                    <w:top w:val="none" w:sz="0" w:space="0" w:color="auto"/>
                    <w:left w:val="none" w:sz="0" w:space="0" w:color="auto"/>
                    <w:bottom w:val="single" w:sz="6" w:space="0" w:color="auto"/>
                    <w:right w:val="none" w:sz="0" w:space="0" w:color="auto"/>
                  </w:divBdr>
                  <w:divsChild>
                    <w:div w:id="779111278">
                      <w:marLeft w:val="0"/>
                      <w:marRight w:val="0"/>
                      <w:marTop w:val="0"/>
                      <w:marBottom w:val="300"/>
                      <w:divBdr>
                        <w:top w:val="none" w:sz="0" w:space="8" w:color="DDDDDD"/>
                        <w:left w:val="none" w:sz="0" w:space="0" w:color="DDDDDD"/>
                        <w:bottom w:val="none" w:sz="0" w:space="0" w:color="auto"/>
                        <w:right w:val="none" w:sz="0" w:space="0" w:color="DDDDDD"/>
                      </w:divBdr>
                    </w:div>
                  </w:divsChild>
                </w:div>
                <w:div w:id="912547715">
                  <w:marLeft w:val="0"/>
                  <w:marRight w:val="0"/>
                  <w:marTop w:val="75"/>
                  <w:marBottom w:val="300"/>
                  <w:divBdr>
                    <w:top w:val="none" w:sz="0" w:space="0" w:color="auto"/>
                    <w:left w:val="none" w:sz="0" w:space="0" w:color="auto"/>
                    <w:bottom w:val="single" w:sz="6" w:space="0" w:color="auto"/>
                    <w:right w:val="none" w:sz="0" w:space="0" w:color="auto"/>
                  </w:divBdr>
                  <w:divsChild>
                    <w:div w:id="1557546083">
                      <w:marLeft w:val="0"/>
                      <w:marRight w:val="0"/>
                      <w:marTop w:val="0"/>
                      <w:marBottom w:val="300"/>
                      <w:divBdr>
                        <w:top w:val="none" w:sz="0" w:space="8" w:color="DDDDDD"/>
                        <w:left w:val="none" w:sz="0" w:space="0" w:color="DDDDDD"/>
                        <w:bottom w:val="none" w:sz="0" w:space="0" w:color="auto"/>
                        <w:right w:val="none" w:sz="0" w:space="0" w:color="DDDDDD"/>
                      </w:divBdr>
                    </w:div>
                  </w:divsChild>
                </w:div>
                <w:div w:id="1536236590">
                  <w:marLeft w:val="0"/>
                  <w:marRight w:val="0"/>
                  <w:marTop w:val="75"/>
                  <w:marBottom w:val="300"/>
                  <w:divBdr>
                    <w:top w:val="none" w:sz="0" w:space="0" w:color="auto"/>
                    <w:left w:val="none" w:sz="0" w:space="0" w:color="auto"/>
                    <w:bottom w:val="single" w:sz="6" w:space="0" w:color="auto"/>
                    <w:right w:val="none" w:sz="0" w:space="0" w:color="auto"/>
                  </w:divBdr>
                  <w:divsChild>
                    <w:div w:id="1061293796">
                      <w:marLeft w:val="0"/>
                      <w:marRight w:val="0"/>
                      <w:marTop w:val="0"/>
                      <w:marBottom w:val="300"/>
                      <w:divBdr>
                        <w:top w:val="none" w:sz="0" w:space="8" w:color="DDDDDD"/>
                        <w:left w:val="none" w:sz="0" w:space="0" w:color="DDDDDD"/>
                        <w:bottom w:val="none" w:sz="0" w:space="0" w:color="auto"/>
                        <w:right w:val="none" w:sz="0" w:space="0" w:color="DDDDDD"/>
                      </w:divBdr>
                    </w:div>
                  </w:divsChild>
                </w:div>
                <w:div w:id="127431862">
                  <w:marLeft w:val="0"/>
                  <w:marRight w:val="0"/>
                  <w:marTop w:val="75"/>
                  <w:marBottom w:val="300"/>
                  <w:divBdr>
                    <w:top w:val="none" w:sz="0" w:space="0" w:color="auto"/>
                    <w:left w:val="none" w:sz="0" w:space="0" w:color="auto"/>
                    <w:bottom w:val="single" w:sz="6" w:space="0" w:color="auto"/>
                    <w:right w:val="none" w:sz="0" w:space="0" w:color="auto"/>
                  </w:divBdr>
                  <w:divsChild>
                    <w:div w:id="861357378">
                      <w:marLeft w:val="0"/>
                      <w:marRight w:val="0"/>
                      <w:marTop w:val="0"/>
                      <w:marBottom w:val="300"/>
                      <w:divBdr>
                        <w:top w:val="none" w:sz="0" w:space="8" w:color="DDDDDD"/>
                        <w:left w:val="none" w:sz="0" w:space="0" w:color="DDDDDD"/>
                        <w:bottom w:val="none" w:sz="0" w:space="0" w:color="auto"/>
                        <w:right w:val="none" w:sz="0" w:space="0" w:color="DDDDDD"/>
                      </w:divBdr>
                    </w:div>
                  </w:divsChild>
                </w:div>
                <w:div w:id="978612287">
                  <w:marLeft w:val="0"/>
                  <w:marRight w:val="0"/>
                  <w:marTop w:val="75"/>
                  <w:marBottom w:val="300"/>
                  <w:divBdr>
                    <w:top w:val="none" w:sz="0" w:space="0" w:color="auto"/>
                    <w:left w:val="none" w:sz="0" w:space="0" w:color="auto"/>
                    <w:bottom w:val="single" w:sz="6" w:space="0" w:color="auto"/>
                    <w:right w:val="none" w:sz="0" w:space="0" w:color="auto"/>
                  </w:divBdr>
                  <w:divsChild>
                    <w:div w:id="216667696">
                      <w:marLeft w:val="0"/>
                      <w:marRight w:val="0"/>
                      <w:marTop w:val="0"/>
                      <w:marBottom w:val="300"/>
                      <w:divBdr>
                        <w:top w:val="none" w:sz="0" w:space="8" w:color="DDDDDD"/>
                        <w:left w:val="none" w:sz="0" w:space="0" w:color="DDDDDD"/>
                        <w:bottom w:val="none" w:sz="0" w:space="0" w:color="auto"/>
                        <w:right w:val="none" w:sz="0" w:space="0" w:color="DDDDDD"/>
                      </w:divBdr>
                    </w:div>
                  </w:divsChild>
                </w:div>
                <w:div w:id="2071492721">
                  <w:marLeft w:val="0"/>
                  <w:marRight w:val="0"/>
                  <w:marTop w:val="75"/>
                  <w:marBottom w:val="300"/>
                  <w:divBdr>
                    <w:top w:val="none" w:sz="0" w:space="0" w:color="auto"/>
                    <w:left w:val="none" w:sz="0" w:space="0" w:color="auto"/>
                    <w:bottom w:val="single" w:sz="6" w:space="0" w:color="auto"/>
                    <w:right w:val="none" w:sz="0" w:space="0" w:color="auto"/>
                  </w:divBdr>
                  <w:divsChild>
                    <w:div w:id="1275987938">
                      <w:marLeft w:val="0"/>
                      <w:marRight w:val="0"/>
                      <w:marTop w:val="0"/>
                      <w:marBottom w:val="300"/>
                      <w:divBdr>
                        <w:top w:val="none" w:sz="0" w:space="8" w:color="DDDDDD"/>
                        <w:left w:val="none" w:sz="0" w:space="0" w:color="DDDDDD"/>
                        <w:bottom w:val="none" w:sz="0" w:space="0" w:color="auto"/>
                        <w:right w:val="none" w:sz="0" w:space="0" w:color="DDDDDD"/>
                      </w:divBdr>
                    </w:div>
                  </w:divsChild>
                </w:div>
                <w:div w:id="1144389915">
                  <w:marLeft w:val="0"/>
                  <w:marRight w:val="0"/>
                  <w:marTop w:val="75"/>
                  <w:marBottom w:val="0"/>
                  <w:divBdr>
                    <w:top w:val="none" w:sz="0" w:space="0" w:color="auto"/>
                    <w:left w:val="none" w:sz="0" w:space="0" w:color="auto"/>
                    <w:bottom w:val="single" w:sz="6" w:space="0" w:color="auto"/>
                    <w:right w:val="none" w:sz="0" w:space="0" w:color="auto"/>
                  </w:divBdr>
                  <w:divsChild>
                    <w:div w:id="1112672231">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936748842">
          <w:marLeft w:val="0"/>
          <w:marRight w:val="0"/>
          <w:marTop w:val="0"/>
          <w:marBottom w:val="300"/>
          <w:divBdr>
            <w:top w:val="none" w:sz="0" w:space="0" w:color="auto"/>
            <w:left w:val="none" w:sz="0" w:space="0" w:color="auto"/>
            <w:bottom w:val="none" w:sz="0" w:space="0" w:color="auto"/>
            <w:right w:val="none" w:sz="0" w:space="0" w:color="auto"/>
          </w:divBdr>
          <w:divsChild>
            <w:div w:id="1321733187">
              <w:marLeft w:val="0"/>
              <w:marRight w:val="0"/>
              <w:marTop w:val="150"/>
              <w:marBottom w:val="0"/>
              <w:divBdr>
                <w:top w:val="none" w:sz="0" w:space="0" w:color="auto"/>
                <w:left w:val="none" w:sz="0" w:space="0" w:color="auto"/>
                <w:bottom w:val="none" w:sz="0" w:space="0" w:color="auto"/>
                <w:right w:val="none" w:sz="0" w:space="0" w:color="auto"/>
              </w:divBdr>
              <w:divsChild>
                <w:div w:id="1031806077">
                  <w:marLeft w:val="0"/>
                  <w:marRight w:val="0"/>
                  <w:marTop w:val="0"/>
                  <w:marBottom w:val="300"/>
                  <w:divBdr>
                    <w:top w:val="none" w:sz="0" w:space="0" w:color="auto"/>
                    <w:left w:val="none" w:sz="0" w:space="0" w:color="auto"/>
                    <w:bottom w:val="single" w:sz="6" w:space="0" w:color="auto"/>
                    <w:right w:val="none" w:sz="0" w:space="0" w:color="auto"/>
                  </w:divBdr>
                  <w:divsChild>
                    <w:div w:id="918254688">
                      <w:marLeft w:val="0"/>
                      <w:marRight w:val="0"/>
                      <w:marTop w:val="0"/>
                      <w:marBottom w:val="300"/>
                      <w:divBdr>
                        <w:top w:val="none" w:sz="0" w:space="8" w:color="DDDDDD"/>
                        <w:left w:val="none" w:sz="0" w:space="0" w:color="DDDDDD"/>
                        <w:bottom w:val="none" w:sz="0" w:space="0" w:color="auto"/>
                        <w:right w:val="none" w:sz="0" w:space="0" w:color="DDDDDD"/>
                      </w:divBdr>
                    </w:div>
                  </w:divsChild>
                </w:div>
                <w:div w:id="1036080528">
                  <w:marLeft w:val="0"/>
                  <w:marRight w:val="0"/>
                  <w:marTop w:val="75"/>
                  <w:marBottom w:val="300"/>
                  <w:divBdr>
                    <w:top w:val="none" w:sz="0" w:space="0" w:color="auto"/>
                    <w:left w:val="none" w:sz="0" w:space="0" w:color="auto"/>
                    <w:bottom w:val="single" w:sz="6" w:space="0" w:color="auto"/>
                    <w:right w:val="none" w:sz="0" w:space="0" w:color="auto"/>
                  </w:divBdr>
                  <w:divsChild>
                    <w:div w:id="1979871592">
                      <w:marLeft w:val="0"/>
                      <w:marRight w:val="0"/>
                      <w:marTop w:val="0"/>
                      <w:marBottom w:val="300"/>
                      <w:divBdr>
                        <w:top w:val="none" w:sz="0" w:space="8" w:color="DDDDDD"/>
                        <w:left w:val="none" w:sz="0" w:space="0" w:color="DDDDDD"/>
                        <w:bottom w:val="none" w:sz="0" w:space="0" w:color="auto"/>
                        <w:right w:val="none" w:sz="0" w:space="0" w:color="DDDDDD"/>
                      </w:divBdr>
                    </w:div>
                  </w:divsChild>
                </w:div>
                <w:div w:id="1090197319">
                  <w:marLeft w:val="0"/>
                  <w:marRight w:val="0"/>
                  <w:marTop w:val="75"/>
                  <w:marBottom w:val="300"/>
                  <w:divBdr>
                    <w:top w:val="none" w:sz="0" w:space="0" w:color="auto"/>
                    <w:left w:val="none" w:sz="0" w:space="0" w:color="auto"/>
                    <w:bottom w:val="single" w:sz="6" w:space="0" w:color="auto"/>
                    <w:right w:val="none" w:sz="0" w:space="0" w:color="auto"/>
                  </w:divBdr>
                  <w:divsChild>
                    <w:div w:id="242616068">
                      <w:marLeft w:val="0"/>
                      <w:marRight w:val="0"/>
                      <w:marTop w:val="0"/>
                      <w:marBottom w:val="300"/>
                      <w:divBdr>
                        <w:top w:val="none" w:sz="0" w:space="8" w:color="DDDDDD"/>
                        <w:left w:val="none" w:sz="0" w:space="0" w:color="DDDDDD"/>
                        <w:bottom w:val="none" w:sz="0" w:space="0" w:color="auto"/>
                        <w:right w:val="none" w:sz="0" w:space="0" w:color="DDDDDD"/>
                      </w:divBdr>
                    </w:div>
                  </w:divsChild>
                </w:div>
                <w:div w:id="1838114082">
                  <w:marLeft w:val="0"/>
                  <w:marRight w:val="0"/>
                  <w:marTop w:val="75"/>
                  <w:marBottom w:val="300"/>
                  <w:divBdr>
                    <w:top w:val="none" w:sz="0" w:space="0" w:color="auto"/>
                    <w:left w:val="none" w:sz="0" w:space="0" w:color="auto"/>
                    <w:bottom w:val="single" w:sz="6" w:space="0" w:color="auto"/>
                    <w:right w:val="none" w:sz="0" w:space="0" w:color="auto"/>
                  </w:divBdr>
                  <w:divsChild>
                    <w:div w:id="539779125">
                      <w:marLeft w:val="0"/>
                      <w:marRight w:val="0"/>
                      <w:marTop w:val="0"/>
                      <w:marBottom w:val="300"/>
                      <w:divBdr>
                        <w:top w:val="none" w:sz="0" w:space="8" w:color="DDDDDD"/>
                        <w:left w:val="none" w:sz="0" w:space="0" w:color="DDDDDD"/>
                        <w:bottom w:val="none" w:sz="0" w:space="0" w:color="auto"/>
                        <w:right w:val="none" w:sz="0" w:space="0" w:color="DDDDDD"/>
                      </w:divBdr>
                    </w:div>
                  </w:divsChild>
                </w:div>
                <w:div w:id="1363554604">
                  <w:marLeft w:val="0"/>
                  <w:marRight w:val="0"/>
                  <w:marTop w:val="75"/>
                  <w:marBottom w:val="300"/>
                  <w:divBdr>
                    <w:top w:val="none" w:sz="0" w:space="0" w:color="auto"/>
                    <w:left w:val="none" w:sz="0" w:space="0" w:color="auto"/>
                    <w:bottom w:val="single" w:sz="6" w:space="0" w:color="auto"/>
                    <w:right w:val="none" w:sz="0" w:space="0" w:color="auto"/>
                  </w:divBdr>
                  <w:divsChild>
                    <w:div w:id="1956666563">
                      <w:marLeft w:val="0"/>
                      <w:marRight w:val="0"/>
                      <w:marTop w:val="0"/>
                      <w:marBottom w:val="300"/>
                      <w:divBdr>
                        <w:top w:val="none" w:sz="0" w:space="8" w:color="DDDDDD"/>
                        <w:left w:val="none" w:sz="0" w:space="0" w:color="DDDDDD"/>
                        <w:bottom w:val="none" w:sz="0" w:space="0" w:color="auto"/>
                        <w:right w:val="none" w:sz="0" w:space="0" w:color="DDDDDD"/>
                      </w:divBdr>
                    </w:div>
                  </w:divsChild>
                </w:div>
                <w:div w:id="1893416596">
                  <w:marLeft w:val="0"/>
                  <w:marRight w:val="0"/>
                  <w:marTop w:val="75"/>
                  <w:marBottom w:val="300"/>
                  <w:divBdr>
                    <w:top w:val="none" w:sz="0" w:space="0" w:color="auto"/>
                    <w:left w:val="none" w:sz="0" w:space="0" w:color="auto"/>
                    <w:bottom w:val="single" w:sz="6" w:space="0" w:color="auto"/>
                    <w:right w:val="none" w:sz="0" w:space="0" w:color="auto"/>
                  </w:divBdr>
                  <w:divsChild>
                    <w:div w:id="2127456156">
                      <w:marLeft w:val="0"/>
                      <w:marRight w:val="0"/>
                      <w:marTop w:val="0"/>
                      <w:marBottom w:val="300"/>
                      <w:divBdr>
                        <w:top w:val="none" w:sz="0" w:space="8" w:color="DDDDDD"/>
                        <w:left w:val="none" w:sz="0" w:space="0" w:color="DDDDDD"/>
                        <w:bottom w:val="none" w:sz="0" w:space="0" w:color="auto"/>
                        <w:right w:val="none" w:sz="0" w:space="0" w:color="DDDDDD"/>
                      </w:divBdr>
                    </w:div>
                  </w:divsChild>
                </w:div>
                <w:div w:id="1292251332">
                  <w:marLeft w:val="0"/>
                  <w:marRight w:val="0"/>
                  <w:marTop w:val="75"/>
                  <w:marBottom w:val="300"/>
                  <w:divBdr>
                    <w:top w:val="none" w:sz="0" w:space="0" w:color="auto"/>
                    <w:left w:val="none" w:sz="0" w:space="0" w:color="auto"/>
                    <w:bottom w:val="single" w:sz="6" w:space="0" w:color="auto"/>
                    <w:right w:val="none" w:sz="0" w:space="0" w:color="auto"/>
                  </w:divBdr>
                  <w:divsChild>
                    <w:div w:id="1549293713">
                      <w:marLeft w:val="0"/>
                      <w:marRight w:val="0"/>
                      <w:marTop w:val="0"/>
                      <w:marBottom w:val="300"/>
                      <w:divBdr>
                        <w:top w:val="none" w:sz="0" w:space="8" w:color="DDDDDD"/>
                        <w:left w:val="none" w:sz="0" w:space="0" w:color="DDDDDD"/>
                        <w:bottom w:val="none" w:sz="0" w:space="0" w:color="auto"/>
                        <w:right w:val="none" w:sz="0" w:space="0" w:color="DDDDDD"/>
                      </w:divBdr>
                    </w:div>
                  </w:divsChild>
                </w:div>
                <w:div w:id="2096170724">
                  <w:marLeft w:val="0"/>
                  <w:marRight w:val="0"/>
                  <w:marTop w:val="75"/>
                  <w:marBottom w:val="300"/>
                  <w:divBdr>
                    <w:top w:val="none" w:sz="0" w:space="0" w:color="auto"/>
                    <w:left w:val="none" w:sz="0" w:space="0" w:color="auto"/>
                    <w:bottom w:val="single" w:sz="6" w:space="0" w:color="auto"/>
                    <w:right w:val="none" w:sz="0" w:space="0" w:color="auto"/>
                  </w:divBdr>
                  <w:divsChild>
                    <w:div w:id="1517767582">
                      <w:marLeft w:val="0"/>
                      <w:marRight w:val="0"/>
                      <w:marTop w:val="0"/>
                      <w:marBottom w:val="300"/>
                      <w:divBdr>
                        <w:top w:val="none" w:sz="0" w:space="8" w:color="DDDDDD"/>
                        <w:left w:val="none" w:sz="0" w:space="0" w:color="DDDDDD"/>
                        <w:bottom w:val="none" w:sz="0" w:space="0" w:color="auto"/>
                        <w:right w:val="none" w:sz="0" w:space="0" w:color="DDDDDD"/>
                      </w:divBdr>
                    </w:div>
                  </w:divsChild>
                </w:div>
                <w:div w:id="804667161">
                  <w:marLeft w:val="0"/>
                  <w:marRight w:val="0"/>
                  <w:marTop w:val="75"/>
                  <w:marBottom w:val="0"/>
                  <w:divBdr>
                    <w:top w:val="none" w:sz="0" w:space="0" w:color="auto"/>
                    <w:left w:val="none" w:sz="0" w:space="0" w:color="auto"/>
                    <w:bottom w:val="single" w:sz="6" w:space="0" w:color="auto"/>
                    <w:right w:val="none" w:sz="0" w:space="0" w:color="auto"/>
                  </w:divBdr>
                  <w:divsChild>
                    <w:div w:id="1820421202">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215044706">
          <w:marLeft w:val="0"/>
          <w:marRight w:val="0"/>
          <w:marTop w:val="0"/>
          <w:marBottom w:val="300"/>
          <w:divBdr>
            <w:top w:val="none" w:sz="0" w:space="0" w:color="auto"/>
            <w:left w:val="none" w:sz="0" w:space="0" w:color="auto"/>
            <w:bottom w:val="none" w:sz="0" w:space="0" w:color="auto"/>
            <w:right w:val="none" w:sz="0" w:space="0" w:color="auto"/>
          </w:divBdr>
          <w:divsChild>
            <w:div w:id="723522451">
              <w:marLeft w:val="0"/>
              <w:marRight w:val="0"/>
              <w:marTop w:val="150"/>
              <w:marBottom w:val="0"/>
              <w:divBdr>
                <w:top w:val="none" w:sz="0" w:space="0" w:color="auto"/>
                <w:left w:val="none" w:sz="0" w:space="0" w:color="auto"/>
                <w:bottom w:val="none" w:sz="0" w:space="0" w:color="auto"/>
                <w:right w:val="none" w:sz="0" w:space="0" w:color="auto"/>
              </w:divBdr>
              <w:divsChild>
                <w:div w:id="1822112620">
                  <w:marLeft w:val="0"/>
                  <w:marRight w:val="0"/>
                  <w:marTop w:val="0"/>
                  <w:marBottom w:val="300"/>
                  <w:divBdr>
                    <w:top w:val="none" w:sz="0" w:space="0" w:color="auto"/>
                    <w:left w:val="none" w:sz="0" w:space="0" w:color="auto"/>
                    <w:bottom w:val="single" w:sz="6" w:space="0" w:color="auto"/>
                    <w:right w:val="none" w:sz="0" w:space="0" w:color="auto"/>
                  </w:divBdr>
                  <w:divsChild>
                    <w:div w:id="1982534043">
                      <w:marLeft w:val="0"/>
                      <w:marRight w:val="0"/>
                      <w:marTop w:val="0"/>
                      <w:marBottom w:val="300"/>
                      <w:divBdr>
                        <w:top w:val="none" w:sz="0" w:space="8" w:color="DDDDDD"/>
                        <w:left w:val="none" w:sz="0" w:space="0" w:color="DDDDDD"/>
                        <w:bottom w:val="none" w:sz="0" w:space="0" w:color="auto"/>
                        <w:right w:val="none" w:sz="0" w:space="0" w:color="DDDDDD"/>
                      </w:divBdr>
                    </w:div>
                  </w:divsChild>
                </w:div>
                <w:div w:id="1843007444">
                  <w:marLeft w:val="0"/>
                  <w:marRight w:val="0"/>
                  <w:marTop w:val="75"/>
                  <w:marBottom w:val="300"/>
                  <w:divBdr>
                    <w:top w:val="none" w:sz="0" w:space="0" w:color="auto"/>
                    <w:left w:val="none" w:sz="0" w:space="0" w:color="auto"/>
                    <w:bottom w:val="single" w:sz="6" w:space="0" w:color="auto"/>
                    <w:right w:val="none" w:sz="0" w:space="0" w:color="auto"/>
                  </w:divBdr>
                  <w:divsChild>
                    <w:div w:id="824859897">
                      <w:marLeft w:val="0"/>
                      <w:marRight w:val="0"/>
                      <w:marTop w:val="0"/>
                      <w:marBottom w:val="300"/>
                      <w:divBdr>
                        <w:top w:val="none" w:sz="0" w:space="8" w:color="DDDDDD"/>
                        <w:left w:val="none" w:sz="0" w:space="0" w:color="DDDDDD"/>
                        <w:bottom w:val="none" w:sz="0" w:space="0" w:color="auto"/>
                        <w:right w:val="none" w:sz="0" w:space="0" w:color="DDDDDD"/>
                      </w:divBdr>
                    </w:div>
                  </w:divsChild>
                </w:div>
                <w:div w:id="2053924049">
                  <w:marLeft w:val="0"/>
                  <w:marRight w:val="0"/>
                  <w:marTop w:val="75"/>
                  <w:marBottom w:val="300"/>
                  <w:divBdr>
                    <w:top w:val="none" w:sz="0" w:space="0" w:color="auto"/>
                    <w:left w:val="none" w:sz="0" w:space="0" w:color="auto"/>
                    <w:bottom w:val="single" w:sz="6" w:space="0" w:color="auto"/>
                    <w:right w:val="none" w:sz="0" w:space="0" w:color="auto"/>
                  </w:divBdr>
                  <w:divsChild>
                    <w:div w:id="1383214283">
                      <w:marLeft w:val="0"/>
                      <w:marRight w:val="0"/>
                      <w:marTop w:val="0"/>
                      <w:marBottom w:val="300"/>
                      <w:divBdr>
                        <w:top w:val="none" w:sz="0" w:space="8" w:color="DDDDDD"/>
                        <w:left w:val="none" w:sz="0" w:space="0" w:color="DDDDDD"/>
                        <w:bottom w:val="none" w:sz="0" w:space="0" w:color="auto"/>
                        <w:right w:val="none" w:sz="0" w:space="0" w:color="DDDDDD"/>
                      </w:divBdr>
                    </w:div>
                  </w:divsChild>
                </w:div>
                <w:div w:id="895361499">
                  <w:marLeft w:val="0"/>
                  <w:marRight w:val="0"/>
                  <w:marTop w:val="75"/>
                  <w:marBottom w:val="300"/>
                  <w:divBdr>
                    <w:top w:val="none" w:sz="0" w:space="0" w:color="auto"/>
                    <w:left w:val="none" w:sz="0" w:space="0" w:color="auto"/>
                    <w:bottom w:val="single" w:sz="6" w:space="0" w:color="auto"/>
                    <w:right w:val="none" w:sz="0" w:space="0" w:color="auto"/>
                  </w:divBdr>
                  <w:divsChild>
                    <w:div w:id="1497770849">
                      <w:marLeft w:val="0"/>
                      <w:marRight w:val="0"/>
                      <w:marTop w:val="0"/>
                      <w:marBottom w:val="300"/>
                      <w:divBdr>
                        <w:top w:val="none" w:sz="0" w:space="8" w:color="DDDDDD"/>
                        <w:left w:val="none" w:sz="0" w:space="0" w:color="DDDDDD"/>
                        <w:bottom w:val="none" w:sz="0" w:space="0" w:color="auto"/>
                        <w:right w:val="none" w:sz="0" w:space="0" w:color="DDDDDD"/>
                      </w:divBdr>
                    </w:div>
                  </w:divsChild>
                </w:div>
                <w:div w:id="98646038">
                  <w:marLeft w:val="0"/>
                  <w:marRight w:val="0"/>
                  <w:marTop w:val="75"/>
                  <w:marBottom w:val="0"/>
                  <w:divBdr>
                    <w:top w:val="none" w:sz="0" w:space="0" w:color="auto"/>
                    <w:left w:val="none" w:sz="0" w:space="0" w:color="auto"/>
                    <w:bottom w:val="single" w:sz="6" w:space="0" w:color="auto"/>
                    <w:right w:val="none" w:sz="0" w:space="0" w:color="auto"/>
                  </w:divBdr>
                  <w:divsChild>
                    <w:div w:id="1878658426">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630933183">
          <w:marLeft w:val="0"/>
          <w:marRight w:val="0"/>
          <w:marTop w:val="0"/>
          <w:marBottom w:val="300"/>
          <w:divBdr>
            <w:top w:val="none" w:sz="0" w:space="0" w:color="auto"/>
            <w:left w:val="none" w:sz="0" w:space="0" w:color="auto"/>
            <w:bottom w:val="none" w:sz="0" w:space="0" w:color="auto"/>
            <w:right w:val="none" w:sz="0" w:space="0" w:color="auto"/>
          </w:divBdr>
          <w:divsChild>
            <w:div w:id="222640211">
              <w:marLeft w:val="0"/>
              <w:marRight w:val="0"/>
              <w:marTop w:val="150"/>
              <w:marBottom w:val="0"/>
              <w:divBdr>
                <w:top w:val="none" w:sz="0" w:space="0" w:color="auto"/>
                <w:left w:val="none" w:sz="0" w:space="0" w:color="auto"/>
                <w:bottom w:val="none" w:sz="0" w:space="0" w:color="auto"/>
                <w:right w:val="none" w:sz="0" w:space="0" w:color="auto"/>
              </w:divBdr>
              <w:divsChild>
                <w:div w:id="848174798">
                  <w:marLeft w:val="0"/>
                  <w:marRight w:val="0"/>
                  <w:marTop w:val="0"/>
                  <w:marBottom w:val="300"/>
                  <w:divBdr>
                    <w:top w:val="none" w:sz="0" w:space="0" w:color="auto"/>
                    <w:left w:val="none" w:sz="0" w:space="0" w:color="auto"/>
                    <w:bottom w:val="single" w:sz="6" w:space="0" w:color="auto"/>
                    <w:right w:val="none" w:sz="0" w:space="0" w:color="auto"/>
                  </w:divBdr>
                  <w:divsChild>
                    <w:div w:id="415788164">
                      <w:marLeft w:val="0"/>
                      <w:marRight w:val="0"/>
                      <w:marTop w:val="0"/>
                      <w:marBottom w:val="300"/>
                      <w:divBdr>
                        <w:top w:val="none" w:sz="0" w:space="8" w:color="DDDDDD"/>
                        <w:left w:val="none" w:sz="0" w:space="0" w:color="DDDDDD"/>
                        <w:bottom w:val="none" w:sz="0" w:space="0" w:color="auto"/>
                        <w:right w:val="none" w:sz="0" w:space="0" w:color="DDDDDD"/>
                      </w:divBdr>
                    </w:div>
                  </w:divsChild>
                </w:div>
                <w:div w:id="777258322">
                  <w:marLeft w:val="0"/>
                  <w:marRight w:val="0"/>
                  <w:marTop w:val="75"/>
                  <w:marBottom w:val="300"/>
                  <w:divBdr>
                    <w:top w:val="none" w:sz="0" w:space="0" w:color="auto"/>
                    <w:left w:val="none" w:sz="0" w:space="0" w:color="auto"/>
                    <w:bottom w:val="single" w:sz="6" w:space="0" w:color="auto"/>
                    <w:right w:val="none" w:sz="0" w:space="0" w:color="auto"/>
                  </w:divBdr>
                  <w:divsChild>
                    <w:div w:id="1408654000">
                      <w:marLeft w:val="0"/>
                      <w:marRight w:val="0"/>
                      <w:marTop w:val="0"/>
                      <w:marBottom w:val="300"/>
                      <w:divBdr>
                        <w:top w:val="none" w:sz="0" w:space="8" w:color="DDDDDD"/>
                        <w:left w:val="none" w:sz="0" w:space="0" w:color="DDDDDD"/>
                        <w:bottom w:val="none" w:sz="0" w:space="0" w:color="auto"/>
                        <w:right w:val="none" w:sz="0" w:space="0" w:color="DDDDDD"/>
                      </w:divBdr>
                    </w:div>
                  </w:divsChild>
                </w:div>
                <w:div w:id="275909468">
                  <w:marLeft w:val="0"/>
                  <w:marRight w:val="0"/>
                  <w:marTop w:val="75"/>
                  <w:marBottom w:val="300"/>
                  <w:divBdr>
                    <w:top w:val="none" w:sz="0" w:space="0" w:color="auto"/>
                    <w:left w:val="none" w:sz="0" w:space="0" w:color="auto"/>
                    <w:bottom w:val="single" w:sz="6" w:space="0" w:color="auto"/>
                    <w:right w:val="none" w:sz="0" w:space="0" w:color="auto"/>
                  </w:divBdr>
                  <w:divsChild>
                    <w:div w:id="666980965">
                      <w:marLeft w:val="0"/>
                      <w:marRight w:val="0"/>
                      <w:marTop w:val="0"/>
                      <w:marBottom w:val="300"/>
                      <w:divBdr>
                        <w:top w:val="none" w:sz="0" w:space="8" w:color="DDDDDD"/>
                        <w:left w:val="none" w:sz="0" w:space="0" w:color="DDDDDD"/>
                        <w:bottom w:val="none" w:sz="0" w:space="0" w:color="auto"/>
                        <w:right w:val="none" w:sz="0" w:space="0" w:color="DDDDDD"/>
                      </w:divBdr>
                    </w:div>
                  </w:divsChild>
                </w:div>
                <w:div w:id="847716801">
                  <w:marLeft w:val="0"/>
                  <w:marRight w:val="0"/>
                  <w:marTop w:val="75"/>
                  <w:marBottom w:val="300"/>
                  <w:divBdr>
                    <w:top w:val="none" w:sz="0" w:space="0" w:color="auto"/>
                    <w:left w:val="none" w:sz="0" w:space="0" w:color="auto"/>
                    <w:bottom w:val="single" w:sz="6" w:space="0" w:color="auto"/>
                    <w:right w:val="none" w:sz="0" w:space="0" w:color="auto"/>
                  </w:divBdr>
                  <w:divsChild>
                    <w:div w:id="1334332072">
                      <w:marLeft w:val="0"/>
                      <w:marRight w:val="0"/>
                      <w:marTop w:val="0"/>
                      <w:marBottom w:val="300"/>
                      <w:divBdr>
                        <w:top w:val="none" w:sz="0" w:space="8" w:color="DDDDDD"/>
                        <w:left w:val="none" w:sz="0" w:space="0" w:color="DDDDDD"/>
                        <w:bottom w:val="none" w:sz="0" w:space="0" w:color="auto"/>
                        <w:right w:val="none" w:sz="0" w:space="0" w:color="DDDDDD"/>
                      </w:divBdr>
                    </w:div>
                  </w:divsChild>
                </w:div>
                <w:div w:id="1118715427">
                  <w:marLeft w:val="0"/>
                  <w:marRight w:val="0"/>
                  <w:marTop w:val="75"/>
                  <w:marBottom w:val="300"/>
                  <w:divBdr>
                    <w:top w:val="none" w:sz="0" w:space="0" w:color="auto"/>
                    <w:left w:val="none" w:sz="0" w:space="0" w:color="auto"/>
                    <w:bottom w:val="single" w:sz="6" w:space="0" w:color="auto"/>
                    <w:right w:val="none" w:sz="0" w:space="0" w:color="auto"/>
                  </w:divBdr>
                  <w:divsChild>
                    <w:div w:id="2134667984">
                      <w:marLeft w:val="0"/>
                      <w:marRight w:val="0"/>
                      <w:marTop w:val="0"/>
                      <w:marBottom w:val="300"/>
                      <w:divBdr>
                        <w:top w:val="none" w:sz="0" w:space="8" w:color="DDDDDD"/>
                        <w:left w:val="none" w:sz="0" w:space="0" w:color="DDDDDD"/>
                        <w:bottom w:val="none" w:sz="0" w:space="0" w:color="auto"/>
                        <w:right w:val="none" w:sz="0" w:space="0" w:color="DDDDDD"/>
                      </w:divBdr>
                    </w:div>
                  </w:divsChild>
                </w:div>
                <w:div w:id="1760443011">
                  <w:marLeft w:val="0"/>
                  <w:marRight w:val="0"/>
                  <w:marTop w:val="75"/>
                  <w:marBottom w:val="300"/>
                  <w:divBdr>
                    <w:top w:val="none" w:sz="0" w:space="0" w:color="auto"/>
                    <w:left w:val="none" w:sz="0" w:space="0" w:color="auto"/>
                    <w:bottom w:val="single" w:sz="6" w:space="0" w:color="auto"/>
                    <w:right w:val="none" w:sz="0" w:space="0" w:color="auto"/>
                  </w:divBdr>
                  <w:divsChild>
                    <w:div w:id="1381857037">
                      <w:marLeft w:val="0"/>
                      <w:marRight w:val="0"/>
                      <w:marTop w:val="0"/>
                      <w:marBottom w:val="300"/>
                      <w:divBdr>
                        <w:top w:val="none" w:sz="0" w:space="8" w:color="DDDDDD"/>
                        <w:left w:val="none" w:sz="0" w:space="0" w:color="DDDDDD"/>
                        <w:bottom w:val="none" w:sz="0" w:space="0" w:color="auto"/>
                        <w:right w:val="none" w:sz="0" w:space="0" w:color="DDDDDD"/>
                      </w:divBdr>
                    </w:div>
                  </w:divsChild>
                </w:div>
                <w:div w:id="1980114539">
                  <w:marLeft w:val="0"/>
                  <w:marRight w:val="0"/>
                  <w:marTop w:val="75"/>
                  <w:marBottom w:val="300"/>
                  <w:divBdr>
                    <w:top w:val="none" w:sz="0" w:space="0" w:color="auto"/>
                    <w:left w:val="none" w:sz="0" w:space="0" w:color="auto"/>
                    <w:bottom w:val="single" w:sz="6" w:space="0" w:color="auto"/>
                    <w:right w:val="none" w:sz="0" w:space="0" w:color="auto"/>
                  </w:divBdr>
                  <w:divsChild>
                    <w:div w:id="1203785857">
                      <w:marLeft w:val="0"/>
                      <w:marRight w:val="0"/>
                      <w:marTop w:val="0"/>
                      <w:marBottom w:val="300"/>
                      <w:divBdr>
                        <w:top w:val="none" w:sz="0" w:space="8" w:color="DDDDDD"/>
                        <w:left w:val="none" w:sz="0" w:space="0" w:color="DDDDDD"/>
                        <w:bottom w:val="none" w:sz="0" w:space="0" w:color="auto"/>
                        <w:right w:val="none" w:sz="0" w:space="0" w:color="DDDDDD"/>
                      </w:divBdr>
                    </w:div>
                  </w:divsChild>
                </w:div>
                <w:div w:id="397674380">
                  <w:marLeft w:val="0"/>
                  <w:marRight w:val="0"/>
                  <w:marTop w:val="75"/>
                  <w:marBottom w:val="0"/>
                  <w:divBdr>
                    <w:top w:val="none" w:sz="0" w:space="0" w:color="auto"/>
                    <w:left w:val="none" w:sz="0" w:space="0" w:color="auto"/>
                    <w:bottom w:val="single" w:sz="6" w:space="0" w:color="auto"/>
                    <w:right w:val="none" w:sz="0" w:space="0" w:color="auto"/>
                  </w:divBdr>
                  <w:divsChild>
                    <w:div w:id="1592853048">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sChild>
    </w:div>
    <w:div w:id="239677804">
      <w:bodyDiv w:val="1"/>
      <w:marLeft w:val="0"/>
      <w:marRight w:val="0"/>
      <w:marTop w:val="0"/>
      <w:marBottom w:val="0"/>
      <w:divBdr>
        <w:top w:val="none" w:sz="0" w:space="0" w:color="auto"/>
        <w:left w:val="none" w:sz="0" w:space="0" w:color="auto"/>
        <w:bottom w:val="none" w:sz="0" w:space="0" w:color="auto"/>
        <w:right w:val="none" w:sz="0" w:space="0" w:color="auto"/>
      </w:divBdr>
    </w:div>
    <w:div w:id="272445187">
      <w:bodyDiv w:val="1"/>
      <w:marLeft w:val="0"/>
      <w:marRight w:val="0"/>
      <w:marTop w:val="0"/>
      <w:marBottom w:val="0"/>
      <w:divBdr>
        <w:top w:val="none" w:sz="0" w:space="0" w:color="auto"/>
        <w:left w:val="none" w:sz="0" w:space="0" w:color="auto"/>
        <w:bottom w:val="none" w:sz="0" w:space="0" w:color="auto"/>
        <w:right w:val="none" w:sz="0" w:space="0" w:color="auto"/>
      </w:divBdr>
    </w:div>
    <w:div w:id="340350958">
      <w:bodyDiv w:val="1"/>
      <w:marLeft w:val="0"/>
      <w:marRight w:val="0"/>
      <w:marTop w:val="0"/>
      <w:marBottom w:val="0"/>
      <w:divBdr>
        <w:top w:val="none" w:sz="0" w:space="0" w:color="auto"/>
        <w:left w:val="none" w:sz="0" w:space="0" w:color="auto"/>
        <w:bottom w:val="none" w:sz="0" w:space="0" w:color="auto"/>
        <w:right w:val="none" w:sz="0" w:space="0" w:color="auto"/>
      </w:divBdr>
    </w:div>
    <w:div w:id="407272930">
      <w:bodyDiv w:val="1"/>
      <w:marLeft w:val="0"/>
      <w:marRight w:val="0"/>
      <w:marTop w:val="0"/>
      <w:marBottom w:val="0"/>
      <w:divBdr>
        <w:top w:val="none" w:sz="0" w:space="0" w:color="auto"/>
        <w:left w:val="none" w:sz="0" w:space="0" w:color="auto"/>
        <w:bottom w:val="none" w:sz="0" w:space="0" w:color="auto"/>
        <w:right w:val="none" w:sz="0" w:space="0" w:color="auto"/>
      </w:divBdr>
    </w:div>
    <w:div w:id="508107531">
      <w:bodyDiv w:val="1"/>
      <w:marLeft w:val="0"/>
      <w:marRight w:val="0"/>
      <w:marTop w:val="0"/>
      <w:marBottom w:val="0"/>
      <w:divBdr>
        <w:top w:val="none" w:sz="0" w:space="0" w:color="auto"/>
        <w:left w:val="none" w:sz="0" w:space="0" w:color="auto"/>
        <w:bottom w:val="none" w:sz="0" w:space="0" w:color="auto"/>
        <w:right w:val="none" w:sz="0" w:space="0" w:color="auto"/>
      </w:divBdr>
    </w:div>
    <w:div w:id="518811068">
      <w:bodyDiv w:val="1"/>
      <w:marLeft w:val="0"/>
      <w:marRight w:val="0"/>
      <w:marTop w:val="0"/>
      <w:marBottom w:val="0"/>
      <w:divBdr>
        <w:top w:val="none" w:sz="0" w:space="0" w:color="auto"/>
        <w:left w:val="none" w:sz="0" w:space="0" w:color="auto"/>
        <w:bottom w:val="none" w:sz="0" w:space="0" w:color="auto"/>
        <w:right w:val="none" w:sz="0" w:space="0" w:color="auto"/>
      </w:divBdr>
    </w:div>
    <w:div w:id="523370878">
      <w:bodyDiv w:val="1"/>
      <w:marLeft w:val="0"/>
      <w:marRight w:val="0"/>
      <w:marTop w:val="0"/>
      <w:marBottom w:val="0"/>
      <w:divBdr>
        <w:top w:val="none" w:sz="0" w:space="0" w:color="auto"/>
        <w:left w:val="none" w:sz="0" w:space="0" w:color="auto"/>
        <w:bottom w:val="none" w:sz="0" w:space="0" w:color="auto"/>
        <w:right w:val="none" w:sz="0" w:space="0" w:color="auto"/>
      </w:divBdr>
    </w:div>
    <w:div w:id="546143059">
      <w:bodyDiv w:val="1"/>
      <w:marLeft w:val="0"/>
      <w:marRight w:val="0"/>
      <w:marTop w:val="0"/>
      <w:marBottom w:val="0"/>
      <w:divBdr>
        <w:top w:val="none" w:sz="0" w:space="0" w:color="auto"/>
        <w:left w:val="none" w:sz="0" w:space="0" w:color="auto"/>
        <w:bottom w:val="none" w:sz="0" w:space="0" w:color="auto"/>
        <w:right w:val="none" w:sz="0" w:space="0" w:color="auto"/>
      </w:divBdr>
      <w:divsChild>
        <w:div w:id="1142236110">
          <w:marLeft w:val="0"/>
          <w:marRight w:val="0"/>
          <w:marTop w:val="0"/>
          <w:marBottom w:val="0"/>
          <w:divBdr>
            <w:top w:val="none" w:sz="0" w:space="0" w:color="auto"/>
            <w:left w:val="none" w:sz="0" w:space="0" w:color="auto"/>
            <w:bottom w:val="none" w:sz="0" w:space="0" w:color="auto"/>
            <w:right w:val="none" w:sz="0" w:space="0" w:color="auto"/>
          </w:divBdr>
        </w:div>
        <w:div w:id="1231188610">
          <w:marLeft w:val="0"/>
          <w:marRight w:val="0"/>
          <w:marTop w:val="0"/>
          <w:marBottom w:val="0"/>
          <w:divBdr>
            <w:top w:val="none" w:sz="0" w:space="0" w:color="auto"/>
            <w:left w:val="none" w:sz="0" w:space="0" w:color="auto"/>
            <w:bottom w:val="none" w:sz="0" w:space="0" w:color="auto"/>
            <w:right w:val="none" w:sz="0" w:space="0" w:color="auto"/>
          </w:divBdr>
        </w:div>
        <w:div w:id="594172708">
          <w:marLeft w:val="0"/>
          <w:marRight w:val="0"/>
          <w:marTop w:val="0"/>
          <w:marBottom w:val="0"/>
          <w:divBdr>
            <w:top w:val="none" w:sz="0" w:space="0" w:color="auto"/>
            <w:left w:val="none" w:sz="0" w:space="0" w:color="auto"/>
            <w:bottom w:val="none" w:sz="0" w:space="0" w:color="auto"/>
            <w:right w:val="none" w:sz="0" w:space="0" w:color="auto"/>
          </w:divBdr>
        </w:div>
        <w:div w:id="713427266">
          <w:marLeft w:val="0"/>
          <w:marRight w:val="0"/>
          <w:marTop w:val="0"/>
          <w:marBottom w:val="0"/>
          <w:divBdr>
            <w:top w:val="none" w:sz="0" w:space="0" w:color="auto"/>
            <w:left w:val="none" w:sz="0" w:space="0" w:color="auto"/>
            <w:bottom w:val="none" w:sz="0" w:space="0" w:color="auto"/>
            <w:right w:val="none" w:sz="0" w:space="0" w:color="auto"/>
          </w:divBdr>
        </w:div>
        <w:div w:id="61955551">
          <w:marLeft w:val="0"/>
          <w:marRight w:val="0"/>
          <w:marTop w:val="0"/>
          <w:marBottom w:val="0"/>
          <w:divBdr>
            <w:top w:val="none" w:sz="0" w:space="0" w:color="auto"/>
            <w:left w:val="none" w:sz="0" w:space="0" w:color="auto"/>
            <w:bottom w:val="none" w:sz="0" w:space="0" w:color="auto"/>
            <w:right w:val="none" w:sz="0" w:space="0" w:color="auto"/>
          </w:divBdr>
        </w:div>
        <w:div w:id="478619074">
          <w:marLeft w:val="0"/>
          <w:marRight w:val="0"/>
          <w:marTop w:val="0"/>
          <w:marBottom w:val="0"/>
          <w:divBdr>
            <w:top w:val="none" w:sz="0" w:space="0" w:color="auto"/>
            <w:left w:val="none" w:sz="0" w:space="0" w:color="auto"/>
            <w:bottom w:val="none" w:sz="0" w:space="0" w:color="auto"/>
            <w:right w:val="none" w:sz="0" w:space="0" w:color="auto"/>
          </w:divBdr>
        </w:div>
      </w:divsChild>
    </w:div>
    <w:div w:id="681008854">
      <w:bodyDiv w:val="1"/>
      <w:marLeft w:val="0"/>
      <w:marRight w:val="0"/>
      <w:marTop w:val="0"/>
      <w:marBottom w:val="0"/>
      <w:divBdr>
        <w:top w:val="none" w:sz="0" w:space="0" w:color="auto"/>
        <w:left w:val="none" w:sz="0" w:space="0" w:color="auto"/>
        <w:bottom w:val="none" w:sz="0" w:space="0" w:color="auto"/>
        <w:right w:val="none" w:sz="0" w:space="0" w:color="auto"/>
      </w:divBdr>
    </w:div>
    <w:div w:id="710613907">
      <w:bodyDiv w:val="1"/>
      <w:marLeft w:val="0"/>
      <w:marRight w:val="0"/>
      <w:marTop w:val="0"/>
      <w:marBottom w:val="0"/>
      <w:divBdr>
        <w:top w:val="none" w:sz="0" w:space="0" w:color="auto"/>
        <w:left w:val="none" w:sz="0" w:space="0" w:color="auto"/>
        <w:bottom w:val="none" w:sz="0" w:space="0" w:color="auto"/>
        <w:right w:val="none" w:sz="0" w:space="0" w:color="auto"/>
      </w:divBdr>
    </w:div>
    <w:div w:id="714961648">
      <w:bodyDiv w:val="1"/>
      <w:marLeft w:val="0"/>
      <w:marRight w:val="0"/>
      <w:marTop w:val="0"/>
      <w:marBottom w:val="0"/>
      <w:divBdr>
        <w:top w:val="none" w:sz="0" w:space="0" w:color="auto"/>
        <w:left w:val="none" w:sz="0" w:space="0" w:color="auto"/>
        <w:bottom w:val="none" w:sz="0" w:space="0" w:color="auto"/>
        <w:right w:val="none" w:sz="0" w:space="0" w:color="auto"/>
      </w:divBdr>
      <w:divsChild>
        <w:div w:id="60686567">
          <w:marLeft w:val="0"/>
          <w:marRight w:val="0"/>
          <w:marTop w:val="0"/>
          <w:marBottom w:val="0"/>
          <w:divBdr>
            <w:top w:val="none" w:sz="0" w:space="0" w:color="auto"/>
            <w:left w:val="none" w:sz="0" w:space="0" w:color="auto"/>
            <w:bottom w:val="none" w:sz="0" w:space="0" w:color="auto"/>
            <w:right w:val="none" w:sz="0" w:space="0" w:color="auto"/>
          </w:divBdr>
        </w:div>
        <w:div w:id="491607715">
          <w:marLeft w:val="0"/>
          <w:marRight w:val="0"/>
          <w:marTop w:val="0"/>
          <w:marBottom w:val="0"/>
          <w:divBdr>
            <w:top w:val="none" w:sz="0" w:space="0" w:color="auto"/>
            <w:left w:val="none" w:sz="0" w:space="0" w:color="auto"/>
            <w:bottom w:val="none" w:sz="0" w:space="0" w:color="auto"/>
            <w:right w:val="none" w:sz="0" w:space="0" w:color="auto"/>
          </w:divBdr>
        </w:div>
        <w:div w:id="1024675272">
          <w:marLeft w:val="0"/>
          <w:marRight w:val="0"/>
          <w:marTop w:val="0"/>
          <w:marBottom w:val="0"/>
          <w:divBdr>
            <w:top w:val="none" w:sz="0" w:space="0" w:color="auto"/>
            <w:left w:val="none" w:sz="0" w:space="0" w:color="auto"/>
            <w:bottom w:val="none" w:sz="0" w:space="0" w:color="auto"/>
            <w:right w:val="none" w:sz="0" w:space="0" w:color="auto"/>
          </w:divBdr>
        </w:div>
        <w:div w:id="532152785">
          <w:marLeft w:val="0"/>
          <w:marRight w:val="0"/>
          <w:marTop w:val="0"/>
          <w:marBottom w:val="0"/>
          <w:divBdr>
            <w:top w:val="none" w:sz="0" w:space="0" w:color="auto"/>
            <w:left w:val="none" w:sz="0" w:space="0" w:color="auto"/>
            <w:bottom w:val="none" w:sz="0" w:space="0" w:color="auto"/>
            <w:right w:val="none" w:sz="0" w:space="0" w:color="auto"/>
          </w:divBdr>
        </w:div>
      </w:divsChild>
    </w:div>
    <w:div w:id="941297730">
      <w:bodyDiv w:val="1"/>
      <w:marLeft w:val="0"/>
      <w:marRight w:val="0"/>
      <w:marTop w:val="0"/>
      <w:marBottom w:val="0"/>
      <w:divBdr>
        <w:top w:val="none" w:sz="0" w:space="0" w:color="auto"/>
        <w:left w:val="none" w:sz="0" w:space="0" w:color="auto"/>
        <w:bottom w:val="none" w:sz="0" w:space="0" w:color="auto"/>
        <w:right w:val="none" w:sz="0" w:space="0" w:color="auto"/>
      </w:divBdr>
      <w:divsChild>
        <w:div w:id="243997207">
          <w:marLeft w:val="0"/>
          <w:marRight w:val="0"/>
          <w:marTop w:val="0"/>
          <w:marBottom w:val="300"/>
          <w:divBdr>
            <w:top w:val="none" w:sz="0" w:space="0" w:color="auto"/>
            <w:left w:val="none" w:sz="0" w:space="0" w:color="auto"/>
            <w:bottom w:val="none" w:sz="0" w:space="0" w:color="auto"/>
            <w:right w:val="none" w:sz="0" w:space="0" w:color="auto"/>
          </w:divBdr>
          <w:divsChild>
            <w:div w:id="844319740">
              <w:marLeft w:val="0"/>
              <w:marRight w:val="0"/>
              <w:marTop w:val="150"/>
              <w:marBottom w:val="0"/>
              <w:divBdr>
                <w:top w:val="none" w:sz="0" w:space="0" w:color="auto"/>
                <w:left w:val="none" w:sz="0" w:space="0" w:color="auto"/>
                <w:bottom w:val="none" w:sz="0" w:space="0" w:color="auto"/>
                <w:right w:val="none" w:sz="0" w:space="0" w:color="auto"/>
              </w:divBdr>
              <w:divsChild>
                <w:div w:id="388695612">
                  <w:marLeft w:val="0"/>
                  <w:marRight w:val="0"/>
                  <w:marTop w:val="0"/>
                  <w:marBottom w:val="300"/>
                  <w:divBdr>
                    <w:top w:val="none" w:sz="0" w:space="0" w:color="auto"/>
                    <w:left w:val="none" w:sz="0" w:space="0" w:color="auto"/>
                    <w:bottom w:val="single" w:sz="6" w:space="0" w:color="auto"/>
                    <w:right w:val="none" w:sz="0" w:space="0" w:color="auto"/>
                  </w:divBdr>
                  <w:divsChild>
                    <w:div w:id="1002509714">
                      <w:marLeft w:val="0"/>
                      <w:marRight w:val="0"/>
                      <w:marTop w:val="0"/>
                      <w:marBottom w:val="300"/>
                      <w:divBdr>
                        <w:top w:val="none" w:sz="0" w:space="8" w:color="DDDDDD"/>
                        <w:left w:val="none" w:sz="0" w:space="0" w:color="DDDDDD"/>
                        <w:bottom w:val="none" w:sz="0" w:space="0" w:color="auto"/>
                        <w:right w:val="none" w:sz="0" w:space="0" w:color="DDDDDD"/>
                      </w:divBdr>
                    </w:div>
                  </w:divsChild>
                </w:div>
                <w:div w:id="164327441">
                  <w:marLeft w:val="0"/>
                  <w:marRight w:val="0"/>
                  <w:marTop w:val="75"/>
                  <w:marBottom w:val="300"/>
                  <w:divBdr>
                    <w:top w:val="none" w:sz="0" w:space="0" w:color="auto"/>
                    <w:left w:val="none" w:sz="0" w:space="0" w:color="auto"/>
                    <w:bottom w:val="single" w:sz="6" w:space="0" w:color="auto"/>
                    <w:right w:val="none" w:sz="0" w:space="0" w:color="auto"/>
                  </w:divBdr>
                  <w:divsChild>
                    <w:div w:id="1009525192">
                      <w:marLeft w:val="0"/>
                      <w:marRight w:val="0"/>
                      <w:marTop w:val="0"/>
                      <w:marBottom w:val="300"/>
                      <w:divBdr>
                        <w:top w:val="none" w:sz="0" w:space="8" w:color="DDDDDD"/>
                        <w:left w:val="none" w:sz="0" w:space="0" w:color="DDDDDD"/>
                        <w:bottom w:val="none" w:sz="0" w:space="0" w:color="auto"/>
                        <w:right w:val="none" w:sz="0" w:space="0" w:color="DDDDDD"/>
                      </w:divBdr>
                    </w:div>
                  </w:divsChild>
                </w:div>
                <w:div w:id="1645815915">
                  <w:marLeft w:val="0"/>
                  <w:marRight w:val="0"/>
                  <w:marTop w:val="75"/>
                  <w:marBottom w:val="300"/>
                  <w:divBdr>
                    <w:top w:val="none" w:sz="0" w:space="0" w:color="auto"/>
                    <w:left w:val="none" w:sz="0" w:space="0" w:color="auto"/>
                    <w:bottom w:val="single" w:sz="6" w:space="0" w:color="auto"/>
                    <w:right w:val="none" w:sz="0" w:space="0" w:color="auto"/>
                  </w:divBdr>
                  <w:divsChild>
                    <w:div w:id="1700012133">
                      <w:marLeft w:val="0"/>
                      <w:marRight w:val="0"/>
                      <w:marTop w:val="0"/>
                      <w:marBottom w:val="300"/>
                      <w:divBdr>
                        <w:top w:val="none" w:sz="0" w:space="8" w:color="DDDDDD"/>
                        <w:left w:val="none" w:sz="0" w:space="0" w:color="DDDDDD"/>
                        <w:bottom w:val="none" w:sz="0" w:space="0" w:color="auto"/>
                        <w:right w:val="none" w:sz="0" w:space="0" w:color="DDDDDD"/>
                      </w:divBdr>
                    </w:div>
                  </w:divsChild>
                </w:div>
                <w:div w:id="1866820926">
                  <w:marLeft w:val="0"/>
                  <w:marRight w:val="0"/>
                  <w:marTop w:val="75"/>
                  <w:marBottom w:val="300"/>
                  <w:divBdr>
                    <w:top w:val="none" w:sz="0" w:space="0" w:color="auto"/>
                    <w:left w:val="none" w:sz="0" w:space="0" w:color="auto"/>
                    <w:bottom w:val="single" w:sz="6" w:space="0" w:color="auto"/>
                    <w:right w:val="none" w:sz="0" w:space="0" w:color="auto"/>
                  </w:divBdr>
                  <w:divsChild>
                    <w:div w:id="351229007">
                      <w:marLeft w:val="0"/>
                      <w:marRight w:val="0"/>
                      <w:marTop w:val="0"/>
                      <w:marBottom w:val="300"/>
                      <w:divBdr>
                        <w:top w:val="none" w:sz="0" w:space="8" w:color="DDDDDD"/>
                        <w:left w:val="none" w:sz="0" w:space="0" w:color="DDDDDD"/>
                        <w:bottom w:val="none" w:sz="0" w:space="0" w:color="auto"/>
                        <w:right w:val="none" w:sz="0" w:space="0" w:color="DDDDDD"/>
                      </w:divBdr>
                    </w:div>
                  </w:divsChild>
                </w:div>
                <w:div w:id="1610889585">
                  <w:marLeft w:val="0"/>
                  <w:marRight w:val="0"/>
                  <w:marTop w:val="75"/>
                  <w:marBottom w:val="300"/>
                  <w:divBdr>
                    <w:top w:val="none" w:sz="0" w:space="0" w:color="auto"/>
                    <w:left w:val="none" w:sz="0" w:space="0" w:color="auto"/>
                    <w:bottom w:val="single" w:sz="6" w:space="0" w:color="auto"/>
                    <w:right w:val="none" w:sz="0" w:space="0" w:color="auto"/>
                  </w:divBdr>
                  <w:divsChild>
                    <w:div w:id="206993856">
                      <w:marLeft w:val="0"/>
                      <w:marRight w:val="0"/>
                      <w:marTop w:val="0"/>
                      <w:marBottom w:val="300"/>
                      <w:divBdr>
                        <w:top w:val="none" w:sz="0" w:space="8" w:color="DDDDDD"/>
                        <w:left w:val="none" w:sz="0" w:space="0" w:color="DDDDDD"/>
                        <w:bottom w:val="none" w:sz="0" w:space="0" w:color="auto"/>
                        <w:right w:val="none" w:sz="0" w:space="0" w:color="DDDDDD"/>
                      </w:divBdr>
                    </w:div>
                  </w:divsChild>
                </w:div>
                <w:div w:id="915748322">
                  <w:marLeft w:val="0"/>
                  <w:marRight w:val="0"/>
                  <w:marTop w:val="75"/>
                  <w:marBottom w:val="0"/>
                  <w:divBdr>
                    <w:top w:val="none" w:sz="0" w:space="0" w:color="auto"/>
                    <w:left w:val="none" w:sz="0" w:space="0" w:color="auto"/>
                    <w:bottom w:val="single" w:sz="6" w:space="0" w:color="auto"/>
                    <w:right w:val="none" w:sz="0" w:space="0" w:color="auto"/>
                  </w:divBdr>
                  <w:divsChild>
                    <w:div w:id="1282762220">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642779928">
          <w:marLeft w:val="0"/>
          <w:marRight w:val="0"/>
          <w:marTop w:val="0"/>
          <w:marBottom w:val="300"/>
          <w:divBdr>
            <w:top w:val="none" w:sz="0" w:space="0" w:color="auto"/>
            <w:left w:val="none" w:sz="0" w:space="0" w:color="auto"/>
            <w:bottom w:val="none" w:sz="0" w:space="0" w:color="auto"/>
            <w:right w:val="none" w:sz="0" w:space="0" w:color="auto"/>
          </w:divBdr>
          <w:divsChild>
            <w:div w:id="1076588599">
              <w:marLeft w:val="0"/>
              <w:marRight w:val="0"/>
              <w:marTop w:val="150"/>
              <w:marBottom w:val="0"/>
              <w:divBdr>
                <w:top w:val="none" w:sz="0" w:space="0" w:color="auto"/>
                <w:left w:val="none" w:sz="0" w:space="0" w:color="auto"/>
                <w:bottom w:val="none" w:sz="0" w:space="0" w:color="auto"/>
                <w:right w:val="none" w:sz="0" w:space="0" w:color="auto"/>
              </w:divBdr>
              <w:divsChild>
                <w:div w:id="456875400">
                  <w:marLeft w:val="0"/>
                  <w:marRight w:val="0"/>
                  <w:marTop w:val="0"/>
                  <w:marBottom w:val="300"/>
                  <w:divBdr>
                    <w:top w:val="none" w:sz="0" w:space="0" w:color="auto"/>
                    <w:left w:val="none" w:sz="0" w:space="0" w:color="auto"/>
                    <w:bottom w:val="single" w:sz="6" w:space="0" w:color="auto"/>
                    <w:right w:val="none" w:sz="0" w:space="0" w:color="auto"/>
                  </w:divBdr>
                  <w:divsChild>
                    <w:div w:id="1847595430">
                      <w:marLeft w:val="0"/>
                      <w:marRight w:val="0"/>
                      <w:marTop w:val="0"/>
                      <w:marBottom w:val="300"/>
                      <w:divBdr>
                        <w:top w:val="none" w:sz="0" w:space="8" w:color="DDDDDD"/>
                        <w:left w:val="none" w:sz="0" w:space="0" w:color="DDDDDD"/>
                        <w:bottom w:val="none" w:sz="0" w:space="0" w:color="auto"/>
                        <w:right w:val="none" w:sz="0" w:space="0" w:color="DDDDDD"/>
                      </w:divBdr>
                    </w:div>
                  </w:divsChild>
                </w:div>
                <w:div w:id="1501584452">
                  <w:marLeft w:val="0"/>
                  <w:marRight w:val="0"/>
                  <w:marTop w:val="75"/>
                  <w:marBottom w:val="300"/>
                  <w:divBdr>
                    <w:top w:val="none" w:sz="0" w:space="0" w:color="auto"/>
                    <w:left w:val="none" w:sz="0" w:space="0" w:color="auto"/>
                    <w:bottom w:val="single" w:sz="6" w:space="0" w:color="auto"/>
                    <w:right w:val="none" w:sz="0" w:space="0" w:color="auto"/>
                  </w:divBdr>
                  <w:divsChild>
                    <w:div w:id="1130051844">
                      <w:marLeft w:val="0"/>
                      <w:marRight w:val="0"/>
                      <w:marTop w:val="0"/>
                      <w:marBottom w:val="300"/>
                      <w:divBdr>
                        <w:top w:val="none" w:sz="0" w:space="8" w:color="DDDDDD"/>
                        <w:left w:val="none" w:sz="0" w:space="0" w:color="DDDDDD"/>
                        <w:bottom w:val="none" w:sz="0" w:space="0" w:color="auto"/>
                        <w:right w:val="none" w:sz="0" w:space="0" w:color="DDDDDD"/>
                      </w:divBdr>
                    </w:div>
                  </w:divsChild>
                </w:div>
                <w:div w:id="686835753">
                  <w:marLeft w:val="0"/>
                  <w:marRight w:val="0"/>
                  <w:marTop w:val="75"/>
                  <w:marBottom w:val="300"/>
                  <w:divBdr>
                    <w:top w:val="none" w:sz="0" w:space="0" w:color="auto"/>
                    <w:left w:val="none" w:sz="0" w:space="0" w:color="auto"/>
                    <w:bottom w:val="single" w:sz="6" w:space="0" w:color="auto"/>
                    <w:right w:val="none" w:sz="0" w:space="0" w:color="auto"/>
                  </w:divBdr>
                  <w:divsChild>
                    <w:div w:id="928348556">
                      <w:marLeft w:val="0"/>
                      <w:marRight w:val="0"/>
                      <w:marTop w:val="0"/>
                      <w:marBottom w:val="300"/>
                      <w:divBdr>
                        <w:top w:val="none" w:sz="0" w:space="8" w:color="DDDDDD"/>
                        <w:left w:val="none" w:sz="0" w:space="0" w:color="DDDDDD"/>
                        <w:bottom w:val="none" w:sz="0" w:space="0" w:color="auto"/>
                        <w:right w:val="none" w:sz="0" w:space="0" w:color="DDDDDD"/>
                      </w:divBdr>
                    </w:div>
                  </w:divsChild>
                </w:div>
                <w:div w:id="21169308">
                  <w:marLeft w:val="0"/>
                  <w:marRight w:val="0"/>
                  <w:marTop w:val="75"/>
                  <w:marBottom w:val="300"/>
                  <w:divBdr>
                    <w:top w:val="none" w:sz="0" w:space="0" w:color="auto"/>
                    <w:left w:val="none" w:sz="0" w:space="0" w:color="auto"/>
                    <w:bottom w:val="single" w:sz="6" w:space="0" w:color="auto"/>
                    <w:right w:val="none" w:sz="0" w:space="0" w:color="auto"/>
                  </w:divBdr>
                  <w:divsChild>
                    <w:div w:id="1789621346">
                      <w:marLeft w:val="0"/>
                      <w:marRight w:val="0"/>
                      <w:marTop w:val="0"/>
                      <w:marBottom w:val="300"/>
                      <w:divBdr>
                        <w:top w:val="none" w:sz="0" w:space="8" w:color="DDDDDD"/>
                        <w:left w:val="none" w:sz="0" w:space="0" w:color="DDDDDD"/>
                        <w:bottom w:val="none" w:sz="0" w:space="0" w:color="auto"/>
                        <w:right w:val="none" w:sz="0" w:space="0" w:color="DDDDDD"/>
                      </w:divBdr>
                    </w:div>
                  </w:divsChild>
                </w:div>
                <w:div w:id="1982420808">
                  <w:marLeft w:val="0"/>
                  <w:marRight w:val="0"/>
                  <w:marTop w:val="75"/>
                  <w:marBottom w:val="300"/>
                  <w:divBdr>
                    <w:top w:val="none" w:sz="0" w:space="0" w:color="auto"/>
                    <w:left w:val="none" w:sz="0" w:space="0" w:color="auto"/>
                    <w:bottom w:val="single" w:sz="6" w:space="0" w:color="auto"/>
                    <w:right w:val="none" w:sz="0" w:space="0" w:color="auto"/>
                  </w:divBdr>
                  <w:divsChild>
                    <w:div w:id="1872376335">
                      <w:marLeft w:val="0"/>
                      <w:marRight w:val="0"/>
                      <w:marTop w:val="0"/>
                      <w:marBottom w:val="300"/>
                      <w:divBdr>
                        <w:top w:val="none" w:sz="0" w:space="8" w:color="DDDDDD"/>
                        <w:left w:val="none" w:sz="0" w:space="0" w:color="DDDDDD"/>
                        <w:bottom w:val="none" w:sz="0" w:space="0" w:color="auto"/>
                        <w:right w:val="none" w:sz="0" w:space="0" w:color="DDDDDD"/>
                      </w:divBdr>
                    </w:div>
                  </w:divsChild>
                </w:div>
                <w:div w:id="1152867731">
                  <w:marLeft w:val="0"/>
                  <w:marRight w:val="0"/>
                  <w:marTop w:val="75"/>
                  <w:marBottom w:val="300"/>
                  <w:divBdr>
                    <w:top w:val="none" w:sz="0" w:space="0" w:color="auto"/>
                    <w:left w:val="none" w:sz="0" w:space="0" w:color="auto"/>
                    <w:bottom w:val="single" w:sz="6" w:space="0" w:color="auto"/>
                    <w:right w:val="none" w:sz="0" w:space="0" w:color="auto"/>
                  </w:divBdr>
                  <w:divsChild>
                    <w:div w:id="429544639">
                      <w:marLeft w:val="0"/>
                      <w:marRight w:val="0"/>
                      <w:marTop w:val="0"/>
                      <w:marBottom w:val="300"/>
                      <w:divBdr>
                        <w:top w:val="none" w:sz="0" w:space="8" w:color="DDDDDD"/>
                        <w:left w:val="none" w:sz="0" w:space="0" w:color="DDDDDD"/>
                        <w:bottom w:val="none" w:sz="0" w:space="0" w:color="auto"/>
                        <w:right w:val="none" w:sz="0" w:space="0" w:color="DDDDDD"/>
                      </w:divBdr>
                    </w:div>
                  </w:divsChild>
                </w:div>
                <w:div w:id="482233790">
                  <w:marLeft w:val="0"/>
                  <w:marRight w:val="0"/>
                  <w:marTop w:val="75"/>
                  <w:marBottom w:val="300"/>
                  <w:divBdr>
                    <w:top w:val="none" w:sz="0" w:space="0" w:color="auto"/>
                    <w:left w:val="none" w:sz="0" w:space="0" w:color="auto"/>
                    <w:bottom w:val="single" w:sz="6" w:space="0" w:color="auto"/>
                    <w:right w:val="none" w:sz="0" w:space="0" w:color="auto"/>
                  </w:divBdr>
                  <w:divsChild>
                    <w:div w:id="1903564522">
                      <w:marLeft w:val="0"/>
                      <w:marRight w:val="0"/>
                      <w:marTop w:val="0"/>
                      <w:marBottom w:val="300"/>
                      <w:divBdr>
                        <w:top w:val="none" w:sz="0" w:space="8" w:color="DDDDDD"/>
                        <w:left w:val="none" w:sz="0" w:space="0" w:color="DDDDDD"/>
                        <w:bottom w:val="none" w:sz="0" w:space="0" w:color="auto"/>
                        <w:right w:val="none" w:sz="0" w:space="0" w:color="DDDDDD"/>
                      </w:divBdr>
                    </w:div>
                  </w:divsChild>
                </w:div>
                <w:div w:id="1632974251">
                  <w:marLeft w:val="0"/>
                  <w:marRight w:val="0"/>
                  <w:marTop w:val="75"/>
                  <w:marBottom w:val="300"/>
                  <w:divBdr>
                    <w:top w:val="none" w:sz="0" w:space="0" w:color="auto"/>
                    <w:left w:val="none" w:sz="0" w:space="0" w:color="auto"/>
                    <w:bottom w:val="single" w:sz="6" w:space="0" w:color="auto"/>
                    <w:right w:val="none" w:sz="0" w:space="0" w:color="auto"/>
                  </w:divBdr>
                  <w:divsChild>
                    <w:div w:id="165285901">
                      <w:marLeft w:val="0"/>
                      <w:marRight w:val="0"/>
                      <w:marTop w:val="0"/>
                      <w:marBottom w:val="300"/>
                      <w:divBdr>
                        <w:top w:val="none" w:sz="0" w:space="8" w:color="DDDDDD"/>
                        <w:left w:val="none" w:sz="0" w:space="0" w:color="DDDDDD"/>
                        <w:bottom w:val="none" w:sz="0" w:space="0" w:color="auto"/>
                        <w:right w:val="none" w:sz="0" w:space="0" w:color="DDDDDD"/>
                      </w:divBdr>
                    </w:div>
                  </w:divsChild>
                </w:div>
                <w:div w:id="1798837318">
                  <w:marLeft w:val="0"/>
                  <w:marRight w:val="0"/>
                  <w:marTop w:val="75"/>
                  <w:marBottom w:val="300"/>
                  <w:divBdr>
                    <w:top w:val="none" w:sz="0" w:space="0" w:color="auto"/>
                    <w:left w:val="none" w:sz="0" w:space="0" w:color="auto"/>
                    <w:bottom w:val="single" w:sz="6" w:space="0" w:color="auto"/>
                    <w:right w:val="none" w:sz="0" w:space="0" w:color="auto"/>
                  </w:divBdr>
                  <w:divsChild>
                    <w:div w:id="101924297">
                      <w:marLeft w:val="0"/>
                      <w:marRight w:val="0"/>
                      <w:marTop w:val="0"/>
                      <w:marBottom w:val="300"/>
                      <w:divBdr>
                        <w:top w:val="none" w:sz="0" w:space="8" w:color="DDDDDD"/>
                        <w:left w:val="none" w:sz="0" w:space="0" w:color="DDDDDD"/>
                        <w:bottom w:val="none" w:sz="0" w:space="0" w:color="auto"/>
                        <w:right w:val="none" w:sz="0" w:space="0" w:color="DDDDDD"/>
                      </w:divBdr>
                    </w:div>
                  </w:divsChild>
                </w:div>
                <w:div w:id="2017463859">
                  <w:marLeft w:val="0"/>
                  <w:marRight w:val="0"/>
                  <w:marTop w:val="75"/>
                  <w:marBottom w:val="300"/>
                  <w:divBdr>
                    <w:top w:val="none" w:sz="0" w:space="0" w:color="auto"/>
                    <w:left w:val="none" w:sz="0" w:space="0" w:color="auto"/>
                    <w:bottom w:val="single" w:sz="6" w:space="0" w:color="auto"/>
                    <w:right w:val="none" w:sz="0" w:space="0" w:color="auto"/>
                  </w:divBdr>
                  <w:divsChild>
                    <w:div w:id="1398744250">
                      <w:marLeft w:val="0"/>
                      <w:marRight w:val="0"/>
                      <w:marTop w:val="0"/>
                      <w:marBottom w:val="300"/>
                      <w:divBdr>
                        <w:top w:val="none" w:sz="0" w:space="8" w:color="DDDDDD"/>
                        <w:left w:val="none" w:sz="0" w:space="0" w:color="DDDDDD"/>
                        <w:bottom w:val="none" w:sz="0" w:space="0" w:color="auto"/>
                        <w:right w:val="none" w:sz="0" w:space="0" w:color="DDDDDD"/>
                      </w:divBdr>
                    </w:div>
                  </w:divsChild>
                </w:div>
                <w:div w:id="659507603">
                  <w:marLeft w:val="0"/>
                  <w:marRight w:val="0"/>
                  <w:marTop w:val="75"/>
                  <w:marBottom w:val="300"/>
                  <w:divBdr>
                    <w:top w:val="none" w:sz="0" w:space="0" w:color="auto"/>
                    <w:left w:val="none" w:sz="0" w:space="0" w:color="auto"/>
                    <w:bottom w:val="single" w:sz="6" w:space="0" w:color="auto"/>
                    <w:right w:val="none" w:sz="0" w:space="0" w:color="auto"/>
                  </w:divBdr>
                  <w:divsChild>
                    <w:div w:id="1167552921">
                      <w:marLeft w:val="0"/>
                      <w:marRight w:val="0"/>
                      <w:marTop w:val="0"/>
                      <w:marBottom w:val="300"/>
                      <w:divBdr>
                        <w:top w:val="none" w:sz="0" w:space="8" w:color="DDDDDD"/>
                        <w:left w:val="none" w:sz="0" w:space="0" w:color="DDDDDD"/>
                        <w:bottom w:val="none" w:sz="0" w:space="0" w:color="auto"/>
                        <w:right w:val="none" w:sz="0" w:space="0" w:color="DDDDDD"/>
                      </w:divBdr>
                    </w:div>
                  </w:divsChild>
                </w:div>
                <w:div w:id="619806124">
                  <w:marLeft w:val="0"/>
                  <w:marRight w:val="0"/>
                  <w:marTop w:val="75"/>
                  <w:marBottom w:val="300"/>
                  <w:divBdr>
                    <w:top w:val="none" w:sz="0" w:space="0" w:color="auto"/>
                    <w:left w:val="none" w:sz="0" w:space="0" w:color="auto"/>
                    <w:bottom w:val="single" w:sz="6" w:space="0" w:color="auto"/>
                    <w:right w:val="none" w:sz="0" w:space="0" w:color="auto"/>
                  </w:divBdr>
                  <w:divsChild>
                    <w:div w:id="801964296">
                      <w:marLeft w:val="0"/>
                      <w:marRight w:val="0"/>
                      <w:marTop w:val="0"/>
                      <w:marBottom w:val="300"/>
                      <w:divBdr>
                        <w:top w:val="none" w:sz="0" w:space="8" w:color="DDDDDD"/>
                        <w:left w:val="none" w:sz="0" w:space="0" w:color="DDDDDD"/>
                        <w:bottom w:val="none" w:sz="0" w:space="0" w:color="auto"/>
                        <w:right w:val="none" w:sz="0" w:space="0" w:color="DDDDDD"/>
                      </w:divBdr>
                    </w:div>
                  </w:divsChild>
                </w:div>
                <w:div w:id="1718972289">
                  <w:marLeft w:val="0"/>
                  <w:marRight w:val="0"/>
                  <w:marTop w:val="75"/>
                  <w:marBottom w:val="0"/>
                  <w:divBdr>
                    <w:top w:val="none" w:sz="0" w:space="0" w:color="auto"/>
                    <w:left w:val="none" w:sz="0" w:space="0" w:color="auto"/>
                    <w:bottom w:val="single" w:sz="6" w:space="0" w:color="auto"/>
                    <w:right w:val="none" w:sz="0" w:space="0" w:color="auto"/>
                  </w:divBdr>
                  <w:divsChild>
                    <w:div w:id="1290940058">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373777132">
          <w:marLeft w:val="0"/>
          <w:marRight w:val="0"/>
          <w:marTop w:val="0"/>
          <w:marBottom w:val="300"/>
          <w:divBdr>
            <w:top w:val="none" w:sz="0" w:space="0" w:color="auto"/>
            <w:left w:val="none" w:sz="0" w:space="0" w:color="auto"/>
            <w:bottom w:val="none" w:sz="0" w:space="0" w:color="auto"/>
            <w:right w:val="none" w:sz="0" w:space="0" w:color="auto"/>
          </w:divBdr>
          <w:divsChild>
            <w:div w:id="1471752669">
              <w:marLeft w:val="0"/>
              <w:marRight w:val="0"/>
              <w:marTop w:val="150"/>
              <w:marBottom w:val="0"/>
              <w:divBdr>
                <w:top w:val="none" w:sz="0" w:space="0" w:color="auto"/>
                <w:left w:val="none" w:sz="0" w:space="0" w:color="auto"/>
                <w:bottom w:val="none" w:sz="0" w:space="0" w:color="auto"/>
                <w:right w:val="none" w:sz="0" w:space="0" w:color="auto"/>
              </w:divBdr>
              <w:divsChild>
                <w:div w:id="626661631">
                  <w:marLeft w:val="0"/>
                  <w:marRight w:val="0"/>
                  <w:marTop w:val="0"/>
                  <w:marBottom w:val="300"/>
                  <w:divBdr>
                    <w:top w:val="none" w:sz="0" w:space="0" w:color="auto"/>
                    <w:left w:val="none" w:sz="0" w:space="0" w:color="auto"/>
                    <w:bottom w:val="single" w:sz="6" w:space="0" w:color="auto"/>
                    <w:right w:val="none" w:sz="0" w:space="0" w:color="auto"/>
                  </w:divBdr>
                  <w:divsChild>
                    <w:div w:id="860626009">
                      <w:marLeft w:val="0"/>
                      <w:marRight w:val="0"/>
                      <w:marTop w:val="0"/>
                      <w:marBottom w:val="300"/>
                      <w:divBdr>
                        <w:top w:val="none" w:sz="0" w:space="8" w:color="DDDDDD"/>
                        <w:left w:val="none" w:sz="0" w:space="0" w:color="DDDDDD"/>
                        <w:bottom w:val="none" w:sz="0" w:space="0" w:color="auto"/>
                        <w:right w:val="none" w:sz="0" w:space="0" w:color="DDDDDD"/>
                      </w:divBdr>
                    </w:div>
                  </w:divsChild>
                </w:div>
                <w:div w:id="1671787675">
                  <w:marLeft w:val="0"/>
                  <w:marRight w:val="0"/>
                  <w:marTop w:val="75"/>
                  <w:marBottom w:val="300"/>
                  <w:divBdr>
                    <w:top w:val="none" w:sz="0" w:space="0" w:color="auto"/>
                    <w:left w:val="none" w:sz="0" w:space="0" w:color="auto"/>
                    <w:bottom w:val="single" w:sz="6" w:space="0" w:color="auto"/>
                    <w:right w:val="none" w:sz="0" w:space="0" w:color="auto"/>
                  </w:divBdr>
                  <w:divsChild>
                    <w:div w:id="1812092399">
                      <w:marLeft w:val="0"/>
                      <w:marRight w:val="0"/>
                      <w:marTop w:val="0"/>
                      <w:marBottom w:val="300"/>
                      <w:divBdr>
                        <w:top w:val="none" w:sz="0" w:space="8" w:color="DDDDDD"/>
                        <w:left w:val="none" w:sz="0" w:space="0" w:color="DDDDDD"/>
                        <w:bottom w:val="none" w:sz="0" w:space="0" w:color="auto"/>
                        <w:right w:val="none" w:sz="0" w:space="0" w:color="DDDDDD"/>
                      </w:divBdr>
                    </w:div>
                  </w:divsChild>
                </w:div>
                <w:div w:id="338698703">
                  <w:marLeft w:val="0"/>
                  <w:marRight w:val="0"/>
                  <w:marTop w:val="75"/>
                  <w:marBottom w:val="300"/>
                  <w:divBdr>
                    <w:top w:val="none" w:sz="0" w:space="0" w:color="auto"/>
                    <w:left w:val="none" w:sz="0" w:space="0" w:color="auto"/>
                    <w:bottom w:val="single" w:sz="6" w:space="0" w:color="auto"/>
                    <w:right w:val="none" w:sz="0" w:space="0" w:color="auto"/>
                  </w:divBdr>
                  <w:divsChild>
                    <w:div w:id="344790772">
                      <w:marLeft w:val="0"/>
                      <w:marRight w:val="0"/>
                      <w:marTop w:val="0"/>
                      <w:marBottom w:val="300"/>
                      <w:divBdr>
                        <w:top w:val="none" w:sz="0" w:space="8" w:color="DDDDDD"/>
                        <w:left w:val="none" w:sz="0" w:space="0" w:color="DDDDDD"/>
                        <w:bottom w:val="none" w:sz="0" w:space="0" w:color="auto"/>
                        <w:right w:val="none" w:sz="0" w:space="0" w:color="DDDDDD"/>
                      </w:divBdr>
                    </w:div>
                  </w:divsChild>
                </w:div>
                <w:div w:id="1625962827">
                  <w:marLeft w:val="0"/>
                  <w:marRight w:val="0"/>
                  <w:marTop w:val="75"/>
                  <w:marBottom w:val="300"/>
                  <w:divBdr>
                    <w:top w:val="none" w:sz="0" w:space="0" w:color="auto"/>
                    <w:left w:val="none" w:sz="0" w:space="0" w:color="auto"/>
                    <w:bottom w:val="single" w:sz="6" w:space="0" w:color="auto"/>
                    <w:right w:val="none" w:sz="0" w:space="0" w:color="auto"/>
                  </w:divBdr>
                  <w:divsChild>
                    <w:div w:id="531118280">
                      <w:marLeft w:val="0"/>
                      <w:marRight w:val="0"/>
                      <w:marTop w:val="0"/>
                      <w:marBottom w:val="300"/>
                      <w:divBdr>
                        <w:top w:val="none" w:sz="0" w:space="8" w:color="DDDDDD"/>
                        <w:left w:val="none" w:sz="0" w:space="0" w:color="DDDDDD"/>
                        <w:bottom w:val="none" w:sz="0" w:space="0" w:color="auto"/>
                        <w:right w:val="none" w:sz="0" w:space="0" w:color="DDDDDD"/>
                      </w:divBdr>
                    </w:div>
                  </w:divsChild>
                </w:div>
                <w:div w:id="1437365627">
                  <w:marLeft w:val="0"/>
                  <w:marRight w:val="0"/>
                  <w:marTop w:val="75"/>
                  <w:marBottom w:val="300"/>
                  <w:divBdr>
                    <w:top w:val="none" w:sz="0" w:space="0" w:color="auto"/>
                    <w:left w:val="none" w:sz="0" w:space="0" w:color="auto"/>
                    <w:bottom w:val="single" w:sz="6" w:space="0" w:color="auto"/>
                    <w:right w:val="none" w:sz="0" w:space="0" w:color="auto"/>
                  </w:divBdr>
                  <w:divsChild>
                    <w:div w:id="2130972739">
                      <w:marLeft w:val="0"/>
                      <w:marRight w:val="0"/>
                      <w:marTop w:val="0"/>
                      <w:marBottom w:val="300"/>
                      <w:divBdr>
                        <w:top w:val="none" w:sz="0" w:space="8" w:color="DDDDDD"/>
                        <w:left w:val="none" w:sz="0" w:space="0" w:color="DDDDDD"/>
                        <w:bottom w:val="none" w:sz="0" w:space="0" w:color="auto"/>
                        <w:right w:val="none" w:sz="0" w:space="0" w:color="DDDDDD"/>
                      </w:divBdr>
                    </w:div>
                  </w:divsChild>
                </w:div>
                <w:div w:id="1269122927">
                  <w:marLeft w:val="0"/>
                  <w:marRight w:val="0"/>
                  <w:marTop w:val="75"/>
                  <w:marBottom w:val="300"/>
                  <w:divBdr>
                    <w:top w:val="none" w:sz="0" w:space="0" w:color="auto"/>
                    <w:left w:val="none" w:sz="0" w:space="0" w:color="auto"/>
                    <w:bottom w:val="single" w:sz="6" w:space="0" w:color="auto"/>
                    <w:right w:val="none" w:sz="0" w:space="0" w:color="auto"/>
                  </w:divBdr>
                  <w:divsChild>
                    <w:div w:id="761027125">
                      <w:marLeft w:val="0"/>
                      <w:marRight w:val="0"/>
                      <w:marTop w:val="0"/>
                      <w:marBottom w:val="300"/>
                      <w:divBdr>
                        <w:top w:val="none" w:sz="0" w:space="8" w:color="DDDDDD"/>
                        <w:left w:val="none" w:sz="0" w:space="0" w:color="DDDDDD"/>
                        <w:bottom w:val="none" w:sz="0" w:space="0" w:color="auto"/>
                        <w:right w:val="none" w:sz="0" w:space="0" w:color="DDDDDD"/>
                      </w:divBdr>
                    </w:div>
                  </w:divsChild>
                </w:div>
                <w:div w:id="1156648217">
                  <w:marLeft w:val="0"/>
                  <w:marRight w:val="0"/>
                  <w:marTop w:val="75"/>
                  <w:marBottom w:val="300"/>
                  <w:divBdr>
                    <w:top w:val="none" w:sz="0" w:space="0" w:color="auto"/>
                    <w:left w:val="none" w:sz="0" w:space="0" w:color="auto"/>
                    <w:bottom w:val="single" w:sz="6" w:space="0" w:color="auto"/>
                    <w:right w:val="none" w:sz="0" w:space="0" w:color="auto"/>
                  </w:divBdr>
                  <w:divsChild>
                    <w:div w:id="397558033">
                      <w:marLeft w:val="0"/>
                      <w:marRight w:val="0"/>
                      <w:marTop w:val="0"/>
                      <w:marBottom w:val="300"/>
                      <w:divBdr>
                        <w:top w:val="none" w:sz="0" w:space="8" w:color="DDDDDD"/>
                        <w:left w:val="none" w:sz="0" w:space="0" w:color="DDDDDD"/>
                        <w:bottom w:val="none" w:sz="0" w:space="0" w:color="auto"/>
                        <w:right w:val="none" w:sz="0" w:space="0" w:color="DDDDDD"/>
                      </w:divBdr>
                    </w:div>
                  </w:divsChild>
                </w:div>
                <w:div w:id="85351929">
                  <w:marLeft w:val="0"/>
                  <w:marRight w:val="0"/>
                  <w:marTop w:val="75"/>
                  <w:marBottom w:val="300"/>
                  <w:divBdr>
                    <w:top w:val="none" w:sz="0" w:space="0" w:color="auto"/>
                    <w:left w:val="none" w:sz="0" w:space="0" w:color="auto"/>
                    <w:bottom w:val="single" w:sz="6" w:space="0" w:color="auto"/>
                    <w:right w:val="none" w:sz="0" w:space="0" w:color="auto"/>
                  </w:divBdr>
                  <w:divsChild>
                    <w:div w:id="1933469139">
                      <w:marLeft w:val="0"/>
                      <w:marRight w:val="0"/>
                      <w:marTop w:val="0"/>
                      <w:marBottom w:val="300"/>
                      <w:divBdr>
                        <w:top w:val="none" w:sz="0" w:space="8" w:color="DDDDDD"/>
                        <w:left w:val="none" w:sz="0" w:space="0" w:color="DDDDDD"/>
                        <w:bottom w:val="none" w:sz="0" w:space="0" w:color="auto"/>
                        <w:right w:val="none" w:sz="0" w:space="0" w:color="DDDDDD"/>
                      </w:divBdr>
                    </w:div>
                  </w:divsChild>
                </w:div>
                <w:div w:id="599728056">
                  <w:marLeft w:val="0"/>
                  <w:marRight w:val="0"/>
                  <w:marTop w:val="75"/>
                  <w:marBottom w:val="0"/>
                  <w:divBdr>
                    <w:top w:val="none" w:sz="0" w:space="0" w:color="auto"/>
                    <w:left w:val="none" w:sz="0" w:space="0" w:color="auto"/>
                    <w:bottom w:val="single" w:sz="6" w:space="0" w:color="auto"/>
                    <w:right w:val="none" w:sz="0" w:space="0" w:color="auto"/>
                  </w:divBdr>
                  <w:divsChild>
                    <w:div w:id="74194607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741439580">
          <w:marLeft w:val="0"/>
          <w:marRight w:val="0"/>
          <w:marTop w:val="0"/>
          <w:marBottom w:val="300"/>
          <w:divBdr>
            <w:top w:val="none" w:sz="0" w:space="0" w:color="auto"/>
            <w:left w:val="none" w:sz="0" w:space="0" w:color="auto"/>
            <w:bottom w:val="none" w:sz="0" w:space="0" w:color="auto"/>
            <w:right w:val="none" w:sz="0" w:space="0" w:color="auto"/>
          </w:divBdr>
          <w:divsChild>
            <w:div w:id="449323463">
              <w:marLeft w:val="0"/>
              <w:marRight w:val="0"/>
              <w:marTop w:val="150"/>
              <w:marBottom w:val="0"/>
              <w:divBdr>
                <w:top w:val="none" w:sz="0" w:space="0" w:color="auto"/>
                <w:left w:val="none" w:sz="0" w:space="0" w:color="auto"/>
                <w:bottom w:val="none" w:sz="0" w:space="0" w:color="auto"/>
                <w:right w:val="none" w:sz="0" w:space="0" w:color="auto"/>
              </w:divBdr>
              <w:divsChild>
                <w:div w:id="703095499">
                  <w:marLeft w:val="0"/>
                  <w:marRight w:val="0"/>
                  <w:marTop w:val="0"/>
                  <w:marBottom w:val="300"/>
                  <w:divBdr>
                    <w:top w:val="none" w:sz="0" w:space="0" w:color="auto"/>
                    <w:left w:val="none" w:sz="0" w:space="0" w:color="auto"/>
                    <w:bottom w:val="single" w:sz="6" w:space="0" w:color="auto"/>
                    <w:right w:val="none" w:sz="0" w:space="0" w:color="auto"/>
                  </w:divBdr>
                  <w:divsChild>
                    <w:div w:id="236672911">
                      <w:marLeft w:val="0"/>
                      <w:marRight w:val="0"/>
                      <w:marTop w:val="0"/>
                      <w:marBottom w:val="300"/>
                      <w:divBdr>
                        <w:top w:val="none" w:sz="0" w:space="8" w:color="DDDDDD"/>
                        <w:left w:val="none" w:sz="0" w:space="0" w:color="DDDDDD"/>
                        <w:bottom w:val="none" w:sz="0" w:space="0" w:color="auto"/>
                        <w:right w:val="none" w:sz="0" w:space="0" w:color="DDDDDD"/>
                      </w:divBdr>
                    </w:div>
                  </w:divsChild>
                </w:div>
                <w:div w:id="1469783448">
                  <w:marLeft w:val="0"/>
                  <w:marRight w:val="0"/>
                  <w:marTop w:val="75"/>
                  <w:marBottom w:val="300"/>
                  <w:divBdr>
                    <w:top w:val="none" w:sz="0" w:space="0" w:color="auto"/>
                    <w:left w:val="none" w:sz="0" w:space="0" w:color="auto"/>
                    <w:bottom w:val="single" w:sz="6" w:space="0" w:color="auto"/>
                    <w:right w:val="none" w:sz="0" w:space="0" w:color="auto"/>
                  </w:divBdr>
                  <w:divsChild>
                    <w:div w:id="735207326">
                      <w:marLeft w:val="0"/>
                      <w:marRight w:val="0"/>
                      <w:marTop w:val="0"/>
                      <w:marBottom w:val="300"/>
                      <w:divBdr>
                        <w:top w:val="none" w:sz="0" w:space="8" w:color="DDDDDD"/>
                        <w:left w:val="none" w:sz="0" w:space="0" w:color="DDDDDD"/>
                        <w:bottom w:val="none" w:sz="0" w:space="0" w:color="auto"/>
                        <w:right w:val="none" w:sz="0" w:space="0" w:color="DDDDDD"/>
                      </w:divBdr>
                    </w:div>
                  </w:divsChild>
                </w:div>
                <w:div w:id="686371870">
                  <w:marLeft w:val="0"/>
                  <w:marRight w:val="0"/>
                  <w:marTop w:val="75"/>
                  <w:marBottom w:val="300"/>
                  <w:divBdr>
                    <w:top w:val="none" w:sz="0" w:space="0" w:color="auto"/>
                    <w:left w:val="none" w:sz="0" w:space="0" w:color="auto"/>
                    <w:bottom w:val="single" w:sz="6" w:space="0" w:color="auto"/>
                    <w:right w:val="none" w:sz="0" w:space="0" w:color="auto"/>
                  </w:divBdr>
                  <w:divsChild>
                    <w:div w:id="1497380895">
                      <w:marLeft w:val="0"/>
                      <w:marRight w:val="0"/>
                      <w:marTop w:val="0"/>
                      <w:marBottom w:val="300"/>
                      <w:divBdr>
                        <w:top w:val="none" w:sz="0" w:space="8" w:color="DDDDDD"/>
                        <w:left w:val="none" w:sz="0" w:space="0" w:color="DDDDDD"/>
                        <w:bottom w:val="none" w:sz="0" w:space="0" w:color="auto"/>
                        <w:right w:val="none" w:sz="0" w:space="0" w:color="DDDDDD"/>
                      </w:divBdr>
                    </w:div>
                  </w:divsChild>
                </w:div>
                <w:div w:id="519007326">
                  <w:marLeft w:val="0"/>
                  <w:marRight w:val="0"/>
                  <w:marTop w:val="75"/>
                  <w:marBottom w:val="300"/>
                  <w:divBdr>
                    <w:top w:val="none" w:sz="0" w:space="0" w:color="auto"/>
                    <w:left w:val="none" w:sz="0" w:space="0" w:color="auto"/>
                    <w:bottom w:val="single" w:sz="6" w:space="0" w:color="auto"/>
                    <w:right w:val="none" w:sz="0" w:space="0" w:color="auto"/>
                  </w:divBdr>
                  <w:divsChild>
                    <w:div w:id="2035882096">
                      <w:marLeft w:val="0"/>
                      <w:marRight w:val="0"/>
                      <w:marTop w:val="0"/>
                      <w:marBottom w:val="300"/>
                      <w:divBdr>
                        <w:top w:val="none" w:sz="0" w:space="8" w:color="DDDDDD"/>
                        <w:left w:val="none" w:sz="0" w:space="0" w:color="DDDDDD"/>
                        <w:bottom w:val="none" w:sz="0" w:space="0" w:color="auto"/>
                        <w:right w:val="none" w:sz="0" w:space="0" w:color="DDDDDD"/>
                      </w:divBdr>
                    </w:div>
                  </w:divsChild>
                </w:div>
                <w:div w:id="190724251">
                  <w:marLeft w:val="0"/>
                  <w:marRight w:val="0"/>
                  <w:marTop w:val="75"/>
                  <w:marBottom w:val="0"/>
                  <w:divBdr>
                    <w:top w:val="none" w:sz="0" w:space="0" w:color="auto"/>
                    <w:left w:val="none" w:sz="0" w:space="0" w:color="auto"/>
                    <w:bottom w:val="single" w:sz="6" w:space="0" w:color="auto"/>
                    <w:right w:val="none" w:sz="0" w:space="0" w:color="auto"/>
                  </w:divBdr>
                  <w:divsChild>
                    <w:div w:id="4287353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289120353">
          <w:marLeft w:val="0"/>
          <w:marRight w:val="0"/>
          <w:marTop w:val="0"/>
          <w:marBottom w:val="300"/>
          <w:divBdr>
            <w:top w:val="none" w:sz="0" w:space="0" w:color="auto"/>
            <w:left w:val="none" w:sz="0" w:space="0" w:color="auto"/>
            <w:bottom w:val="none" w:sz="0" w:space="0" w:color="auto"/>
            <w:right w:val="none" w:sz="0" w:space="0" w:color="auto"/>
          </w:divBdr>
          <w:divsChild>
            <w:div w:id="442576341">
              <w:marLeft w:val="0"/>
              <w:marRight w:val="0"/>
              <w:marTop w:val="150"/>
              <w:marBottom w:val="0"/>
              <w:divBdr>
                <w:top w:val="none" w:sz="0" w:space="0" w:color="auto"/>
                <w:left w:val="none" w:sz="0" w:space="0" w:color="auto"/>
                <w:bottom w:val="none" w:sz="0" w:space="0" w:color="auto"/>
                <w:right w:val="none" w:sz="0" w:space="0" w:color="auto"/>
              </w:divBdr>
              <w:divsChild>
                <w:div w:id="151409035">
                  <w:marLeft w:val="0"/>
                  <w:marRight w:val="0"/>
                  <w:marTop w:val="0"/>
                  <w:marBottom w:val="300"/>
                  <w:divBdr>
                    <w:top w:val="none" w:sz="0" w:space="0" w:color="auto"/>
                    <w:left w:val="none" w:sz="0" w:space="0" w:color="auto"/>
                    <w:bottom w:val="single" w:sz="6" w:space="0" w:color="auto"/>
                    <w:right w:val="none" w:sz="0" w:space="0" w:color="auto"/>
                  </w:divBdr>
                  <w:divsChild>
                    <w:div w:id="1303854218">
                      <w:marLeft w:val="0"/>
                      <w:marRight w:val="0"/>
                      <w:marTop w:val="0"/>
                      <w:marBottom w:val="300"/>
                      <w:divBdr>
                        <w:top w:val="none" w:sz="0" w:space="8" w:color="DDDDDD"/>
                        <w:left w:val="none" w:sz="0" w:space="0" w:color="DDDDDD"/>
                        <w:bottom w:val="none" w:sz="0" w:space="0" w:color="auto"/>
                        <w:right w:val="none" w:sz="0" w:space="0" w:color="DDDDDD"/>
                      </w:divBdr>
                    </w:div>
                  </w:divsChild>
                </w:div>
                <w:div w:id="1966544971">
                  <w:marLeft w:val="0"/>
                  <w:marRight w:val="0"/>
                  <w:marTop w:val="75"/>
                  <w:marBottom w:val="300"/>
                  <w:divBdr>
                    <w:top w:val="none" w:sz="0" w:space="0" w:color="auto"/>
                    <w:left w:val="none" w:sz="0" w:space="0" w:color="auto"/>
                    <w:bottom w:val="single" w:sz="6" w:space="0" w:color="auto"/>
                    <w:right w:val="none" w:sz="0" w:space="0" w:color="auto"/>
                  </w:divBdr>
                  <w:divsChild>
                    <w:div w:id="1634560144">
                      <w:marLeft w:val="0"/>
                      <w:marRight w:val="0"/>
                      <w:marTop w:val="0"/>
                      <w:marBottom w:val="300"/>
                      <w:divBdr>
                        <w:top w:val="none" w:sz="0" w:space="8" w:color="DDDDDD"/>
                        <w:left w:val="none" w:sz="0" w:space="0" w:color="DDDDDD"/>
                        <w:bottom w:val="none" w:sz="0" w:space="0" w:color="auto"/>
                        <w:right w:val="none" w:sz="0" w:space="0" w:color="DDDDDD"/>
                      </w:divBdr>
                    </w:div>
                  </w:divsChild>
                </w:div>
                <w:div w:id="1707369487">
                  <w:marLeft w:val="0"/>
                  <w:marRight w:val="0"/>
                  <w:marTop w:val="75"/>
                  <w:marBottom w:val="300"/>
                  <w:divBdr>
                    <w:top w:val="none" w:sz="0" w:space="0" w:color="auto"/>
                    <w:left w:val="none" w:sz="0" w:space="0" w:color="auto"/>
                    <w:bottom w:val="single" w:sz="6" w:space="0" w:color="auto"/>
                    <w:right w:val="none" w:sz="0" w:space="0" w:color="auto"/>
                  </w:divBdr>
                  <w:divsChild>
                    <w:div w:id="21831605">
                      <w:marLeft w:val="0"/>
                      <w:marRight w:val="0"/>
                      <w:marTop w:val="0"/>
                      <w:marBottom w:val="300"/>
                      <w:divBdr>
                        <w:top w:val="none" w:sz="0" w:space="8" w:color="DDDDDD"/>
                        <w:left w:val="none" w:sz="0" w:space="0" w:color="DDDDDD"/>
                        <w:bottom w:val="none" w:sz="0" w:space="0" w:color="auto"/>
                        <w:right w:val="none" w:sz="0" w:space="0" w:color="DDDDDD"/>
                      </w:divBdr>
                    </w:div>
                  </w:divsChild>
                </w:div>
                <w:div w:id="482434082">
                  <w:marLeft w:val="0"/>
                  <w:marRight w:val="0"/>
                  <w:marTop w:val="75"/>
                  <w:marBottom w:val="300"/>
                  <w:divBdr>
                    <w:top w:val="none" w:sz="0" w:space="0" w:color="auto"/>
                    <w:left w:val="none" w:sz="0" w:space="0" w:color="auto"/>
                    <w:bottom w:val="single" w:sz="6" w:space="0" w:color="auto"/>
                    <w:right w:val="none" w:sz="0" w:space="0" w:color="auto"/>
                  </w:divBdr>
                  <w:divsChild>
                    <w:div w:id="1183782260">
                      <w:marLeft w:val="0"/>
                      <w:marRight w:val="0"/>
                      <w:marTop w:val="0"/>
                      <w:marBottom w:val="300"/>
                      <w:divBdr>
                        <w:top w:val="none" w:sz="0" w:space="8" w:color="DDDDDD"/>
                        <w:left w:val="none" w:sz="0" w:space="0" w:color="DDDDDD"/>
                        <w:bottom w:val="none" w:sz="0" w:space="0" w:color="auto"/>
                        <w:right w:val="none" w:sz="0" w:space="0" w:color="DDDDDD"/>
                      </w:divBdr>
                    </w:div>
                  </w:divsChild>
                </w:div>
                <w:div w:id="2024356348">
                  <w:marLeft w:val="0"/>
                  <w:marRight w:val="0"/>
                  <w:marTop w:val="75"/>
                  <w:marBottom w:val="300"/>
                  <w:divBdr>
                    <w:top w:val="none" w:sz="0" w:space="0" w:color="auto"/>
                    <w:left w:val="none" w:sz="0" w:space="0" w:color="auto"/>
                    <w:bottom w:val="single" w:sz="6" w:space="0" w:color="auto"/>
                    <w:right w:val="none" w:sz="0" w:space="0" w:color="auto"/>
                  </w:divBdr>
                  <w:divsChild>
                    <w:div w:id="405151672">
                      <w:marLeft w:val="0"/>
                      <w:marRight w:val="0"/>
                      <w:marTop w:val="0"/>
                      <w:marBottom w:val="300"/>
                      <w:divBdr>
                        <w:top w:val="none" w:sz="0" w:space="8" w:color="DDDDDD"/>
                        <w:left w:val="none" w:sz="0" w:space="0" w:color="DDDDDD"/>
                        <w:bottom w:val="none" w:sz="0" w:space="0" w:color="auto"/>
                        <w:right w:val="none" w:sz="0" w:space="0" w:color="DDDDDD"/>
                      </w:divBdr>
                    </w:div>
                  </w:divsChild>
                </w:div>
                <w:div w:id="341469872">
                  <w:marLeft w:val="0"/>
                  <w:marRight w:val="0"/>
                  <w:marTop w:val="75"/>
                  <w:marBottom w:val="300"/>
                  <w:divBdr>
                    <w:top w:val="none" w:sz="0" w:space="0" w:color="auto"/>
                    <w:left w:val="none" w:sz="0" w:space="0" w:color="auto"/>
                    <w:bottom w:val="single" w:sz="6" w:space="0" w:color="auto"/>
                    <w:right w:val="none" w:sz="0" w:space="0" w:color="auto"/>
                  </w:divBdr>
                  <w:divsChild>
                    <w:div w:id="580022093">
                      <w:marLeft w:val="0"/>
                      <w:marRight w:val="0"/>
                      <w:marTop w:val="0"/>
                      <w:marBottom w:val="300"/>
                      <w:divBdr>
                        <w:top w:val="none" w:sz="0" w:space="8" w:color="DDDDDD"/>
                        <w:left w:val="none" w:sz="0" w:space="0" w:color="DDDDDD"/>
                        <w:bottom w:val="none" w:sz="0" w:space="0" w:color="auto"/>
                        <w:right w:val="none" w:sz="0" w:space="0" w:color="DDDDDD"/>
                      </w:divBdr>
                    </w:div>
                  </w:divsChild>
                </w:div>
                <w:div w:id="2000573151">
                  <w:marLeft w:val="0"/>
                  <w:marRight w:val="0"/>
                  <w:marTop w:val="75"/>
                  <w:marBottom w:val="300"/>
                  <w:divBdr>
                    <w:top w:val="none" w:sz="0" w:space="0" w:color="auto"/>
                    <w:left w:val="none" w:sz="0" w:space="0" w:color="auto"/>
                    <w:bottom w:val="single" w:sz="6" w:space="0" w:color="auto"/>
                    <w:right w:val="none" w:sz="0" w:space="0" w:color="auto"/>
                  </w:divBdr>
                  <w:divsChild>
                    <w:div w:id="446851790">
                      <w:marLeft w:val="0"/>
                      <w:marRight w:val="0"/>
                      <w:marTop w:val="0"/>
                      <w:marBottom w:val="300"/>
                      <w:divBdr>
                        <w:top w:val="none" w:sz="0" w:space="8" w:color="DDDDDD"/>
                        <w:left w:val="none" w:sz="0" w:space="0" w:color="DDDDDD"/>
                        <w:bottom w:val="none" w:sz="0" w:space="0" w:color="auto"/>
                        <w:right w:val="none" w:sz="0" w:space="0" w:color="DDDDDD"/>
                      </w:divBdr>
                    </w:div>
                  </w:divsChild>
                </w:div>
                <w:div w:id="1992323034">
                  <w:marLeft w:val="0"/>
                  <w:marRight w:val="0"/>
                  <w:marTop w:val="75"/>
                  <w:marBottom w:val="0"/>
                  <w:divBdr>
                    <w:top w:val="none" w:sz="0" w:space="0" w:color="auto"/>
                    <w:left w:val="none" w:sz="0" w:space="0" w:color="auto"/>
                    <w:bottom w:val="single" w:sz="6" w:space="0" w:color="auto"/>
                    <w:right w:val="none" w:sz="0" w:space="0" w:color="auto"/>
                  </w:divBdr>
                  <w:divsChild>
                    <w:div w:id="146160606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sChild>
    </w:div>
    <w:div w:id="1064062017">
      <w:bodyDiv w:val="1"/>
      <w:marLeft w:val="0"/>
      <w:marRight w:val="0"/>
      <w:marTop w:val="0"/>
      <w:marBottom w:val="0"/>
      <w:divBdr>
        <w:top w:val="none" w:sz="0" w:space="0" w:color="auto"/>
        <w:left w:val="none" w:sz="0" w:space="0" w:color="auto"/>
        <w:bottom w:val="none" w:sz="0" w:space="0" w:color="auto"/>
        <w:right w:val="none" w:sz="0" w:space="0" w:color="auto"/>
      </w:divBdr>
      <w:divsChild>
        <w:div w:id="2041083373">
          <w:marLeft w:val="0"/>
          <w:marRight w:val="0"/>
          <w:marTop w:val="0"/>
          <w:marBottom w:val="0"/>
          <w:divBdr>
            <w:top w:val="none" w:sz="0" w:space="0" w:color="auto"/>
            <w:left w:val="none" w:sz="0" w:space="0" w:color="auto"/>
            <w:bottom w:val="none" w:sz="0" w:space="0" w:color="auto"/>
            <w:right w:val="none" w:sz="0" w:space="0" w:color="auto"/>
          </w:divBdr>
        </w:div>
        <w:div w:id="683291707">
          <w:marLeft w:val="0"/>
          <w:marRight w:val="0"/>
          <w:marTop w:val="0"/>
          <w:marBottom w:val="0"/>
          <w:divBdr>
            <w:top w:val="none" w:sz="0" w:space="0" w:color="auto"/>
            <w:left w:val="none" w:sz="0" w:space="0" w:color="auto"/>
            <w:bottom w:val="none" w:sz="0" w:space="0" w:color="auto"/>
            <w:right w:val="none" w:sz="0" w:space="0" w:color="auto"/>
          </w:divBdr>
        </w:div>
        <w:div w:id="1673221726">
          <w:marLeft w:val="0"/>
          <w:marRight w:val="0"/>
          <w:marTop w:val="0"/>
          <w:marBottom w:val="0"/>
          <w:divBdr>
            <w:top w:val="none" w:sz="0" w:space="0" w:color="auto"/>
            <w:left w:val="none" w:sz="0" w:space="0" w:color="auto"/>
            <w:bottom w:val="none" w:sz="0" w:space="0" w:color="auto"/>
            <w:right w:val="none" w:sz="0" w:space="0" w:color="auto"/>
          </w:divBdr>
        </w:div>
        <w:div w:id="2078625999">
          <w:marLeft w:val="0"/>
          <w:marRight w:val="0"/>
          <w:marTop w:val="0"/>
          <w:marBottom w:val="0"/>
          <w:divBdr>
            <w:top w:val="none" w:sz="0" w:space="0" w:color="auto"/>
            <w:left w:val="none" w:sz="0" w:space="0" w:color="auto"/>
            <w:bottom w:val="none" w:sz="0" w:space="0" w:color="auto"/>
            <w:right w:val="none" w:sz="0" w:space="0" w:color="auto"/>
          </w:divBdr>
        </w:div>
        <w:div w:id="708528633">
          <w:marLeft w:val="0"/>
          <w:marRight w:val="0"/>
          <w:marTop w:val="0"/>
          <w:marBottom w:val="0"/>
          <w:divBdr>
            <w:top w:val="none" w:sz="0" w:space="0" w:color="auto"/>
            <w:left w:val="none" w:sz="0" w:space="0" w:color="auto"/>
            <w:bottom w:val="none" w:sz="0" w:space="0" w:color="auto"/>
            <w:right w:val="none" w:sz="0" w:space="0" w:color="auto"/>
          </w:divBdr>
        </w:div>
        <w:div w:id="1987196316">
          <w:marLeft w:val="0"/>
          <w:marRight w:val="0"/>
          <w:marTop w:val="0"/>
          <w:marBottom w:val="0"/>
          <w:divBdr>
            <w:top w:val="none" w:sz="0" w:space="0" w:color="auto"/>
            <w:left w:val="none" w:sz="0" w:space="0" w:color="auto"/>
            <w:bottom w:val="none" w:sz="0" w:space="0" w:color="auto"/>
            <w:right w:val="none" w:sz="0" w:space="0" w:color="auto"/>
          </w:divBdr>
        </w:div>
        <w:div w:id="915015308">
          <w:marLeft w:val="0"/>
          <w:marRight w:val="0"/>
          <w:marTop w:val="0"/>
          <w:marBottom w:val="0"/>
          <w:divBdr>
            <w:top w:val="none" w:sz="0" w:space="0" w:color="auto"/>
            <w:left w:val="none" w:sz="0" w:space="0" w:color="auto"/>
            <w:bottom w:val="none" w:sz="0" w:space="0" w:color="auto"/>
            <w:right w:val="none" w:sz="0" w:space="0" w:color="auto"/>
          </w:divBdr>
        </w:div>
        <w:div w:id="786897848">
          <w:marLeft w:val="0"/>
          <w:marRight w:val="0"/>
          <w:marTop w:val="0"/>
          <w:marBottom w:val="0"/>
          <w:divBdr>
            <w:top w:val="none" w:sz="0" w:space="0" w:color="auto"/>
            <w:left w:val="none" w:sz="0" w:space="0" w:color="auto"/>
            <w:bottom w:val="none" w:sz="0" w:space="0" w:color="auto"/>
            <w:right w:val="none" w:sz="0" w:space="0" w:color="auto"/>
          </w:divBdr>
        </w:div>
        <w:div w:id="904534279">
          <w:marLeft w:val="0"/>
          <w:marRight w:val="0"/>
          <w:marTop w:val="0"/>
          <w:marBottom w:val="0"/>
          <w:divBdr>
            <w:top w:val="none" w:sz="0" w:space="0" w:color="auto"/>
            <w:left w:val="none" w:sz="0" w:space="0" w:color="auto"/>
            <w:bottom w:val="none" w:sz="0" w:space="0" w:color="auto"/>
            <w:right w:val="none" w:sz="0" w:space="0" w:color="auto"/>
          </w:divBdr>
          <w:divsChild>
            <w:div w:id="1935938709">
              <w:marLeft w:val="0"/>
              <w:marRight w:val="0"/>
              <w:marTop w:val="0"/>
              <w:marBottom w:val="0"/>
              <w:divBdr>
                <w:top w:val="none" w:sz="0" w:space="0" w:color="auto"/>
                <w:left w:val="none" w:sz="0" w:space="0" w:color="auto"/>
                <w:bottom w:val="none" w:sz="0" w:space="0" w:color="auto"/>
                <w:right w:val="none" w:sz="0" w:space="0" w:color="auto"/>
              </w:divBdr>
            </w:div>
            <w:div w:id="425466175">
              <w:marLeft w:val="0"/>
              <w:marRight w:val="0"/>
              <w:marTop w:val="0"/>
              <w:marBottom w:val="0"/>
              <w:divBdr>
                <w:top w:val="none" w:sz="0" w:space="0" w:color="auto"/>
                <w:left w:val="none" w:sz="0" w:space="0" w:color="auto"/>
                <w:bottom w:val="none" w:sz="0" w:space="0" w:color="auto"/>
                <w:right w:val="none" w:sz="0" w:space="0" w:color="auto"/>
              </w:divBdr>
              <w:divsChild>
                <w:div w:id="872036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854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523245">
                  <w:marLeft w:val="0"/>
                  <w:marRight w:val="0"/>
                  <w:marTop w:val="0"/>
                  <w:marBottom w:val="0"/>
                  <w:divBdr>
                    <w:top w:val="none" w:sz="0" w:space="0" w:color="auto"/>
                    <w:left w:val="none" w:sz="0" w:space="0" w:color="auto"/>
                    <w:bottom w:val="none" w:sz="0" w:space="0" w:color="auto"/>
                    <w:right w:val="none" w:sz="0" w:space="0" w:color="auto"/>
                  </w:divBdr>
                  <w:divsChild>
                    <w:div w:id="265578162">
                      <w:marLeft w:val="0"/>
                      <w:marRight w:val="0"/>
                      <w:marTop w:val="0"/>
                      <w:marBottom w:val="0"/>
                      <w:divBdr>
                        <w:top w:val="none" w:sz="0" w:space="0" w:color="auto"/>
                        <w:left w:val="none" w:sz="0" w:space="0" w:color="auto"/>
                        <w:bottom w:val="none" w:sz="0" w:space="0" w:color="auto"/>
                        <w:right w:val="none" w:sz="0" w:space="0" w:color="auto"/>
                      </w:divBdr>
                    </w:div>
                    <w:div w:id="1495416912">
                      <w:marLeft w:val="0"/>
                      <w:marRight w:val="0"/>
                      <w:marTop w:val="0"/>
                      <w:marBottom w:val="0"/>
                      <w:divBdr>
                        <w:top w:val="none" w:sz="0" w:space="0" w:color="auto"/>
                        <w:left w:val="none" w:sz="0" w:space="0" w:color="auto"/>
                        <w:bottom w:val="none" w:sz="0" w:space="0" w:color="auto"/>
                        <w:right w:val="none" w:sz="0" w:space="0" w:color="auto"/>
                      </w:divBdr>
                    </w:div>
                    <w:div w:id="1543592246">
                      <w:marLeft w:val="0"/>
                      <w:marRight w:val="0"/>
                      <w:marTop w:val="0"/>
                      <w:marBottom w:val="0"/>
                      <w:divBdr>
                        <w:top w:val="none" w:sz="0" w:space="0" w:color="auto"/>
                        <w:left w:val="none" w:sz="0" w:space="0" w:color="auto"/>
                        <w:bottom w:val="none" w:sz="0" w:space="0" w:color="auto"/>
                        <w:right w:val="none" w:sz="0" w:space="0" w:color="auto"/>
                      </w:divBdr>
                    </w:div>
                    <w:div w:id="483276360">
                      <w:marLeft w:val="0"/>
                      <w:marRight w:val="0"/>
                      <w:marTop w:val="0"/>
                      <w:marBottom w:val="0"/>
                      <w:divBdr>
                        <w:top w:val="none" w:sz="0" w:space="0" w:color="auto"/>
                        <w:left w:val="none" w:sz="0" w:space="0" w:color="auto"/>
                        <w:bottom w:val="none" w:sz="0" w:space="0" w:color="auto"/>
                        <w:right w:val="none" w:sz="0" w:space="0" w:color="auto"/>
                      </w:divBdr>
                    </w:div>
                    <w:div w:id="224070502">
                      <w:marLeft w:val="0"/>
                      <w:marRight w:val="0"/>
                      <w:marTop w:val="0"/>
                      <w:marBottom w:val="0"/>
                      <w:divBdr>
                        <w:top w:val="none" w:sz="0" w:space="0" w:color="auto"/>
                        <w:left w:val="none" w:sz="0" w:space="0" w:color="auto"/>
                        <w:bottom w:val="none" w:sz="0" w:space="0" w:color="auto"/>
                        <w:right w:val="none" w:sz="0" w:space="0" w:color="auto"/>
                      </w:divBdr>
                    </w:div>
                    <w:div w:id="1704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9222">
      <w:bodyDiv w:val="1"/>
      <w:marLeft w:val="0"/>
      <w:marRight w:val="0"/>
      <w:marTop w:val="0"/>
      <w:marBottom w:val="0"/>
      <w:divBdr>
        <w:top w:val="none" w:sz="0" w:space="0" w:color="auto"/>
        <w:left w:val="none" w:sz="0" w:space="0" w:color="auto"/>
        <w:bottom w:val="none" w:sz="0" w:space="0" w:color="auto"/>
        <w:right w:val="none" w:sz="0" w:space="0" w:color="auto"/>
      </w:divBdr>
      <w:divsChild>
        <w:div w:id="1368414971">
          <w:marLeft w:val="0"/>
          <w:marRight w:val="0"/>
          <w:marTop w:val="0"/>
          <w:marBottom w:val="0"/>
          <w:divBdr>
            <w:top w:val="none" w:sz="0" w:space="0" w:color="auto"/>
            <w:left w:val="none" w:sz="0" w:space="0" w:color="auto"/>
            <w:bottom w:val="none" w:sz="0" w:space="0" w:color="auto"/>
            <w:right w:val="none" w:sz="0" w:space="0" w:color="auto"/>
          </w:divBdr>
          <w:divsChild>
            <w:div w:id="673537983">
              <w:marLeft w:val="0"/>
              <w:marRight w:val="0"/>
              <w:marTop w:val="0"/>
              <w:marBottom w:val="0"/>
              <w:divBdr>
                <w:top w:val="none" w:sz="0" w:space="0" w:color="auto"/>
                <w:left w:val="none" w:sz="0" w:space="0" w:color="auto"/>
                <w:bottom w:val="none" w:sz="0" w:space="0" w:color="auto"/>
                <w:right w:val="none" w:sz="0" w:space="0" w:color="auto"/>
              </w:divBdr>
              <w:divsChild>
                <w:div w:id="1190217360">
                  <w:marLeft w:val="120"/>
                  <w:marRight w:val="300"/>
                  <w:marTop w:val="0"/>
                  <w:marBottom w:val="120"/>
                  <w:divBdr>
                    <w:top w:val="none" w:sz="0" w:space="0" w:color="auto"/>
                    <w:left w:val="none" w:sz="0" w:space="0" w:color="auto"/>
                    <w:bottom w:val="none" w:sz="0" w:space="0" w:color="auto"/>
                    <w:right w:val="none" w:sz="0" w:space="0" w:color="auto"/>
                  </w:divBdr>
                  <w:divsChild>
                    <w:div w:id="1465197702">
                      <w:marLeft w:val="780"/>
                      <w:marRight w:val="240"/>
                      <w:marTop w:val="180"/>
                      <w:marBottom w:val="0"/>
                      <w:divBdr>
                        <w:top w:val="none" w:sz="0" w:space="0" w:color="auto"/>
                        <w:left w:val="none" w:sz="0" w:space="0" w:color="auto"/>
                        <w:bottom w:val="none" w:sz="0" w:space="0" w:color="auto"/>
                        <w:right w:val="none" w:sz="0" w:space="0" w:color="auto"/>
                      </w:divBdr>
                      <w:divsChild>
                        <w:div w:id="8871388">
                          <w:marLeft w:val="0"/>
                          <w:marRight w:val="0"/>
                          <w:marTop w:val="0"/>
                          <w:marBottom w:val="0"/>
                          <w:divBdr>
                            <w:top w:val="none" w:sz="0" w:space="0" w:color="auto"/>
                            <w:left w:val="none" w:sz="0" w:space="0" w:color="auto"/>
                            <w:bottom w:val="none" w:sz="0" w:space="0" w:color="auto"/>
                            <w:right w:val="none" w:sz="0" w:space="0" w:color="auto"/>
                          </w:divBdr>
                          <w:divsChild>
                            <w:div w:id="1349139610">
                              <w:marLeft w:val="0"/>
                              <w:marRight w:val="0"/>
                              <w:marTop w:val="0"/>
                              <w:marBottom w:val="0"/>
                              <w:divBdr>
                                <w:top w:val="none" w:sz="0" w:space="0" w:color="auto"/>
                                <w:left w:val="none" w:sz="0" w:space="0" w:color="auto"/>
                                <w:bottom w:val="none" w:sz="0" w:space="0" w:color="auto"/>
                                <w:right w:val="none" w:sz="0" w:space="0" w:color="auto"/>
                              </w:divBdr>
                              <w:divsChild>
                                <w:div w:id="1830710942">
                                  <w:marLeft w:val="0"/>
                                  <w:marRight w:val="0"/>
                                  <w:marTop w:val="0"/>
                                  <w:marBottom w:val="0"/>
                                  <w:divBdr>
                                    <w:top w:val="none" w:sz="0" w:space="0" w:color="auto"/>
                                    <w:left w:val="none" w:sz="0" w:space="0" w:color="auto"/>
                                    <w:bottom w:val="none" w:sz="0" w:space="0" w:color="auto"/>
                                    <w:right w:val="none" w:sz="0" w:space="0" w:color="auto"/>
                                  </w:divBdr>
                                  <w:divsChild>
                                    <w:div w:id="6610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035033">
                      <w:marLeft w:val="660"/>
                      <w:marRight w:val="240"/>
                      <w:marTop w:val="180"/>
                      <w:marBottom w:val="0"/>
                      <w:divBdr>
                        <w:top w:val="none" w:sz="0" w:space="0" w:color="auto"/>
                        <w:left w:val="none" w:sz="0" w:space="0" w:color="auto"/>
                        <w:bottom w:val="none" w:sz="0" w:space="0" w:color="auto"/>
                        <w:right w:val="none" w:sz="0" w:space="0" w:color="auto"/>
                      </w:divBdr>
                      <w:divsChild>
                        <w:div w:id="1318922363">
                          <w:marLeft w:val="0"/>
                          <w:marRight w:val="0"/>
                          <w:marTop w:val="0"/>
                          <w:marBottom w:val="0"/>
                          <w:divBdr>
                            <w:top w:val="none" w:sz="0" w:space="0" w:color="auto"/>
                            <w:left w:val="none" w:sz="0" w:space="0" w:color="auto"/>
                            <w:bottom w:val="none" w:sz="0" w:space="0" w:color="auto"/>
                            <w:right w:val="none" w:sz="0" w:space="0" w:color="auto"/>
                          </w:divBdr>
                        </w:div>
                        <w:div w:id="4986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63184">
          <w:marLeft w:val="0"/>
          <w:marRight w:val="0"/>
          <w:marTop w:val="0"/>
          <w:marBottom w:val="0"/>
          <w:divBdr>
            <w:top w:val="none" w:sz="0" w:space="0" w:color="auto"/>
            <w:left w:val="none" w:sz="0" w:space="0" w:color="auto"/>
            <w:bottom w:val="none" w:sz="0" w:space="0" w:color="auto"/>
            <w:right w:val="none" w:sz="0" w:space="0" w:color="auto"/>
          </w:divBdr>
          <w:divsChild>
            <w:div w:id="96681193">
              <w:marLeft w:val="0"/>
              <w:marRight w:val="0"/>
              <w:marTop w:val="0"/>
              <w:marBottom w:val="0"/>
              <w:divBdr>
                <w:top w:val="none" w:sz="0" w:space="0" w:color="auto"/>
                <w:left w:val="none" w:sz="0" w:space="0" w:color="auto"/>
                <w:bottom w:val="none" w:sz="0" w:space="0" w:color="auto"/>
                <w:right w:val="none" w:sz="0" w:space="0" w:color="auto"/>
              </w:divBdr>
              <w:divsChild>
                <w:div w:id="676155825">
                  <w:marLeft w:val="0"/>
                  <w:marRight w:val="0"/>
                  <w:marTop w:val="0"/>
                  <w:marBottom w:val="0"/>
                  <w:divBdr>
                    <w:top w:val="none" w:sz="0" w:space="0" w:color="auto"/>
                    <w:left w:val="none" w:sz="0" w:space="0" w:color="auto"/>
                    <w:bottom w:val="none" w:sz="0" w:space="0" w:color="auto"/>
                    <w:right w:val="none" w:sz="0" w:space="0" w:color="auto"/>
                  </w:divBdr>
                  <w:divsChild>
                    <w:div w:id="246808987">
                      <w:marLeft w:val="120"/>
                      <w:marRight w:val="300"/>
                      <w:marTop w:val="0"/>
                      <w:marBottom w:val="0"/>
                      <w:divBdr>
                        <w:top w:val="none" w:sz="0" w:space="0" w:color="auto"/>
                        <w:left w:val="none" w:sz="0" w:space="0" w:color="auto"/>
                        <w:bottom w:val="none" w:sz="0" w:space="0" w:color="auto"/>
                        <w:right w:val="none" w:sz="0" w:space="0" w:color="auto"/>
                      </w:divBdr>
                      <w:divsChild>
                        <w:div w:id="1367683296">
                          <w:marLeft w:val="0"/>
                          <w:marRight w:val="0"/>
                          <w:marTop w:val="0"/>
                          <w:marBottom w:val="0"/>
                          <w:divBdr>
                            <w:top w:val="none" w:sz="0" w:space="0" w:color="auto"/>
                            <w:left w:val="none" w:sz="0" w:space="0" w:color="auto"/>
                            <w:bottom w:val="none" w:sz="0" w:space="0" w:color="auto"/>
                            <w:right w:val="none" w:sz="0" w:space="0" w:color="auto"/>
                          </w:divBdr>
                          <w:divsChild>
                            <w:div w:id="1496847006">
                              <w:marLeft w:val="0"/>
                              <w:marRight w:val="0"/>
                              <w:marTop w:val="0"/>
                              <w:marBottom w:val="0"/>
                              <w:divBdr>
                                <w:top w:val="none" w:sz="0" w:space="0" w:color="auto"/>
                                <w:left w:val="none" w:sz="0" w:space="0" w:color="auto"/>
                                <w:bottom w:val="none" w:sz="0" w:space="0" w:color="auto"/>
                                <w:right w:val="none" w:sz="0" w:space="0" w:color="auto"/>
                              </w:divBdr>
                              <w:divsChild>
                                <w:div w:id="1650750498">
                                  <w:marLeft w:val="0"/>
                                  <w:marRight w:val="0"/>
                                  <w:marTop w:val="0"/>
                                  <w:marBottom w:val="0"/>
                                  <w:divBdr>
                                    <w:top w:val="none" w:sz="0" w:space="0" w:color="auto"/>
                                    <w:left w:val="none" w:sz="0" w:space="0" w:color="auto"/>
                                    <w:bottom w:val="none" w:sz="0" w:space="0" w:color="auto"/>
                                    <w:right w:val="none" w:sz="0" w:space="0" w:color="auto"/>
                                  </w:divBdr>
                                  <w:divsChild>
                                    <w:div w:id="1545095192">
                                      <w:marLeft w:val="0"/>
                                      <w:marRight w:val="0"/>
                                      <w:marTop w:val="0"/>
                                      <w:marBottom w:val="0"/>
                                      <w:divBdr>
                                        <w:top w:val="none" w:sz="0" w:space="0" w:color="auto"/>
                                        <w:left w:val="none" w:sz="0" w:space="0" w:color="auto"/>
                                        <w:bottom w:val="none" w:sz="0" w:space="0" w:color="auto"/>
                                        <w:right w:val="none" w:sz="0" w:space="0" w:color="auto"/>
                                      </w:divBdr>
                                      <w:divsChild>
                                        <w:div w:id="1242176866">
                                          <w:marLeft w:val="0"/>
                                          <w:marRight w:val="0"/>
                                          <w:marTop w:val="0"/>
                                          <w:marBottom w:val="0"/>
                                          <w:divBdr>
                                            <w:top w:val="none" w:sz="0" w:space="0" w:color="auto"/>
                                            <w:left w:val="none" w:sz="0" w:space="0" w:color="auto"/>
                                            <w:bottom w:val="none" w:sz="0" w:space="0" w:color="auto"/>
                                            <w:right w:val="none" w:sz="0" w:space="0" w:color="auto"/>
                                          </w:divBdr>
                                          <w:divsChild>
                                            <w:div w:id="175582073">
                                              <w:marLeft w:val="0"/>
                                              <w:marRight w:val="0"/>
                                              <w:marTop w:val="0"/>
                                              <w:marBottom w:val="0"/>
                                              <w:divBdr>
                                                <w:top w:val="none" w:sz="0" w:space="0" w:color="auto"/>
                                                <w:left w:val="none" w:sz="0" w:space="0" w:color="auto"/>
                                                <w:bottom w:val="none" w:sz="0" w:space="0" w:color="auto"/>
                                                <w:right w:val="none" w:sz="0" w:space="0" w:color="auto"/>
                                              </w:divBdr>
                                              <w:divsChild>
                                                <w:div w:id="210306282">
                                                  <w:marLeft w:val="0"/>
                                                  <w:marRight w:val="0"/>
                                                  <w:marTop w:val="0"/>
                                                  <w:marBottom w:val="0"/>
                                                  <w:divBdr>
                                                    <w:top w:val="none" w:sz="0" w:space="0" w:color="auto"/>
                                                    <w:left w:val="none" w:sz="0" w:space="0" w:color="auto"/>
                                                    <w:bottom w:val="none" w:sz="0" w:space="0" w:color="auto"/>
                                                    <w:right w:val="none" w:sz="0" w:space="0" w:color="auto"/>
                                                  </w:divBdr>
                                                  <w:divsChild>
                                                    <w:div w:id="184196784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390354">
      <w:bodyDiv w:val="1"/>
      <w:marLeft w:val="0"/>
      <w:marRight w:val="0"/>
      <w:marTop w:val="0"/>
      <w:marBottom w:val="0"/>
      <w:divBdr>
        <w:top w:val="none" w:sz="0" w:space="0" w:color="auto"/>
        <w:left w:val="none" w:sz="0" w:space="0" w:color="auto"/>
        <w:bottom w:val="none" w:sz="0" w:space="0" w:color="auto"/>
        <w:right w:val="none" w:sz="0" w:space="0" w:color="auto"/>
      </w:divBdr>
    </w:div>
    <w:div w:id="1206870339">
      <w:bodyDiv w:val="1"/>
      <w:marLeft w:val="0"/>
      <w:marRight w:val="0"/>
      <w:marTop w:val="0"/>
      <w:marBottom w:val="0"/>
      <w:divBdr>
        <w:top w:val="none" w:sz="0" w:space="0" w:color="auto"/>
        <w:left w:val="none" w:sz="0" w:space="0" w:color="auto"/>
        <w:bottom w:val="none" w:sz="0" w:space="0" w:color="auto"/>
        <w:right w:val="none" w:sz="0" w:space="0" w:color="auto"/>
      </w:divBdr>
    </w:div>
    <w:div w:id="1265769085">
      <w:bodyDiv w:val="1"/>
      <w:marLeft w:val="0"/>
      <w:marRight w:val="0"/>
      <w:marTop w:val="0"/>
      <w:marBottom w:val="0"/>
      <w:divBdr>
        <w:top w:val="none" w:sz="0" w:space="0" w:color="auto"/>
        <w:left w:val="none" w:sz="0" w:space="0" w:color="auto"/>
        <w:bottom w:val="none" w:sz="0" w:space="0" w:color="auto"/>
        <w:right w:val="none" w:sz="0" w:space="0" w:color="auto"/>
      </w:divBdr>
      <w:divsChild>
        <w:div w:id="275019702">
          <w:marLeft w:val="0"/>
          <w:marRight w:val="0"/>
          <w:marTop w:val="0"/>
          <w:marBottom w:val="0"/>
          <w:divBdr>
            <w:top w:val="none" w:sz="0" w:space="0" w:color="auto"/>
            <w:left w:val="none" w:sz="0" w:space="0" w:color="auto"/>
            <w:bottom w:val="none" w:sz="0" w:space="0" w:color="auto"/>
            <w:right w:val="none" w:sz="0" w:space="0" w:color="auto"/>
          </w:divBdr>
        </w:div>
        <w:div w:id="994644297">
          <w:marLeft w:val="0"/>
          <w:marRight w:val="0"/>
          <w:marTop w:val="0"/>
          <w:marBottom w:val="0"/>
          <w:divBdr>
            <w:top w:val="none" w:sz="0" w:space="0" w:color="auto"/>
            <w:left w:val="none" w:sz="0" w:space="0" w:color="auto"/>
            <w:bottom w:val="none" w:sz="0" w:space="0" w:color="auto"/>
            <w:right w:val="none" w:sz="0" w:space="0" w:color="auto"/>
          </w:divBdr>
        </w:div>
        <w:div w:id="627273223">
          <w:marLeft w:val="0"/>
          <w:marRight w:val="0"/>
          <w:marTop w:val="0"/>
          <w:marBottom w:val="0"/>
          <w:divBdr>
            <w:top w:val="none" w:sz="0" w:space="0" w:color="auto"/>
            <w:left w:val="none" w:sz="0" w:space="0" w:color="auto"/>
            <w:bottom w:val="none" w:sz="0" w:space="0" w:color="auto"/>
            <w:right w:val="none" w:sz="0" w:space="0" w:color="auto"/>
          </w:divBdr>
        </w:div>
        <w:div w:id="1128429491">
          <w:marLeft w:val="0"/>
          <w:marRight w:val="0"/>
          <w:marTop w:val="0"/>
          <w:marBottom w:val="0"/>
          <w:divBdr>
            <w:top w:val="none" w:sz="0" w:space="0" w:color="auto"/>
            <w:left w:val="none" w:sz="0" w:space="0" w:color="auto"/>
            <w:bottom w:val="none" w:sz="0" w:space="0" w:color="auto"/>
            <w:right w:val="none" w:sz="0" w:space="0" w:color="auto"/>
          </w:divBdr>
        </w:div>
        <w:div w:id="1215391420">
          <w:marLeft w:val="0"/>
          <w:marRight w:val="0"/>
          <w:marTop w:val="0"/>
          <w:marBottom w:val="0"/>
          <w:divBdr>
            <w:top w:val="none" w:sz="0" w:space="0" w:color="auto"/>
            <w:left w:val="none" w:sz="0" w:space="0" w:color="auto"/>
            <w:bottom w:val="none" w:sz="0" w:space="0" w:color="auto"/>
            <w:right w:val="none" w:sz="0" w:space="0" w:color="auto"/>
          </w:divBdr>
        </w:div>
        <w:div w:id="1467039748">
          <w:marLeft w:val="0"/>
          <w:marRight w:val="0"/>
          <w:marTop w:val="0"/>
          <w:marBottom w:val="0"/>
          <w:divBdr>
            <w:top w:val="none" w:sz="0" w:space="0" w:color="auto"/>
            <w:left w:val="none" w:sz="0" w:space="0" w:color="auto"/>
            <w:bottom w:val="none" w:sz="0" w:space="0" w:color="auto"/>
            <w:right w:val="none" w:sz="0" w:space="0" w:color="auto"/>
          </w:divBdr>
        </w:div>
        <w:div w:id="943924566">
          <w:marLeft w:val="0"/>
          <w:marRight w:val="0"/>
          <w:marTop w:val="0"/>
          <w:marBottom w:val="0"/>
          <w:divBdr>
            <w:top w:val="none" w:sz="0" w:space="0" w:color="auto"/>
            <w:left w:val="none" w:sz="0" w:space="0" w:color="auto"/>
            <w:bottom w:val="none" w:sz="0" w:space="0" w:color="auto"/>
            <w:right w:val="none" w:sz="0" w:space="0" w:color="auto"/>
          </w:divBdr>
        </w:div>
        <w:div w:id="296372108">
          <w:marLeft w:val="0"/>
          <w:marRight w:val="0"/>
          <w:marTop w:val="0"/>
          <w:marBottom w:val="0"/>
          <w:divBdr>
            <w:top w:val="none" w:sz="0" w:space="0" w:color="auto"/>
            <w:left w:val="none" w:sz="0" w:space="0" w:color="auto"/>
            <w:bottom w:val="none" w:sz="0" w:space="0" w:color="auto"/>
            <w:right w:val="none" w:sz="0" w:space="0" w:color="auto"/>
          </w:divBdr>
        </w:div>
        <w:div w:id="1688484493">
          <w:marLeft w:val="0"/>
          <w:marRight w:val="0"/>
          <w:marTop w:val="0"/>
          <w:marBottom w:val="0"/>
          <w:divBdr>
            <w:top w:val="none" w:sz="0" w:space="0" w:color="auto"/>
            <w:left w:val="none" w:sz="0" w:space="0" w:color="auto"/>
            <w:bottom w:val="none" w:sz="0" w:space="0" w:color="auto"/>
            <w:right w:val="none" w:sz="0" w:space="0" w:color="auto"/>
          </w:divBdr>
        </w:div>
        <w:div w:id="815874710">
          <w:marLeft w:val="0"/>
          <w:marRight w:val="0"/>
          <w:marTop w:val="0"/>
          <w:marBottom w:val="0"/>
          <w:divBdr>
            <w:top w:val="none" w:sz="0" w:space="0" w:color="auto"/>
            <w:left w:val="none" w:sz="0" w:space="0" w:color="auto"/>
            <w:bottom w:val="none" w:sz="0" w:space="0" w:color="auto"/>
            <w:right w:val="none" w:sz="0" w:space="0" w:color="auto"/>
          </w:divBdr>
        </w:div>
        <w:div w:id="2093431106">
          <w:marLeft w:val="0"/>
          <w:marRight w:val="0"/>
          <w:marTop w:val="0"/>
          <w:marBottom w:val="0"/>
          <w:divBdr>
            <w:top w:val="none" w:sz="0" w:space="0" w:color="auto"/>
            <w:left w:val="none" w:sz="0" w:space="0" w:color="auto"/>
            <w:bottom w:val="none" w:sz="0" w:space="0" w:color="auto"/>
            <w:right w:val="none" w:sz="0" w:space="0" w:color="auto"/>
          </w:divBdr>
        </w:div>
        <w:div w:id="844129169">
          <w:marLeft w:val="0"/>
          <w:marRight w:val="0"/>
          <w:marTop w:val="0"/>
          <w:marBottom w:val="0"/>
          <w:divBdr>
            <w:top w:val="none" w:sz="0" w:space="0" w:color="auto"/>
            <w:left w:val="none" w:sz="0" w:space="0" w:color="auto"/>
            <w:bottom w:val="none" w:sz="0" w:space="0" w:color="auto"/>
            <w:right w:val="none" w:sz="0" w:space="0" w:color="auto"/>
          </w:divBdr>
        </w:div>
      </w:divsChild>
    </w:div>
    <w:div w:id="1539008507">
      <w:bodyDiv w:val="1"/>
      <w:marLeft w:val="0"/>
      <w:marRight w:val="0"/>
      <w:marTop w:val="0"/>
      <w:marBottom w:val="0"/>
      <w:divBdr>
        <w:top w:val="none" w:sz="0" w:space="0" w:color="auto"/>
        <w:left w:val="none" w:sz="0" w:space="0" w:color="auto"/>
        <w:bottom w:val="none" w:sz="0" w:space="0" w:color="auto"/>
        <w:right w:val="none" w:sz="0" w:space="0" w:color="auto"/>
      </w:divBdr>
    </w:div>
    <w:div w:id="1571774097">
      <w:bodyDiv w:val="1"/>
      <w:marLeft w:val="0"/>
      <w:marRight w:val="0"/>
      <w:marTop w:val="0"/>
      <w:marBottom w:val="0"/>
      <w:divBdr>
        <w:top w:val="none" w:sz="0" w:space="0" w:color="auto"/>
        <w:left w:val="none" w:sz="0" w:space="0" w:color="auto"/>
        <w:bottom w:val="none" w:sz="0" w:space="0" w:color="auto"/>
        <w:right w:val="none" w:sz="0" w:space="0" w:color="auto"/>
      </w:divBdr>
    </w:div>
    <w:div w:id="1700812348">
      <w:bodyDiv w:val="1"/>
      <w:marLeft w:val="0"/>
      <w:marRight w:val="0"/>
      <w:marTop w:val="0"/>
      <w:marBottom w:val="0"/>
      <w:divBdr>
        <w:top w:val="none" w:sz="0" w:space="0" w:color="auto"/>
        <w:left w:val="none" w:sz="0" w:space="0" w:color="auto"/>
        <w:bottom w:val="none" w:sz="0" w:space="0" w:color="auto"/>
        <w:right w:val="none" w:sz="0" w:space="0" w:color="auto"/>
      </w:divBdr>
    </w:div>
    <w:div w:id="17611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PFEp8Un7o" TargetMode="External"/><Relationship Id="rId18" Type="http://schemas.openxmlformats.org/officeDocument/2006/relationships/hyperlink" Target="https://nos.nl/artikel/2292708-meer-matches-door-verjonging-stamceldonoren-het-verhaal-sprak-me-aan" TargetMode="External"/><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hyperlink" Target="https://donorwise.nl/quiz/donatie-en-geloof?" TargetMode="External"/><Relationship Id="rId34" Type="http://schemas.openxmlformats.org/officeDocument/2006/relationships/image" Target="media/image11.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nnvara.nl/pauw/videos/523657" TargetMode="External"/><Relationship Id="rId20" Type="http://schemas.openxmlformats.org/officeDocument/2006/relationships/hyperlink" Target="https://www.matchis.nl/over-stamceldonatie/patient-en-donorverhalen"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youtube.com/watch?v=0eJtrwO5y-o"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OJf4vhpw8A" TargetMode="External"/><Relationship Id="rId23" Type="http://schemas.openxmlformats.org/officeDocument/2006/relationships/hyperlink" Target="https://www.nemokennislink.nl/publicaties/het-dwarsliggende-afweersysteem/"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www.matchis.nl/word-stamceldonor/veelgestelde-vragen" TargetMode="External"/><Relationship Id="rId19" Type="http://schemas.openxmlformats.org/officeDocument/2006/relationships/hyperlink" Target="https://www.rtlnieuws.nl/nieuws/nederland/artikel/3908986/leukemiepatient-oscar-23-overleden-na-lange-zoektocht-naar" TargetMode="External"/><Relationship Id="rId31" Type="http://schemas.openxmlformats.org/officeDocument/2006/relationships/image" Target="media/image8.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youtube.com/watch?v=LbaEovazSvU&amp;list=RDQMgIDBYIX3TQY&amp;start_radio=1" TargetMode="External"/><Relationship Id="rId14" Type="http://schemas.openxmlformats.org/officeDocument/2006/relationships/hyperlink" Target="https://www.youtube.com/watch?v=pp3KVcEQ1B4" TargetMode="External"/><Relationship Id="rId22" Type="http://schemas.openxmlformats.org/officeDocument/2006/relationships/hyperlink" Target="https://hematologienederland.nl/patientinfo/diagnose-en-behandeling/stamceltransplantati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customXml" Target="../customXml/item3.xml"/><Relationship Id="rId8" Type="http://schemas.openxmlformats.org/officeDocument/2006/relationships/hyperlink" Target="https://www.youtube.com/watch?v=mARMgnBCrsY" TargetMode="External"/><Relationship Id="rId3" Type="http://schemas.openxmlformats.org/officeDocument/2006/relationships/styles" Target="styles.xml"/><Relationship Id="rId12" Type="http://schemas.openxmlformats.org/officeDocument/2006/relationships/hyperlink" Target="https://www.biomaatschappij.nl/wp-content/uploads/2020/11/BWM_Stamcellen_72dpi.pdf" TargetMode="External"/><Relationship Id="rId17" Type="http://schemas.openxmlformats.org/officeDocument/2006/relationships/hyperlink" Target="https://www.youtube.com/watch?v=0BwDuXZy87A"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FE193C16340A49AD76B64FCFE4D165" ma:contentTypeVersion="10" ma:contentTypeDescription="Een nieuw document maken." ma:contentTypeScope="" ma:versionID="4f0af79a33b878fbcd6af1c9a1c56bf2">
  <xsd:schema xmlns:xsd="http://www.w3.org/2001/XMLSchema" xmlns:xs="http://www.w3.org/2001/XMLSchema" xmlns:p="http://schemas.microsoft.com/office/2006/metadata/properties" xmlns:ns2="5409964f-8383-4acd-a10b-3574421813dd" xmlns:ns3="deec72f0-0561-4fca-98cc-0b9b332da64a" targetNamespace="http://schemas.microsoft.com/office/2006/metadata/properties" ma:root="true" ma:fieldsID="2450b3c700e9217c70b52a72cf86e51f" ns2:_="" ns3:_="">
    <xsd:import namespace="5409964f-8383-4acd-a10b-3574421813dd"/>
    <xsd:import namespace="deec72f0-0561-4fca-98cc-0b9b332da6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9964f-8383-4acd-a10b-357442181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1d936a1-9f90-4e37-b703-428dca169c5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ec72f0-0561-4fca-98cc-0b9b332da6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22d330-3ded-4ddc-9540-4a5bdc07613e}" ma:internalName="TaxCatchAll" ma:showField="CatchAllData" ma:web="deec72f0-0561-4fca-98cc-0b9b332da6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09964f-8383-4acd-a10b-3574421813dd">
      <Terms xmlns="http://schemas.microsoft.com/office/infopath/2007/PartnerControls"/>
    </lcf76f155ced4ddcb4097134ff3c332f>
    <TaxCatchAll xmlns="deec72f0-0561-4fca-98cc-0b9b332da64a" xsi:nil="true"/>
  </documentManagement>
</p:properties>
</file>

<file path=customXml/itemProps1.xml><?xml version="1.0" encoding="utf-8"?>
<ds:datastoreItem xmlns:ds="http://schemas.openxmlformats.org/officeDocument/2006/customXml" ds:itemID="{9888AE32-2753-468E-9681-824806D5A2C5}">
  <ds:schemaRefs>
    <ds:schemaRef ds:uri="http://schemas.openxmlformats.org/officeDocument/2006/bibliography"/>
  </ds:schemaRefs>
</ds:datastoreItem>
</file>

<file path=customXml/itemProps2.xml><?xml version="1.0" encoding="utf-8"?>
<ds:datastoreItem xmlns:ds="http://schemas.openxmlformats.org/officeDocument/2006/customXml" ds:itemID="{508F1DCD-3658-49FF-A25A-B761C7586359}"/>
</file>

<file path=customXml/itemProps3.xml><?xml version="1.0" encoding="utf-8"?>
<ds:datastoreItem xmlns:ds="http://schemas.openxmlformats.org/officeDocument/2006/customXml" ds:itemID="{FE1D5A57-5BAF-4E5B-A466-5406CD51CA4D}"/>
</file>

<file path=customXml/itemProps4.xml><?xml version="1.0" encoding="utf-8"?>
<ds:datastoreItem xmlns:ds="http://schemas.openxmlformats.org/officeDocument/2006/customXml" ds:itemID="{5C7F1508-E896-4658-AF44-71661FC172F5}"/>
</file>

<file path=docProps/app.xml><?xml version="1.0" encoding="utf-8"?>
<Properties xmlns="http://schemas.openxmlformats.org/officeDocument/2006/extended-properties" xmlns:vt="http://schemas.openxmlformats.org/officeDocument/2006/docPropsVTypes">
  <Template>Normal</Template>
  <TotalTime>1</TotalTime>
  <Pages>22</Pages>
  <Words>2811</Words>
  <Characters>15463</Characters>
  <Application>Microsoft Office Word</Application>
  <DocSecurity>0</DocSecurity>
  <Lines>128</Lines>
  <Paragraphs>36</Paragraphs>
  <ScaleCrop>false</ScaleCrop>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Haan, Janne de</dc:creator>
  <cp:keywords/>
  <dc:description/>
  <cp:lastModifiedBy>Haan, Janne de</cp:lastModifiedBy>
  <cp:revision>72</cp:revision>
  <dcterms:created xsi:type="dcterms:W3CDTF">2025-04-18T12:45:00Z</dcterms:created>
  <dcterms:modified xsi:type="dcterms:W3CDTF">2025-05-07T09:00:00Z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0x0101006AFE193C16340A49AD76B64FCFE4D165</vt:lpwstr>
  </property>
</Properties>
</file>